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4EE" w:rsidRPr="00FB74EE" w:rsidRDefault="00B402EE" w:rsidP="00FB74EE">
      <w:pPr>
        <w:autoSpaceDE w:val="0"/>
        <w:autoSpaceDN w:val="0"/>
        <w:adjustRightInd w:val="0"/>
        <w:spacing w:after="0" w:line="240" w:lineRule="auto"/>
        <w:rPr>
          <w:rFonts w:ascii="Times New Roman" w:hAnsi="Times New Roman" w:cs="Times New Roman"/>
          <w:color w:val="000000"/>
          <w:sz w:val="24"/>
          <w:szCs w:val="24"/>
        </w:rPr>
      </w:pPr>
      <w:r>
        <w:rPr>
          <w:noProof/>
          <w:lang w:eastAsia="ru-RU"/>
        </w:rPr>
        <w:drawing>
          <wp:inline distT="0" distB="0" distL="0" distR="0">
            <wp:extent cx="5940425" cy="1179195"/>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1179195"/>
                    </a:xfrm>
                    <a:prstGeom prst="rect">
                      <a:avLst/>
                    </a:prstGeom>
                  </pic:spPr>
                </pic:pic>
              </a:graphicData>
            </a:graphic>
          </wp:inline>
        </w:drawing>
      </w:r>
    </w:p>
    <w:tbl>
      <w:tblPr>
        <w:tblW w:w="0" w:type="auto"/>
        <w:tblBorders>
          <w:top w:val="nil"/>
          <w:left w:val="nil"/>
          <w:bottom w:val="nil"/>
          <w:right w:val="nil"/>
        </w:tblBorders>
        <w:tblLayout w:type="fixed"/>
        <w:tblLook w:val="0000"/>
      </w:tblPr>
      <w:tblGrid>
        <w:gridCol w:w="7895"/>
      </w:tblGrid>
      <w:tr w:rsidR="00FB74EE" w:rsidRPr="00FB74EE">
        <w:trPr>
          <w:trHeight w:val="127"/>
        </w:trPr>
        <w:tc>
          <w:tcPr>
            <w:tcW w:w="7895" w:type="dxa"/>
          </w:tcPr>
          <w:p w:rsidR="00FB74EE" w:rsidRPr="00FB74EE" w:rsidRDefault="00FB74EE" w:rsidP="00FB74EE">
            <w:pPr>
              <w:autoSpaceDE w:val="0"/>
              <w:autoSpaceDN w:val="0"/>
              <w:adjustRightInd w:val="0"/>
              <w:spacing w:after="0" w:line="240" w:lineRule="auto"/>
              <w:rPr>
                <w:rFonts w:ascii="Times New Roman" w:hAnsi="Times New Roman" w:cs="Times New Roman"/>
                <w:color w:val="000000"/>
                <w:sz w:val="24"/>
                <w:szCs w:val="24"/>
              </w:rPr>
            </w:pPr>
          </w:p>
        </w:tc>
      </w:tr>
    </w:tbl>
    <w:p w:rsidR="00125B14" w:rsidRDefault="00125B14" w:rsidP="00CD27F5">
      <w:pPr>
        <w:pStyle w:val="20"/>
        <w:shd w:val="clear" w:color="auto" w:fill="auto"/>
        <w:tabs>
          <w:tab w:val="left" w:pos="7658"/>
        </w:tabs>
        <w:spacing w:after="0" w:line="240" w:lineRule="auto"/>
        <w:ind w:firstLine="0"/>
        <w:jc w:val="both"/>
      </w:pPr>
    </w:p>
    <w:p w:rsidR="00F21B05" w:rsidRPr="00CD27F5" w:rsidRDefault="00221B3B" w:rsidP="00F21B05">
      <w:pPr>
        <w:pStyle w:val="20"/>
        <w:shd w:val="clear" w:color="auto" w:fill="auto"/>
        <w:tabs>
          <w:tab w:val="left" w:pos="7658"/>
        </w:tabs>
        <w:spacing w:after="0" w:line="240" w:lineRule="auto"/>
        <w:ind w:firstLine="0"/>
        <w:jc w:val="both"/>
      </w:pPr>
      <w:r w:rsidRPr="00CD27F5">
        <w:t xml:space="preserve">«СОГЛАСОВАНО»  </w:t>
      </w:r>
      <w:r w:rsidR="00F21B05">
        <w:t xml:space="preserve">                                                                      </w:t>
      </w:r>
      <w:r w:rsidR="00F21B05" w:rsidRPr="00CD27F5">
        <w:t>«УТВЕРЖДАЮ»</w:t>
      </w:r>
    </w:p>
    <w:p w:rsidR="00125B14" w:rsidRDefault="00125B14" w:rsidP="00283CB8">
      <w:pPr>
        <w:pStyle w:val="20"/>
        <w:shd w:val="clear" w:color="auto" w:fill="auto"/>
        <w:tabs>
          <w:tab w:val="left" w:pos="7658"/>
        </w:tabs>
        <w:spacing w:after="0" w:line="240" w:lineRule="auto"/>
        <w:ind w:firstLine="0"/>
        <w:jc w:val="both"/>
      </w:pPr>
    </w:p>
    <w:p w:rsidR="00F21B05" w:rsidRDefault="00F21B05" w:rsidP="00F21B05">
      <w:pPr>
        <w:pStyle w:val="20"/>
        <w:tabs>
          <w:tab w:val="left" w:pos="7658"/>
        </w:tabs>
        <w:spacing w:after="0" w:line="240" w:lineRule="auto"/>
        <w:jc w:val="both"/>
      </w:pPr>
      <w:r>
        <w:t xml:space="preserve">        Управляющий директор</w:t>
      </w:r>
      <w:r w:rsidRPr="00F21B05">
        <w:t xml:space="preserve"> </w:t>
      </w:r>
      <w:r>
        <w:t xml:space="preserve">                                                               Генеральный директор </w:t>
      </w:r>
    </w:p>
    <w:p w:rsidR="00F21B05" w:rsidRDefault="00F21B05" w:rsidP="00F21B05">
      <w:pPr>
        <w:pStyle w:val="20"/>
        <w:tabs>
          <w:tab w:val="left" w:pos="7658"/>
        </w:tabs>
        <w:spacing w:after="0" w:line="240" w:lineRule="auto"/>
        <w:jc w:val="both"/>
      </w:pPr>
      <w:r>
        <w:t xml:space="preserve">         АО «</w:t>
      </w:r>
      <w:proofErr w:type="spellStart"/>
      <w:r>
        <w:t>ОборонАвиаХран</w:t>
      </w:r>
      <w:proofErr w:type="spellEnd"/>
      <w:r>
        <w:t xml:space="preserve">»                                                                  </w:t>
      </w:r>
      <w:r w:rsidRPr="00F21B05">
        <w:t>ООО «НПП «АСИ»</w:t>
      </w:r>
    </w:p>
    <w:p w:rsidR="00F21B05" w:rsidRDefault="00F21B05" w:rsidP="00F21B05">
      <w:pPr>
        <w:pStyle w:val="20"/>
        <w:tabs>
          <w:tab w:val="left" w:pos="7658"/>
        </w:tabs>
        <w:spacing w:after="0" w:line="240" w:lineRule="auto"/>
        <w:jc w:val="both"/>
      </w:pPr>
    </w:p>
    <w:p w:rsidR="00F21B05" w:rsidRPr="00CD27F5" w:rsidRDefault="00F21B05" w:rsidP="00CD27F5">
      <w:pPr>
        <w:pStyle w:val="20"/>
        <w:shd w:val="clear" w:color="auto" w:fill="auto"/>
        <w:tabs>
          <w:tab w:val="left" w:pos="7658"/>
        </w:tabs>
        <w:spacing w:after="0" w:line="240" w:lineRule="auto"/>
        <w:ind w:firstLine="0"/>
        <w:jc w:val="both"/>
      </w:pPr>
    </w:p>
    <w:p w:rsidR="00221B3B" w:rsidRPr="00CD27F5" w:rsidRDefault="00221B3B" w:rsidP="00CD27F5">
      <w:pPr>
        <w:pStyle w:val="20"/>
        <w:shd w:val="clear" w:color="auto" w:fill="auto"/>
        <w:tabs>
          <w:tab w:val="left" w:pos="7658"/>
        </w:tabs>
        <w:spacing w:after="0" w:line="240" w:lineRule="auto"/>
        <w:ind w:firstLine="0"/>
        <w:jc w:val="both"/>
      </w:pPr>
      <w:r w:rsidRPr="00CD27F5">
        <w:t>_______________</w:t>
      </w:r>
      <w:r w:rsidR="00CB5167">
        <w:t xml:space="preserve">                        </w:t>
      </w:r>
      <w:r w:rsidR="00F21B05">
        <w:t xml:space="preserve">                    </w:t>
      </w:r>
      <w:r w:rsidR="00283CB8">
        <w:t xml:space="preserve">                  </w:t>
      </w:r>
      <w:r w:rsidRPr="00CD27F5">
        <w:t xml:space="preserve">_________________ </w:t>
      </w:r>
      <w:r w:rsidR="00F21B05" w:rsidRPr="00F21B05">
        <w:t xml:space="preserve">Б.А. </w:t>
      </w:r>
      <w:proofErr w:type="spellStart"/>
      <w:r w:rsidR="00F21B05" w:rsidRPr="00F21B05">
        <w:t>Теуважуков</w:t>
      </w:r>
      <w:proofErr w:type="spellEnd"/>
      <w:r w:rsidRPr="00CD27F5">
        <w:t xml:space="preserve">      </w:t>
      </w:r>
    </w:p>
    <w:p w:rsidR="00221B3B" w:rsidRPr="00CD27F5" w:rsidRDefault="00221B3B" w:rsidP="00CD27F5">
      <w:pPr>
        <w:pStyle w:val="20"/>
        <w:shd w:val="clear" w:color="auto" w:fill="auto"/>
        <w:tabs>
          <w:tab w:val="left" w:pos="7658"/>
        </w:tabs>
        <w:spacing w:after="0" w:line="240" w:lineRule="auto"/>
        <w:ind w:firstLine="0"/>
        <w:jc w:val="both"/>
      </w:pPr>
    </w:p>
    <w:p w:rsidR="00221B3B" w:rsidRPr="00CD27F5" w:rsidRDefault="004176ED" w:rsidP="00CD27F5">
      <w:pPr>
        <w:pStyle w:val="20"/>
        <w:shd w:val="clear" w:color="auto" w:fill="auto"/>
        <w:tabs>
          <w:tab w:val="left" w:pos="542"/>
          <w:tab w:val="left" w:pos="2798"/>
          <w:tab w:val="left" w:pos="6250"/>
          <w:tab w:val="left" w:pos="6797"/>
          <w:tab w:val="left" w:pos="8664"/>
        </w:tabs>
        <w:spacing w:after="0" w:line="240" w:lineRule="auto"/>
        <w:ind w:firstLine="0"/>
      </w:pPr>
      <w:r>
        <w:t>«17</w:t>
      </w:r>
      <w:r w:rsidR="005224C4">
        <w:t>»</w:t>
      </w:r>
      <w:r>
        <w:t xml:space="preserve"> июня</w:t>
      </w:r>
      <w:r w:rsidR="005224C4">
        <w:tab/>
        <w:t>2019 г.</w:t>
      </w:r>
      <w:r w:rsidR="005224C4">
        <w:tab/>
        <w:t>«</w:t>
      </w:r>
      <w:r>
        <w:t>17</w:t>
      </w:r>
      <w:r w:rsidR="005224C4">
        <w:t>»</w:t>
      </w:r>
      <w:r>
        <w:t xml:space="preserve"> июня</w:t>
      </w:r>
      <w:r w:rsidR="005224C4">
        <w:tab/>
        <w:t>2019</w:t>
      </w:r>
      <w:r w:rsidR="00221B3B" w:rsidRPr="00CD27F5">
        <w:t xml:space="preserve"> г.</w:t>
      </w:r>
    </w:p>
    <w:p w:rsidR="00221B3B" w:rsidRPr="00CD27F5" w:rsidRDefault="00221B3B" w:rsidP="00CD27F5">
      <w:pPr>
        <w:pStyle w:val="20"/>
        <w:shd w:val="clear" w:color="auto" w:fill="auto"/>
        <w:tabs>
          <w:tab w:val="left" w:pos="542"/>
          <w:tab w:val="left" w:pos="2798"/>
          <w:tab w:val="left" w:pos="6250"/>
          <w:tab w:val="left" w:pos="6797"/>
          <w:tab w:val="left" w:pos="8664"/>
        </w:tabs>
        <w:spacing w:after="0" w:line="240" w:lineRule="auto"/>
        <w:ind w:firstLine="0"/>
      </w:pPr>
    </w:p>
    <w:p w:rsidR="00CD27F5" w:rsidRDefault="00CD27F5" w:rsidP="00CD27F5">
      <w:pPr>
        <w:pStyle w:val="20"/>
        <w:shd w:val="clear" w:color="auto" w:fill="auto"/>
        <w:tabs>
          <w:tab w:val="left" w:pos="542"/>
          <w:tab w:val="left" w:pos="2798"/>
          <w:tab w:val="left" w:pos="6250"/>
          <w:tab w:val="left" w:pos="6797"/>
          <w:tab w:val="left" w:pos="8664"/>
        </w:tabs>
        <w:spacing w:after="0" w:line="240" w:lineRule="auto"/>
        <w:ind w:firstLine="0"/>
      </w:pPr>
    </w:p>
    <w:p w:rsidR="00CD27F5" w:rsidRDefault="00CD27F5" w:rsidP="00CD27F5">
      <w:pPr>
        <w:pStyle w:val="20"/>
        <w:shd w:val="clear" w:color="auto" w:fill="auto"/>
        <w:tabs>
          <w:tab w:val="left" w:pos="542"/>
          <w:tab w:val="left" w:pos="2798"/>
          <w:tab w:val="left" w:pos="6250"/>
          <w:tab w:val="left" w:pos="6797"/>
          <w:tab w:val="left" w:pos="8664"/>
        </w:tabs>
        <w:spacing w:after="0" w:line="240" w:lineRule="auto"/>
        <w:ind w:firstLine="0"/>
      </w:pPr>
    </w:p>
    <w:p w:rsidR="00CD27F5" w:rsidRPr="00125B14" w:rsidRDefault="00CD27F5" w:rsidP="00CD27F5">
      <w:pPr>
        <w:pStyle w:val="20"/>
        <w:shd w:val="clear" w:color="auto" w:fill="auto"/>
        <w:tabs>
          <w:tab w:val="left" w:pos="542"/>
          <w:tab w:val="left" w:pos="2798"/>
          <w:tab w:val="left" w:pos="6250"/>
          <w:tab w:val="left" w:pos="6797"/>
          <w:tab w:val="left" w:pos="8664"/>
        </w:tabs>
        <w:spacing w:after="0" w:line="240" w:lineRule="auto"/>
        <w:ind w:firstLine="0"/>
        <w:rPr>
          <w:sz w:val="24"/>
          <w:szCs w:val="24"/>
        </w:rPr>
      </w:pPr>
    </w:p>
    <w:p w:rsidR="00CD27F5" w:rsidRPr="00125B14" w:rsidRDefault="00CD27F5" w:rsidP="00CD27F5">
      <w:pPr>
        <w:pStyle w:val="20"/>
        <w:shd w:val="clear" w:color="auto" w:fill="auto"/>
        <w:tabs>
          <w:tab w:val="left" w:pos="542"/>
          <w:tab w:val="left" w:pos="2798"/>
          <w:tab w:val="left" w:pos="6250"/>
          <w:tab w:val="left" w:pos="6797"/>
          <w:tab w:val="left" w:pos="8664"/>
        </w:tabs>
        <w:spacing w:after="0" w:line="240" w:lineRule="auto"/>
        <w:ind w:firstLine="0"/>
        <w:rPr>
          <w:sz w:val="24"/>
          <w:szCs w:val="24"/>
        </w:rPr>
      </w:pPr>
    </w:p>
    <w:p w:rsidR="00D047E4" w:rsidRPr="008D3460" w:rsidRDefault="00221B3B" w:rsidP="008D3460">
      <w:pPr>
        <w:autoSpaceDE w:val="0"/>
        <w:autoSpaceDN w:val="0"/>
        <w:adjustRightInd w:val="0"/>
        <w:spacing w:after="0" w:line="240" w:lineRule="auto"/>
        <w:jc w:val="center"/>
        <w:rPr>
          <w:rFonts w:ascii="Times New Roman" w:hAnsi="Times New Roman" w:cs="Times New Roman"/>
          <w:b/>
          <w:bCs/>
          <w:color w:val="000000"/>
          <w:sz w:val="28"/>
          <w:szCs w:val="28"/>
        </w:rPr>
      </w:pPr>
      <w:r w:rsidRPr="008D3460">
        <w:rPr>
          <w:rFonts w:ascii="Times New Roman" w:hAnsi="Times New Roman" w:cs="Times New Roman"/>
          <w:b/>
          <w:bCs/>
          <w:sz w:val="28"/>
          <w:szCs w:val="28"/>
        </w:rPr>
        <w:t>ПРОЕКТ ПРОИЗВОДСТВА РАБОТ</w:t>
      </w:r>
      <w:r w:rsidRPr="008D3460">
        <w:rPr>
          <w:rFonts w:ascii="Times New Roman" w:hAnsi="Times New Roman" w:cs="Times New Roman"/>
          <w:sz w:val="28"/>
          <w:szCs w:val="28"/>
        </w:rPr>
        <w:br/>
      </w:r>
      <w:r w:rsidR="00D047E4" w:rsidRPr="008D3460">
        <w:rPr>
          <w:rFonts w:ascii="Times New Roman" w:hAnsi="Times New Roman" w:cs="Times New Roman"/>
          <w:b/>
          <w:bCs/>
          <w:color w:val="000000"/>
          <w:sz w:val="28"/>
          <w:szCs w:val="28"/>
        </w:rPr>
        <w:t>АО «</w:t>
      </w:r>
      <w:proofErr w:type="spellStart"/>
      <w:r w:rsidR="00D047E4" w:rsidRPr="008D3460">
        <w:rPr>
          <w:rFonts w:ascii="Times New Roman" w:hAnsi="Times New Roman" w:cs="Times New Roman"/>
          <w:b/>
          <w:bCs/>
          <w:color w:val="000000"/>
          <w:sz w:val="28"/>
          <w:szCs w:val="28"/>
        </w:rPr>
        <w:t>ОборонАвиаХран</w:t>
      </w:r>
      <w:proofErr w:type="spellEnd"/>
      <w:r w:rsidR="00D047E4" w:rsidRPr="008D3460">
        <w:rPr>
          <w:rFonts w:ascii="Times New Roman" w:hAnsi="Times New Roman" w:cs="Times New Roman"/>
          <w:b/>
          <w:bCs/>
          <w:color w:val="000000"/>
          <w:sz w:val="28"/>
          <w:szCs w:val="28"/>
        </w:rPr>
        <w:t>»</w:t>
      </w:r>
    </w:p>
    <w:p w:rsidR="00B402EE" w:rsidRPr="008D3460" w:rsidRDefault="008D3460" w:rsidP="00CB5167">
      <w:pPr>
        <w:autoSpaceDE w:val="0"/>
        <w:autoSpaceDN w:val="0"/>
        <w:adjustRightInd w:val="0"/>
        <w:spacing w:after="0" w:line="240" w:lineRule="auto"/>
        <w:rPr>
          <w:rFonts w:ascii="Times New Roman" w:hAnsi="Times New Roman" w:cs="Times New Roman"/>
          <w:b/>
          <w:bCs/>
          <w:color w:val="000000"/>
          <w:sz w:val="28"/>
          <w:szCs w:val="28"/>
        </w:rPr>
      </w:pPr>
      <w:r w:rsidRPr="00E12FCF">
        <w:rPr>
          <w:rFonts w:ascii="Times New Roman" w:hAnsi="Times New Roman" w:cs="Times New Roman"/>
          <w:b/>
          <w:bCs/>
          <w:color w:val="000000"/>
          <w:sz w:val="28"/>
          <w:szCs w:val="28"/>
        </w:rPr>
        <w:t xml:space="preserve">                                                  </w:t>
      </w:r>
    </w:p>
    <w:p w:rsidR="00221B3B" w:rsidRPr="00E12FCF" w:rsidRDefault="00221B3B" w:rsidP="00CD27F5">
      <w:pPr>
        <w:pStyle w:val="a3"/>
        <w:spacing w:after="0" w:line="240" w:lineRule="auto"/>
        <w:ind w:left="0"/>
        <w:jc w:val="center"/>
        <w:rPr>
          <w:rFonts w:ascii="Times New Roman" w:hAnsi="Times New Roman" w:cs="Times New Roman"/>
          <w:sz w:val="28"/>
          <w:szCs w:val="28"/>
        </w:rPr>
      </w:pPr>
    </w:p>
    <w:p w:rsidR="008D3460" w:rsidRPr="00E12FCF" w:rsidRDefault="008D3460" w:rsidP="00CD27F5">
      <w:pPr>
        <w:pStyle w:val="a3"/>
        <w:spacing w:after="0" w:line="240" w:lineRule="auto"/>
        <w:ind w:left="0"/>
        <w:jc w:val="center"/>
        <w:rPr>
          <w:rFonts w:ascii="Times New Roman" w:hAnsi="Times New Roman" w:cs="Times New Roman"/>
          <w:sz w:val="28"/>
          <w:szCs w:val="28"/>
        </w:rPr>
      </w:pPr>
    </w:p>
    <w:p w:rsidR="008D3460" w:rsidRPr="00E12FCF" w:rsidRDefault="008D3460" w:rsidP="00CD27F5">
      <w:pPr>
        <w:pStyle w:val="a3"/>
        <w:spacing w:after="0" w:line="240" w:lineRule="auto"/>
        <w:ind w:left="0"/>
        <w:jc w:val="center"/>
        <w:rPr>
          <w:rFonts w:ascii="Times New Roman" w:hAnsi="Times New Roman" w:cs="Times New Roman"/>
          <w:sz w:val="28"/>
          <w:szCs w:val="28"/>
        </w:rPr>
      </w:pPr>
    </w:p>
    <w:p w:rsidR="008D3460" w:rsidRPr="00E12FCF" w:rsidRDefault="008D3460" w:rsidP="00CD27F5">
      <w:pPr>
        <w:pStyle w:val="a3"/>
        <w:spacing w:after="0" w:line="240" w:lineRule="auto"/>
        <w:ind w:left="0"/>
        <w:jc w:val="center"/>
        <w:rPr>
          <w:rFonts w:ascii="Times New Roman" w:hAnsi="Times New Roman" w:cs="Times New Roman"/>
          <w:sz w:val="28"/>
          <w:szCs w:val="28"/>
        </w:rPr>
      </w:pPr>
    </w:p>
    <w:p w:rsidR="008D3460" w:rsidRPr="00E12FCF" w:rsidRDefault="008D3460" w:rsidP="00CD27F5">
      <w:pPr>
        <w:pStyle w:val="a3"/>
        <w:spacing w:after="0" w:line="240" w:lineRule="auto"/>
        <w:ind w:left="0"/>
        <w:jc w:val="center"/>
        <w:rPr>
          <w:rFonts w:ascii="Times New Roman" w:hAnsi="Times New Roman" w:cs="Times New Roman"/>
          <w:sz w:val="28"/>
          <w:szCs w:val="28"/>
        </w:rPr>
      </w:pPr>
    </w:p>
    <w:p w:rsidR="00221B3B" w:rsidRPr="00CD27F5" w:rsidRDefault="00221B3B" w:rsidP="00CD27F5">
      <w:pPr>
        <w:pStyle w:val="a3"/>
        <w:spacing w:after="0" w:line="240" w:lineRule="auto"/>
        <w:ind w:left="0"/>
        <w:jc w:val="center"/>
        <w:rPr>
          <w:rFonts w:ascii="Times New Roman" w:hAnsi="Times New Roman" w:cs="Times New Roman"/>
        </w:rPr>
      </w:pPr>
    </w:p>
    <w:p w:rsidR="00221B3B" w:rsidRPr="00CD27F5" w:rsidRDefault="00221B3B" w:rsidP="00CD27F5">
      <w:pPr>
        <w:pStyle w:val="a3"/>
        <w:spacing w:after="0" w:line="240" w:lineRule="auto"/>
        <w:ind w:left="0"/>
        <w:rPr>
          <w:rFonts w:ascii="Times New Roman" w:hAnsi="Times New Roman" w:cs="Times New Roman"/>
        </w:rPr>
      </w:pPr>
      <w:r w:rsidRPr="00CD27F5">
        <w:rPr>
          <w:rFonts w:ascii="Times New Roman" w:hAnsi="Times New Roman" w:cs="Times New Roman"/>
        </w:rPr>
        <w:t>Разработал       _____________________   /</w:t>
      </w:r>
      <w:proofErr w:type="spellStart"/>
      <w:r w:rsidR="004176ED">
        <w:rPr>
          <w:rFonts w:ascii="Times New Roman" w:hAnsi="Times New Roman" w:cs="Times New Roman"/>
        </w:rPr>
        <w:t>Пуросова</w:t>
      </w:r>
      <w:proofErr w:type="spellEnd"/>
      <w:r w:rsidR="004176ED">
        <w:rPr>
          <w:rFonts w:ascii="Times New Roman" w:hAnsi="Times New Roman" w:cs="Times New Roman"/>
        </w:rPr>
        <w:t xml:space="preserve"> Т.В.</w:t>
      </w:r>
      <w:r w:rsidRPr="00CD27F5">
        <w:rPr>
          <w:rFonts w:ascii="Times New Roman" w:hAnsi="Times New Roman" w:cs="Times New Roman"/>
        </w:rPr>
        <w:t>/</w:t>
      </w:r>
    </w:p>
    <w:p w:rsidR="00221B3B" w:rsidRPr="00CD27F5" w:rsidRDefault="00221B3B" w:rsidP="00CD27F5">
      <w:pPr>
        <w:pStyle w:val="a3"/>
        <w:spacing w:after="0" w:line="240" w:lineRule="auto"/>
        <w:ind w:left="0"/>
        <w:rPr>
          <w:rFonts w:ascii="Times New Roman" w:hAnsi="Times New Roman" w:cs="Times New Roman"/>
        </w:rPr>
      </w:pPr>
    </w:p>
    <w:p w:rsidR="00221B3B" w:rsidRPr="00CD27F5" w:rsidRDefault="004176ED" w:rsidP="00CD27F5">
      <w:pPr>
        <w:pStyle w:val="a3"/>
        <w:spacing w:after="0" w:line="240" w:lineRule="auto"/>
        <w:ind w:left="0"/>
        <w:rPr>
          <w:rFonts w:ascii="Times New Roman" w:hAnsi="Times New Roman" w:cs="Times New Roman"/>
        </w:rPr>
      </w:pPr>
      <w:r>
        <w:rPr>
          <w:rFonts w:ascii="Times New Roman" w:hAnsi="Times New Roman" w:cs="Times New Roman"/>
        </w:rPr>
        <w:t>«17</w:t>
      </w:r>
      <w:r w:rsidR="00221B3B" w:rsidRPr="00CD27F5">
        <w:rPr>
          <w:rFonts w:ascii="Times New Roman" w:hAnsi="Times New Roman" w:cs="Times New Roman"/>
        </w:rPr>
        <w:t>»</w:t>
      </w:r>
      <w:r>
        <w:rPr>
          <w:rFonts w:ascii="Times New Roman" w:hAnsi="Times New Roman" w:cs="Times New Roman"/>
        </w:rPr>
        <w:t xml:space="preserve"> июня </w:t>
      </w:r>
      <w:bookmarkStart w:id="0" w:name="_GoBack"/>
      <w:bookmarkEnd w:id="0"/>
      <w:r w:rsidR="00221B3B" w:rsidRPr="00CD27F5">
        <w:rPr>
          <w:rFonts w:ascii="Times New Roman" w:hAnsi="Times New Roman" w:cs="Times New Roman"/>
        </w:rPr>
        <w:t>201</w:t>
      </w:r>
      <w:r w:rsidR="005224C4">
        <w:rPr>
          <w:rFonts w:ascii="Times New Roman" w:hAnsi="Times New Roman" w:cs="Times New Roman"/>
        </w:rPr>
        <w:t>9</w:t>
      </w:r>
      <w:r w:rsidR="00221B3B" w:rsidRPr="00CD27F5">
        <w:rPr>
          <w:rFonts w:ascii="Times New Roman" w:hAnsi="Times New Roman" w:cs="Times New Roman"/>
        </w:rPr>
        <w:t>г.</w:t>
      </w:r>
    </w:p>
    <w:p w:rsidR="00221B3B" w:rsidRPr="00CD27F5" w:rsidRDefault="00221B3B" w:rsidP="00CD27F5">
      <w:pPr>
        <w:pStyle w:val="a3"/>
        <w:spacing w:after="0" w:line="240" w:lineRule="auto"/>
        <w:ind w:left="0"/>
        <w:rPr>
          <w:rFonts w:ascii="Times New Roman" w:hAnsi="Times New Roman" w:cs="Times New Roman"/>
        </w:rPr>
      </w:pPr>
    </w:p>
    <w:p w:rsidR="00221B3B" w:rsidRPr="00CD27F5" w:rsidRDefault="00221B3B" w:rsidP="00CD27F5">
      <w:pPr>
        <w:pStyle w:val="a3"/>
        <w:spacing w:after="0" w:line="240" w:lineRule="auto"/>
        <w:ind w:left="0"/>
        <w:rPr>
          <w:rFonts w:ascii="Times New Roman" w:hAnsi="Times New Roman" w:cs="Times New Roman"/>
        </w:rPr>
      </w:pPr>
    </w:p>
    <w:p w:rsidR="00221B3B" w:rsidRPr="00CD27F5" w:rsidRDefault="00221B3B" w:rsidP="00CD27F5">
      <w:pPr>
        <w:pStyle w:val="a3"/>
        <w:spacing w:after="0" w:line="240" w:lineRule="auto"/>
        <w:ind w:left="0"/>
        <w:rPr>
          <w:rFonts w:ascii="Times New Roman" w:hAnsi="Times New Roman" w:cs="Times New Roman"/>
        </w:rPr>
      </w:pPr>
    </w:p>
    <w:p w:rsidR="00221B3B" w:rsidRPr="00CD27F5" w:rsidRDefault="00221B3B" w:rsidP="00CD27F5">
      <w:pPr>
        <w:pStyle w:val="a3"/>
        <w:spacing w:after="0" w:line="240" w:lineRule="auto"/>
        <w:ind w:left="0"/>
        <w:rPr>
          <w:rFonts w:ascii="Times New Roman" w:hAnsi="Times New Roman" w:cs="Times New Roman"/>
        </w:rPr>
      </w:pPr>
    </w:p>
    <w:p w:rsidR="00221B3B" w:rsidRPr="00CD27F5" w:rsidRDefault="00221B3B" w:rsidP="00CD27F5">
      <w:pPr>
        <w:pStyle w:val="a3"/>
        <w:spacing w:after="0" w:line="240" w:lineRule="auto"/>
        <w:ind w:left="0"/>
        <w:rPr>
          <w:rFonts w:ascii="Times New Roman" w:hAnsi="Times New Roman" w:cs="Times New Roman"/>
        </w:rPr>
      </w:pPr>
    </w:p>
    <w:p w:rsidR="00221B3B" w:rsidRDefault="00221B3B" w:rsidP="00CD27F5">
      <w:pPr>
        <w:pStyle w:val="a3"/>
        <w:spacing w:after="0" w:line="240" w:lineRule="auto"/>
        <w:ind w:left="0"/>
        <w:rPr>
          <w:rFonts w:ascii="Times New Roman" w:hAnsi="Times New Roman" w:cs="Times New Roman"/>
        </w:rPr>
      </w:pPr>
    </w:p>
    <w:p w:rsidR="00125B14" w:rsidRDefault="00125B14" w:rsidP="00CD27F5">
      <w:pPr>
        <w:pStyle w:val="a3"/>
        <w:spacing w:after="0" w:line="240" w:lineRule="auto"/>
        <w:ind w:left="0"/>
        <w:rPr>
          <w:rFonts w:ascii="Times New Roman" w:hAnsi="Times New Roman" w:cs="Times New Roman"/>
        </w:rPr>
      </w:pPr>
    </w:p>
    <w:p w:rsidR="00125B14" w:rsidRPr="00E12FCF" w:rsidRDefault="00125B14" w:rsidP="00CD27F5">
      <w:pPr>
        <w:pStyle w:val="a3"/>
        <w:spacing w:after="0" w:line="240" w:lineRule="auto"/>
        <w:ind w:left="0"/>
        <w:rPr>
          <w:rFonts w:ascii="Times New Roman" w:hAnsi="Times New Roman" w:cs="Times New Roman"/>
        </w:rPr>
      </w:pPr>
    </w:p>
    <w:p w:rsidR="008D3460" w:rsidRPr="00E12FCF" w:rsidRDefault="008D3460" w:rsidP="00CD27F5">
      <w:pPr>
        <w:pStyle w:val="a3"/>
        <w:spacing w:after="0" w:line="240" w:lineRule="auto"/>
        <w:ind w:left="0"/>
        <w:rPr>
          <w:rFonts w:ascii="Times New Roman" w:hAnsi="Times New Roman" w:cs="Times New Roman"/>
        </w:rPr>
      </w:pPr>
    </w:p>
    <w:p w:rsidR="008D3460" w:rsidRPr="00E12FCF" w:rsidRDefault="008D3460" w:rsidP="00CD27F5">
      <w:pPr>
        <w:pStyle w:val="a3"/>
        <w:spacing w:after="0" w:line="240" w:lineRule="auto"/>
        <w:ind w:left="0"/>
        <w:rPr>
          <w:rFonts w:ascii="Times New Roman" w:hAnsi="Times New Roman" w:cs="Times New Roman"/>
        </w:rPr>
      </w:pPr>
    </w:p>
    <w:p w:rsidR="00221B3B" w:rsidRPr="00E12FCF" w:rsidRDefault="00221B3B" w:rsidP="00CD27F5">
      <w:pPr>
        <w:spacing w:after="0" w:line="240" w:lineRule="auto"/>
        <w:rPr>
          <w:rFonts w:ascii="Times New Roman" w:hAnsi="Times New Roman" w:cs="Times New Roman"/>
        </w:rPr>
      </w:pPr>
    </w:p>
    <w:p w:rsidR="00221B3B" w:rsidRPr="00CD27F5" w:rsidRDefault="005224C4" w:rsidP="00CD27F5">
      <w:pPr>
        <w:pStyle w:val="a3"/>
        <w:spacing w:after="0" w:line="240" w:lineRule="auto"/>
        <w:ind w:left="0"/>
        <w:jc w:val="center"/>
        <w:rPr>
          <w:rFonts w:ascii="Times New Roman" w:hAnsi="Times New Roman" w:cs="Times New Roman"/>
        </w:rPr>
      </w:pPr>
      <w:r>
        <w:rPr>
          <w:rFonts w:ascii="Times New Roman" w:hAnsi="Times New Roman" w:cs="Times New Roman"/>
        </w:rPr>
        <w:t>Москва, 2019</w:t>
      </w:r>
    </w:p>
    <w:tbl>
      <w:tblPr>
        <w:tblW w:w="10027" w:type="dxa"/>
        <w:tblInd w:w="-771" w:type="dxa"/>
        <w:tblLayout w:type="fixed"/>
        <w:tblCellMar>
          <w:left w:w="10" w:type="dxa"/>
          <w:right w:w="10" w:type="dxa"/>
        </w:tblCellMar>
        <w:tblLook w:val="04A0"/>
      </w:tblPr>
      <w:tblGrid>
        <w:gridCol w:w="730"/>
        <w:gridCol w:w="2832"/>
        <w:gridCol w:w="4142"/>
        <w:gridCol w:w="1157"/>
        <w:gridCol w:w="1166"/>
      </w:tblGrid>
      <w:tr w:rsidR="00221B3B" w:rsidRPr="00CD27F5" w:rsidTr="00222BB4">
        <w:trPr>
          <w:trHeight w:hRule="exact" w:val="773"/>
        </w:trPr>
        <w:tc>
          <w:tcPr>
            <w:tcW w:w="10027" w:type="dxa"/>
            <w:gridSpan w:val="5"/>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61"/>
        </w:trPr>
        <w:tc>
          <w:tcPr>
            <w:tcW w:w="10027" w:type="dxa"/>
            <w:gridSpan w:val="5"/>
            <w:tcBorders>
              <w:top w:val="single" w:sz="4" w:space="0" w:color="auto"/>
              <w:left w:val="single" w:sz="4" w:space="0" w:color="auto"/>
              <w:right w:val="single" w:sz="4" w:space="0" w:color="auto"/>
            </w:tcBorders>
            <w:shd w:val="clear" w:color="auto" w:fill="FFFFFF"/>
          </w:tcPr>
          <w:p w:rsidR="00221B3B" w:rsidRPr="00CD27F5" w:rsidRDefault="00221B3B" w:rsidP="00CD27F5">
            <w:pPr>
              <w:pStyle w:val="20"/>
              <w:shd w:val="clear" w:color="auto" w:fill="auto"/>
              <w:spacing w:after="0" w:line="240" w:lineRule="auto"/>
              <w:ind w:firstLine="0"/>
              <w:jc w:val="center"/>
            </w:pPr>
            <w:r w:rsidRPr="00CD27F5">
              <w:rPr>
                <w:rStyle w:val="213pt"/>
                <w:sz w:val="22"/>
                <w:szCs w:val="22"/>
              </w:rPr>
              <w:lastRenderedPageBreak/>
              <w:t>ЛИСТ ОЗНАКОМЛЕНИЯ С ППР</w:t>
            </w:r>
          </w:p>
        </w:tc>
      </w:tr>
      <w:tr w:rsidR="00221B3B" w:rsidRPr="00CD27F5" w:rsidTr="00222BB4">
        <w:trPr>
          <w:trHeight w:hRule="exact" w:val="466"/>
        </w:trPr>
        <w:tc>
          <w:tcPr>
            <w:tcW w:w="730" w:type="dxa"/>
            <w:tcBorders>
              <w:top w:val="single" w:sz="4" w:space="0" w:color="auto"/>
              <w:left w:val="single" w:sz="4" w:space="0" w:color="auto"/>
            </w:tcBorders>
            <w:shd w:val="clear" w:color="auto" w:fill="FFFFFF"/>
            <w:vAlign w:val="center"/>
          </w:tcPr>
          <w:p w:rsidR="00221B3B" w:rsidRPr="00CD27F5" w:rsidRDefault="00221B3B" w:rsidP="00CD27F5">
            <w:pPr>
              <w:pStyle w:val="20"/>
              <w:shd w:val="clear" w:color="auto" w:fill="auto"/>
              <w:spacing w:after="0" w:line="240" w:lineRule="auto"/>
              <w:ind w:firstLine="0"/>
            </w:pPr>
            <w:r w:rsidRPr="00CD27F5">
              <w:rPr>
                <w:rStyle w:val="2ArialUnicodeMS10pt"/>
                <w:rFonts w:ascii="Times New Roman" w:hAnsi="Times New Roman" w:cs="Times New Roman"/>
                <w:sz w:val="22"/>
                <w:szCs w:val="22"/>
              </w:rPr>
              <w:t>№</w:t>
            </w:r>
          </w:p>
        </w:tc>
        <w:tc>
          <w:tcPr>
            <w:tcW w:w="2832" w:type="dxa"/>
            <w:tcBorders>
              <w:top w:val="single" w:sz="4" w:space="0" w:color="auto"/>
              <w:left w:val="single" w:sz="4" w:space="0" w:color="auto"/>
            </w:tcBorders>
            <w:shd w:val="clear" w:color="auto" w:fill="FFFFFF"/>
            <w:vAlign w:val="center"/>
          </w:tcPr>
          <w:p w:rsidR="00221B3B" w:rsidRPr="00CD27F5" w:rsidRDefault="00221B3B" w:rsidP="00CD27F5">
            <w:pPr>
              <w:pStyle w:val="20"/>
              <w:shd w:val="clear" w:color="auto" w:fill="auto"/>
              <w:spacing w:after="0" w:line="240" w:lineRule="auto"/>
              <w:ind w:firstLine="0"/>
              <w:jc w:val="center"/>
            </w:pPr>
            <w:r w:rsidRPr="00CD27F5">
              <w:rPr>
                <w:rStyle w:val="2ArialUnicodeMS10pt"/>
                <w:rFonts w:ascii="Times New Roman" w:hAnsi="Times New Roman" w:cs="Times New Roman"/>
                <w:sz w:val="22"/>
                <w:szCs w:val="22"/>
              </w:rPr>
              <w:t>Должность</w:t>
            </w:r>
          </w:p>
        </w:tc>
        <w:tc>
          <w:tcPr>
            <w:tcW w:w="4142" w:type="dxa"/>
            <w:tcBorders>
              <w:top w:val="single" w:sz="4" w:space="0" w:color="auto"/>
              <w:left w:val="single" w:sz="4" w:space="0" w:color="auto"/>
            </w:tcBorders>
            <w:shd w:val="clear" w:color="auto" w:fill="FFFFFF"/>
            <w:vAlign w:val="center"/>
          </w:tcPr>
          <w:p w:rsidR="00221B3B" w:rsidRPr="00CD27F5" w:rsidRDefault="00221B3B" w:rsidP="00CD27F5">
            <w:pPr>
              <w:pStyle w:val="20"/>
              <w:shd w:val="clear" w:color="auto" w:fill="auto"/>
              <w:spacing w:after="0" w:line="240" w:lineRule="auto"/>
              <w:ind w:firstLine="0"/>
              <w:jc w:val="center"/>
            </w:pPr>
            <w:r w:rsidRPr="00CD27F5">
              <w:rPr>
                <w:rStyle w:val="2ArialUnicodeMS10pt"/>
                <w:rFonts w:ascii="Times New Roman" w:hAnsi="Times New Roman" w:cs="Times New Roman"/>
                <w:sz w:val="22"/>
                <w:szCs w:val="22"/>
              </w:rPr>
              <w:t>Ф.И.О.</w:t>
            </w:r>
          </w:p>
        </w:tc>
        <w:tc>
          <w:tcPr>
            <w:tcW w:w="1157" w:type="dxa"/>
            <w:tcBorders>
              <w:top w:val="single" w:sz="4" w:space="0" w:color="auto"/>
              <w:left w:val="single" w:sz="4" w:space="0" w:color="auto"/>
            </w:tcBorders>
            <w:shd w:val="clear" w:color="auto" w:fill="FFFFFF"/>
            <w:vAlign w:val="center"/>
          </w:tcPr>
          <w:p w:rsidR="00221B3B" w:rsidRPr="00CD27F5" w:rsidRDefault="00221B3B" w:rsidP="00CD27F5">
            <w:pPr>
              <w:pStyle w:val="20"/>
              <w:shd w:val="clear" w:color="auto" w:fill="auto"/>
              <w:spacing w:after="0" w:line="240" w:lineRule="auto"/>
              <w:ind w:firstLine="0"/>
              <w:jc w:val="center"/>
            </w:pPr>
            <w:r w:rsidRPr="00CD27F5">
              <w:rPr>
                <w:rStyle w:val="2ArialUnicodeMS10pt"/>
                <w:rFonts w:ascii="Times New Roman" w:hAnsi="Times New Roman" w:cs="Times New Roman"/>
                <w:sz w:val="22"/>
                <w:szCs w:val="22"/>
              </w:rPr>
              <w:t>Дата</w:t>
            </w:r>
          </w:p>
        </w:tc>
        <w:tc>
          <w:tcPr>
            <w:tcW w:w="1166" w:type="dxa"/>
            <w:tcBorders>
              <w:top w:val="single" w:sz="4" w:space="0" w:color="auto"/>
              <w:left w:val="single" w:sz="4" w:space="0" w:color="auto"/>
              <w:right w:val="single" w:sz="4" w:space="0" w:color="auto"/>
            </w:tcBorders>
            <w:shd w:val="clear" w:color="auto" w:fill="FFFFFF"/>
            <w:vAlign w:val="center"/>
          </w:tcPr>
          <w:p w:rsidR="00221B3B" w:rsidRPr="00CD27F5" w:rsidRDefault="00221B3B" w:rsidP="00CD27F5">
            <w:pPr>
              <w:pStyle w:val="20"/>
              <w:shd w:val="clear" w:color="auto" w:fill="auto"/>
              <w:spacing w:after="0" w:line="240" w:lineRule="auto"/>
              <w:ind w:firstLine="0"/>
            </w:pPr>
            <w:r w:rsidRPr="00CD27F5">
              <w:rPr>
                <w:rStyle w:val="2ArialUnicodeMS10pt"/>
                <w:rFonts w:ascii="Times New Roman" w:hAnsi="Times New Roman" w:cs="Times New Roman"/>
                <w:sz w:val="22"/>
                <w:szCs w:val="22"/>
              </w:rPr>
              <w:t>Подпись</w:t>
            </w: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1"/>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456"/>
        </w:trPr>
        <w:tc>
          <w:tcPr>
            <w:tcW w:w="730"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283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4142"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57" w:type="dxa"/>
            <w:tcBorders>
              <w:top w:val="single" w:sz="4" w:space="0" w:color="auto"/>
              <w:lef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c>
          <w:tcPr>
            <w:tcW w:w="1166" w:type="dxa"/>
            <w:tcBorders>
              <w:top w:val="single" w:sz="4" w:space="0" w:color="auto"/>
              <w:left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r w:rsidR="00221B3B" w:rsidRPr="00CD27F5" w:rsidTr="00222BB4">
        <w:trPr>
          <w:trHeight w:hRule="exact" w:val="1315"/>
        </w:trPr>
        <w:tc>
          <w:tcPr>
            <w:tcW w:w="10027" w:type="dxa"/>
            <w:gridSpan w:val="5"/>
            <w:tcBorders>
              <w:top w:val="single" w:sz="4" w:space="0" w:color="auto"/>
              <w:left w:val="single" w:sz="4" w:space="0" w:color="auto"/>
              <w:bottom w:val="single" w:sz="4" w:space="0" w:color="auto"/>
              <w:right w:val="single" w:sz="4" w:space="0" w:color="auto"/>
            </w:tcBorders>
            <w:shd w:val="clear" w:color="auto" w:fill="FFFFFF"/>
          </w:tcPr>
          <w:p w:rsidR="00221B3B" w:rsidRPr="00CD27F5" w:rsidRDefault="00221B3B" w:rsidP="00CD27F5">
            <w:pPr>
              <w:spacing w:after="0" w:line="240" w:lineRule="auto"/>
              <w:rPr>
                <w:rFonts w:ascii="Times New Roman" w:hAnsi="Times New Roman" w:cs="Times New Roman"/>
              </w:rPr>
            </w:pPr>
          </w:p>
        </w:tc>
      </w:tr>
    </w:tbl>
    <w:p w:rsidR="00283CB8" w:rsidRDefault="00283CB8" w:rsidP="00CD27F5">
      <w:pPr>
        <w:spacing w:after="0" w:line="240" w:lineRule="auto"/>
        <w:jc w:val="center"/>
        <w:rPr>
          <w:rFonts w:ascii="Times New Roman" w:hAnsi="Times New Roman" w:cs="Times New Roman"/>
          <w:b/>
        </w:rPr>
      </w:pPr>
    </w:p>
    <w:p w:rsidR="00B402EE" w:rsidRDefault="00B402EE" w:rsidP="00CD27F5">
      <w:pPr>
        <w:spacing w:after="0" w:line="240" w:lineRule="auto"/>
        <w:jc w:val="center"/>
        <w:rPr>
          <w:rFonts w:ascii="Times New Roman" w:hAnsi="Times New Roman" w:cs="Times New Roman"/>
          <w:b/>
        </w:rPr>
      </w:pPr>
    </w:p>
    <w:p w:rsidR="00B402EE" w:rsidRDefault="00B402EE" w:rsidP="00CD27F5">
      <w:pPr>
        <w:spacing w:after="0" w:line="240" w:lineRule="auto"/>
        <w:jc w:val="center"/>
        <w:rPr>
          <w:rFonts w:ascii="Times New Roman" w:hAnsi="Times New Roman" w:cs="Times New Roman"/>
          <w:b/>
        </w:rPr>
      </w:pPr>
    </w:p>
    <w:p w:rsidR="00221B3B" w:rsidRPr="00CD27F5" w:rsidRDefault="00221B3B" w:rsidP="00CD27F5">
      <w:pPr>
        <w:spacing w:after="0" w:line="240" w:lineRule="auto"/>
        <w:jc w:val="center"/>
        <w:rPr>
          <w:rFonts w:ascii="Times New Roman" w:hAnsi="Times New Roman" w:cs="Times New Roman"/>
          <w:b/>
        </w:rPr>
      </w:pPr>
      <w:r w:rsidRPr="00CD27F5">
        <w:rPr>
          <w:rFonts w:ascii="Times New Roman" w:hAnsi="Times New Roman" w:cs="Times New Roman"/>
          <w:b/>
        </w:rPr>
        <w:t>ЛИСТ СОГЛАСОВАНИЯ ППР</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 xml:space="preserve">Согласовано     </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_______________________  /______________________/</w:t>
      </w:r>
    </w:p>
    <w:p w:rsidR="00221B3B" w:rsidRDefault="00221B3B" w:rsidP="00CD27F5">
      <w:pPr>
        <w:spacing w:after="0" w:line="240" w:lineRule="auto"/>
        <w:rPr>
          <w:rFonts w:ascii="Times New Roman" w:hAnsi="Times New Roman" w:cs="Times New Roman"/>
        </w:rPr>
      </w:pPr>
      <w:r w:rsidRPr="00CD27F5">
        <w:rPr>
          <w:rFonts w:ascii="Times New Roman" w:hAnsi="Times New Roman" w:cs="Times New Roman"/>
        </w:rPr>
        <w:lastRenderedPageBreak/>
        <w:t>«_</w:t>
      </w:r>
      <w:r w:rsidR="005224C4">
        <w:rPr>
          <w:rFonts w:ascii="Times New Roman" w:hAnsi="Times New Roman" w:cs="Times New Roman"/>
        </w:rPr>
        <w:t>_____»  ____________________2019</w:t>
      </w:r>
    </w:p>
    <w:p w:rsidR="00CD27F5" w:rsidRDefault="00CD27F5" w:rsidP="00CD27F5">
      <w:pPr>
        <w:spacing w:after="0" w:line="240" w:lineRule="auto"/>
        <w:rPr>
          <w:rFonts w:ascii="Times New Roman" w:hAnsi="Times New Roman" w:cs="Times New Roman"/>
        </w:rPr>
      </w:pPr>
    </w:p>
    <w:p w:rsidR="00CD27F5" w:rsidRPr="00CD27F5" w:rsidRDefault="00CD27F5"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 xml:space="preserve">Согласовано     </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_______________________  /______________________/</w:t>
      </w:r>
    </w:p>
    <w:p w:rsidR="00221B3B" w:rsidRDefault="00221B3B" w:rsidP="00CD27F5">
      <w:pPr>
        <w:spacing w:after="0" w:line="240" w:lineRule="auto"/>
        <w:rPr>
          <w:rFonts w:ascii="Times New Roman" w:hAnsi="Times New Roman" w:cs="Times New Roman"/>
        </w:rPr>
      </w:pPr>
      <w:r w:rsidRPr="00CD27F5">
        <w:rPr>
          <w:rFonts w:ascii="Times New Roman" w:hAnsi="Times New Roman" w:cs="Times New Roman"/>
        </w:rPr>
        <w:t>«_</w:t>
      </w:r>
      <w:r w:rsidR="005224C4">
        <w:rPr>
          <w:rFonts w:ascii="Times New Roman" w:hAnsi="Times New Roman" w:cs="Times New Roman"/>
        </w:rPr>
        <w:t>_____»  ____________________2019</w:t>
      </w:r>
    </w:p>
    <w:p w:rsidR="00CD27F5" w:rsidRDefault="00CD27F5" w:rsidP="00CD27F5">
      <w:pPr>
        <w:spacing w:after="0" w:line="240" w:lineRule="auto"/>
        <w:rPr>
          <w:rFonts w:ascii="Times New Roman" w:hAnsi="Times New Roman" w:cs="Times New Roman"/>
        </w:rPr>
      </w:pPr>
    </w:p>
    <w:p w:rsidR="00CD27F5" w:rsidRPr="00CD27F5" w:rsidRDefault="00CD27F5"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 xml:space="preserve">Согласовано     </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_______________________  /______________________/</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w:t>
      </w:r>
      <w:r w:rsidR="005224C4">
        <w:rPr>
          <w:rFonts w:ascii="Times New Roman" w:hAnsi="Times New Roman" w:cs="Times New Roman"/>
        </w:rPr>
        <w:t>_____»  ____________________2019</w:t>
      </w:r>
    </w:p>
    <w:p w:rsidR="00221B3B" w:rsidRDefault="00221B3B"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Pr="00CD27F5" w:rsidRDefault="00CD27F5"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 xml:space="preserve">Согласовано     </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_______________________  /______________________/</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w:t>
      </w:r>
      <w:r w:rsidR="005224C4">
        <w:rPr>
          <w:rFonts w:ascii="Times New Roman" w:hAnsi="Times New Roman" w:cs="Times New Roman"/>
        </w:rPr>
        <w:t>_____»  ____________________2019</w:t>
      </w:r>
    </w:p>
    <w:p w:rsidR="00221B3B" w:rsidRDefault="00221B3B"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Pr="00CD27F5" w:rsidRDefault="00CD27F5"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 xml:space="preserve">Согласовано     </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_______________________  /______________________/</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«______»</w:t>
      </w:r>
      <w:r w:rsidR="005224C4">
        <w:rPr>
          <w:rFonts w:ascii="Times New Roman" w:hAnsi="Times New Roman" w:cs="Times New Roman"/>
        </w:rPr>
        <w:t xml:space="preserve">  ____________________2019</w:t>
      </w:r>
    </w:p>
    <w:p w:rsidR="00221B3B" w:rsidRDefault="00221B3B"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Pr="00CD27F5" w:rsidRDefault="00CD27F5"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 xml:space="preserve">Согласовано     </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_______________________  /______________________/</w:t>
      </w:r>
    </w:p>
    <w:p w:rsidR="00221B3B" w:rsidRPr="00CD27F5" w:rsidRDefault="00221B3B" w:rsidP="00CD27F5">
      <w:pPr>
        <w:spacing w:after="0" w:line="240" w:lineRule="auto"/>
        <w:rPr>
          <w:rFonts w:ascii="Times New Roman" w:hAnsi="Times New Roman" w:cs="Times New Roman"/>
        </w:rPr>
      </w:pPr>
      <w:r w:rsidRPr="00CD27F5">
        <w:rPr>
          <w:rFonts w:ascii="Times New Roman" w:hAnsi="Times New Roman" w:cs="Times New Roman"/>
        </w:rPr>
        <w:t>«_</w:t>
      </w:r>
      <w:r w:rsidR="005224C4">
        <w:rPr>
          <w:rFonts w:ascii="Times New Roman" w:hAnsi="Times New Roman" w:cs="Times New Roman"/>
        </w:rPr>
        <w:t>_____»  ____________________2019</w:t>
      </w:r>
    </w:p>
    <w:p w:rsidR="00221B3B" w:rsidRPr="00CD27F5" w:rsidRDefault="00221B3B" w:rsidP="00CD27F5">
      <w:pPr>
        <w:spacing w:after="0" w:line="240" w:lineRule="auto"/>
        <w:rPr>
          <w:rFonts w:ascii="Times New Roman" w:hAnsi="Times New Roman" w:cs="Times New Roman"/>
        </w:rPr>
      </w:pPr>
    </w:p>
    <w:p w:rsidR="00221B3B" w:rsidRPr="00CD27F5" w:rsidRDefault="00221B3B" w:rsidP="00CD27F5">
      <w:pPr>
        <w:spacing w:after="0" w:line="240" w:lineRule="auto"/>
        <w:rPr>
          <w:rFonts w:ascii="Times New Roman" w:hAnsi="Times New Roman" w:cs="Times New Roman"/>
        </w:rPr>
      </w:pPr>
    </w:p>
    <w:p w:rsidR="00221B3B" w:rsidRDefault="00221B3B"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Default="00CD27F5" w:rsidP="00CD27F5">
      <w:pPr>
        <w:spacing w:after="0" w:line="240" w:lineRule="auto"/>
        <w:jc w:val="center"/>
        <w:rPr>
          <w:rFonts w:ascii="Times New Roman" w:hAnsi="Times New Roman" w:cs="Times New Roman"/>
        </w:rPr>
      </w:pPr>
    </w:p>
    <w:p w:rsidR="00CD27F5" w:rsidRPr="00CD27F5" w:rsidRDefault="00CD27F5" w:rsidP="00CD27F5">
      <w:pPr>
        <w:spacing w:after="0" w:line="240" w:lineRule="auto"/>
        <w:jc w:val="center"/>
        <w:rPr>
          <w:rFonts w:ascii="Times New Roman" w:hAnsi="Times New Roman" w:cs="Times New Roman"/>
        </w:rPr>
      </w:pPr>
    </w:p>
    <w:p w:rsidR="0074761C" w:rsidRPr="00CD27F5" w:rsidRDefault="0074761C" w:rsidP="00CD27F5">
      <w:pPr>
        <w:pStyle w:val="10"/>
        <w:keepNext/>
        <w:keepLines/>
        <w:shd w:val="clear" w:color="auto" w:fill="auto"/>
        <w:spacing w:line="240" w:lineRule="auto"/>
        <w:ind w:firstLine="0"/>
        <w:jc w:val="center"/>
        <w:rPr>
          <w:sz w:val="22"/>
          <w:szCs w:val="22"/>
        </w:rPr>
      </w:pPr>
      <w:bookmarkStart w:id="1" w:name="bookmark1"/>
      <w:r w:rsidRPr="00CD27F5">
        <w:rPr>
          <w:sz w:val="22"/>
          <w:szCs w:val="22"/>
        </w:rPr>
        <w:t>СОДЕРЖАНИЕ ППР</w:t>
      </w:r>
      <w:bookmarkEnd w:id="1"/>
    </w:p>
    <w:p w:rsidR="0074761C" w:rsidRPr="00662D6F" w:rsidRDefault="00C1287F" w:rsidP="00CD27F5">
      <w:pPr>
        <w:pStyle w:val="12"/>
        <w:numPr>
          <w:ilvl w:val="0"/>
          <w:numId w:val="1"/>
        </w:numPr>
        <w:shd w:val="clear" w:color="auto" w:fill="auto"/>
        <w:tabs>
          <w:tab w:val="left" w:pos="270"/>
          <w:tab w:val="right" w:leader="dot" w:pos="9192"/>
        </w:tabs>
        <w:spacing w:before="0" w:line="240" w:lineRule="auto"/>
        <w:jc w:val="left"/>
        <w:rPr>
          <w:color w:val="000000" w:themeColor="text1"/>
        </w:rPr>
      </w:pPr>
      <w:r w:rsidRPr="00C1287F">
        <w:rPr>
          <w:color w:val="000000" w:themeColor="text1"/>
        </w:rPr>
        <w:fldChar w:fldCharType="begin"/>
      </w:r>
      <w:r w:rsidR="0074761C" w:rsidRPr="00662D6F">
        <w:rPr>
          <w:color w:val="000000" w:themeColor="text1"/>
        </w:rPr>
        <w:instrText xml:space="preserve"> TOC \o "1-5" \h \z </w:instrText>
      </w:r>
      <w:r w:rsidRPr="00C1287F">
        <w:rPr>
          <w:color w:val="000000" w:themeColor="text1"/>
        </w:rPr>
        <w:fldChar w:fldCharType="separate"/>
      </w:r>
      <w:hyperlink w:anchor="bookmark2" w:tooltip="Current Document">
        <w:r w:rsidR="0074761C" w:rsidRPr="00662D6F">
          <w:rPr>
            <w:color w:val="000000" w:themeColor="text1"/>
          </w:rPr>
          <w:t>ОБЩИЕ ПОЛОЖЕНИЯ</w:t>
        </w:r>
        <w:r w:rsidR="0074761C" w:rsidRPr="00662D6F">
          <w:rPr>
            <w:color w:val="000000" w:themeColor="text1"/>
          </w:rPr>
          <w:tab/>
        </w:r>
      </w:hyperlink>
      <w:r w:rsidR="00D37FB0" w:rsidRPr="00662D6F">
        <w:rPr>
          <w:color w:val="000000" w:themeColor="text1"/>
        </w:rPr>
        <w:t>5</w:t>
      </w:r>
    </w:p>
    <w:p w:rsidR="0074761C" w:rsidRPr="00662D6F" w:rsidRDefault="00C1287F" w:rsidP="00CD27F5">
      <w:pPr>
        <w:pStyle w:val="12"/>
        <w:numPr>
          <w:ilvl w:val="0"/>
          <w:numId w:val="1"/>
        </w:numPr>
        <w:shd w:val="clear" w:color="auto" w:fill="auto"/>
        <w:tabs>
          <w:tab w:val="left" w:pos="306"/>
          <w:tab w:val="right" w:leader="dot" w:pos="9192"/>
        </w:tabs>
        <w:spacing w:before="0" w:line="240" w:lineRule="auto"/>
        <w:jc w:val="left"/>
        <w:rPr>
          <w:color w:val="000000" w:themeColor="text1"/>
        </w:rPr>
      </w:pPr>
      <w:hyperlink w:anchor="bookmark3" w:tooltip="Current Document">
        <w:r w:rsidR="0068503B" w:rsidRPr="00662D6F">
          <w:rPr>
            <w:color w:val="000000" w:themeColor="text1"/>
          </w:rPr>
          <w:t xml:space="preserve">ПЛАН </w:t>
        </w:r>
        <w:r w:rsidR="00B011C3" w:rsidRPr="00662D6F">
          <w:rPr>
            <w:color w:val="000000" w:themeColor="text1"/>
          </w:rPr>
          <w:t>ЗДАНИЯ</w:t>
        </w:r>
        <w:r w:rsidR="0074761C" w:rsidRPr="00662D6F">
          <w:rPr>
            <w:color w:val="000000" w:themeColor="text1"/>
          </w:rPr>
          <w:tab/>
        </w:r>
      </w:hyperlink>
      <w:r w:rsidR="00D37FB0" w:rsidRPr="00662D6F">
        <w:rPr>
          <w:color w:val="000000" w:themeColor="text1"/>
        </w:rPr>
        <w:t>6</w:t>
      </w:r>
    </w:p>
    <w:p w:rsidR="00D37FB0" w:rsidRPr="00662D6F" w:rsidRDefault="00D37FB0" w:rsidP="00CD27F5">
      <w:pPr>
        <w:pStyle w:val="12"/>
        <w:numPr>
          <w:ilvl w:val="0"/>
          <w:numId w:val="1"/>
        </w:numPr>
        <w:shd w:val="clear" w:color="auto" w:fill="auto"/>
        <w:tabs>
          <w:tab w:val="left" w:pos="306"/>
          <w:tab w:val="right" w:leader="dot" w:pos="9192"/>
        </w:tabs>
        <w:spacing w:before="0" w:line="240" w:lineRule="auto"/>
        <w:jc w:val="left"/>
        <w:rPr>
          <w:color w:val="000000" w:themeColor="text1"/>
        </w:rPr>
      </w:pPr>
      <w:r w:rsidRPr="00662D6F">
        <w:rPr>
          <w:color w:val="000000" w:themeColor="text1"/>
        </w:rPr>
        <w:lastRenderedPageBreak/>
        <w:t>ГРАФИК ПРОИЗВОДСТВА РАБОТ………………………………………………………………7</w:t>
      </w:r>
    </w:p>
    <w:p w:rsidR="0074761C" w:rsidRPr="00662D6F" w:rsidRDefault="00C1287F" w:rsidP="00CD27F5">
      <w:pPr>
        <w:pStyle w:val="12"/>
        <w:numPr>
          <w:ilvl w:val="0"/>
          <w:numId w:val="1"/>
        </w:numPr>
        <w:shd w:val="clear" w:color="auto" w:fill="auto"/>
        <w:tabs>
          <w:tab w:val="left" w:pos="306"/>
          <w:tab w:val="right" w:leader="dot" w:pos="9192"/>
        </w:tabs>
        <w:spacing w:before="0" w:line="240" w:lineRule="auto"/>
        <w:jc w:val="left"/>
        <w:rPr>
          <w:color w:val="000000" w:themeColor="text1"/>
        </w:rPr>
      </w:pPr>
      <w:hyperlink w:anchor="bookmark5" w:tooltip="Current Document">
        <w:r w:rsidR="0074761C" w:rsidRPr="00662D6F">
          <w:rPr>
            <w:color w:val="000000" w:themeColor="text1"/>
          </w:rPr>
          <w:t>УКАЗАНИЯ ПО ОРГАНИЗАЦИЯ СТРОИТЕЛЬНОЙ ПЛОЩАДКИ</w:t>
        </w:r>
        <w:r w:rsidR="0074761C" w:rsidRPr="00662D6F">
          <w:rPr>
            <w:color w:val="000000" w:themeColor="text1"/>
          </w:rPr>
          <w:tab/>
        </w:r>
      </w:hyperlink>
      <w:r w:rsidR="00D37FB0" w:rsidRPr="00662D6F">
        <w:rPr>
          <w:color w:val="000000" w:themeColor="text1"/>
        </w:rPr>
        <w:t>8</w:t>
      </w:r>
    </w:p>
    <w:p w:rsidR="0074761C" w:rsidRPr="00662D6F" w:rsidRDefault="00C1287F" w:rsidP="00CD27F5">
      <w:pPr>
        <w:pStyle w:val="12"/>
        <w:numPr>
          <w:ilvl w:val="0"/>
          <w:numId w:val="1"/>
        </w:numPr>
        <w:shd w:val="clear" w:color="auto" w:fill="auto"/>
        <w:tabs>
          <w:tab w:val="left" w:pos="306"/>
          <w:tab w:val="right" w:leader="dot" w:pos="9192"/>
        </w:tabs>
        <w:spacing w:before="0" w:line="240" w:lineRule="auto"/>
        <w:jc w:val="left"/>
        <w:rPr>
          <w:color w:val="000000" w:themeColor="text1"/>
        </w:rPr>
      </w:pPr>
      <w:hyperlink w:anchor="bookmark6" w:tooltip="Current Document">
        <w:r w:rsidR="0074761C" w:rsidRPr="00662D6F">
          <w:rPr>
            <w:color w:val="000000" w:themeColor="text1"/>
          </w:rPr>
          <w:t>УКАЗАНИЯ К ПРОИЗВОДСТВУ РАБОТ</w:t>
        </w:r>
        <w:r w:rsidR="0074761C" w:rsidRPr="00662D6F">
          <w:rPr>
            <w:color w:val="000000" w:themeColor="text1"/>
          </w:rPr>
          <w:tab/>
        </w:r>
      </w:hyperlink>
      <w:r w:rsidR="006F5E6D" w:rsidRPr="00662D6F">
        <w:rPr>
          <w:color w:val="000000" w:themeColor="text1"/>
        </w:rPr>
        <w:t>9-11</w:t>
      </w:r>
    </w:p>
    <w:p w:rsidR="0074761C" w:rsidRPr="00662D6F" w:rsidRDefault="0074761C" w:rsidP="00CD27F5">
      <w:pPr>
        <w:pStyle w:val="12"/>
        <w:numPr>
          <w:ilvl w:val="0"/>
          <w:numId w:val="1"/>
        </w:numPr>
        <w:shd w:val="clear" w:color="auto" w:fill="auto"/>
        <w:tabs>
          <w:tab w:val="left" w:pos="306"/>
        </w:tabs>
        <w:spacing w:before="0" w:line="240" w:lineRule="auto"/>
        <w:jc w:val="left"/>
        <w:rPr>
          <w:color w:val="000000" w:themeColor="text1"/>
        </w:rPr>
      </w:pPr>
      <w:r w:rsidRPr="00662D6F">
        <w:rPr>
          <w:color w:val="000000" w:themeColor="text1"/>
        </w:rPr>
        <w:t>ВЕДОМОСТЬ ПОТРЕБНОСТИ В ОСНОВНЫХ СТРОИТЕЛЬНЫХ МАШИНАХ,</w:t>
      </w:r>
    </w:p>
    <w:p w:rsidR="0074761C" w:rsidRPr="00662D6F" w:rsidRDefault="0074761C" w:rsidP="00CD27F5">
      <w:pPr>
        <w:pStyle w:val="12"/>
        <w:shd w:val="clear" w:color="auto" w:fill="auto"/>
        <w:tabs>
          <w:tab w:val="right" w:leader="dot" w:pos="9192"/>
        </w:tabs>
        <w:spacing w:before="0" w:line="240" w:lineRule="auto"/>
        <w:jc w:val="left"/>
        <w:rPr>
          <w:color w:val="000000" w:themeColor="text1"/>
        </w:rPr>
      </w:pPr>
      <w:proofErr w:type="gramStart"/>
      <w:r w:rsidRPr="00662D6F">
        <w:rPr>
          <w:color w:val="000000" w:themeColor="text1"/>
        </w:rPr>
        <w:t>МЕХАНИЗМАХ</w:t>
      </w:r>
      <w:proofErr w:type="gramEnd"/>
      <w:r w:rsidRPr="00662D6F">
        <w:rPr>
          <w:color w:val="000000" w:themeColor="text1"/>
        </w:rPr>
        <w:t>, ИНСТРУМЕНТАХ</w:t>
      </w:r>
      <w:r w:rsidRPr="00662D6F">
        <w:rPr>
          <w:color w:val="000000" w:themeColor="text1"/>
        </w:rPr>
        <w:tab/>
      </w:r>
      <w:r w:rsidR="00D37FB0" w:rsidRPr="00662D6F">
        <w:rPr>
          <w:color w:val="000000" w:themeColor="text1"/>
        </w:rPr>
        <w:t>1</w:t>
      </w:r>
      <w:r w:rsidR="006F5E6D" w:rsidRPr="00662D6F">
        <w:rPr>
          <w:color w:val="000000" w:themeColor="text1"/>
        </w:rPr>
        <w:t>2</w:t>
      </w:r>
    </w:p>
    <w:p w:rsidR="0074761C" w:rsidRPr="00662D6F" w:rsidRDefault="00C1287F" w:rsidP="00871BB3">
      <w:pPr>
        <w:pStyle w:val="12"/>
        <w:numPr>
          <w:ilvl w:val="0"/>
          <w:numId w:val="1"/>
        </w:numPr>
        <w:shd w:val="clear" w:color="auto" w:fill="auto"/>
        <w:tabs>
          <w:tab w:val="left" w:pos="306"/>
          <w:tab w:val="right" w:leader="dot" w:pos="9192"/>
        </w:tabs>
        <w:spacing w:before="0" w:line="240" w:lineRule="auto"/>
        <w:jc w:val="left"/>
        <w:rPr>
          <w:color w:val="000000" w:themeColor="text1"/>
        </w:rPr>
      </w:pPr>
      <w:hyperlink w:anchor="bookmark17" w:tooltip="Current Document">
        <w:r w:rsidR="00D37FB0" w:rsidRPr="00662D6F">
          <w:rPr>
            <w:color w:val="000000" w:themeColor="text1"/>
          </w:rPr>
          <w:t>СХЕМА ОРГАНИЗАЦИИ РАБОТ ПРИ РАЗГРУЗКЕ КОНСТРУКЦИЙ</w:t>
        </w:r>
        <w:r w:rsidR="00871BB3" w:rsidRPr="00662D6F">
          <w:rPr>
            <w:color w:val="000000" w:themeColor="text1"/>
          </w:rPr>
          <w:t>…………</w:t>
        </w:r>
        <w:r w:rsidR="00B011C3" w:rsidRPr="00662D6F">
          <w:rPr>
            <w:color w:val="000000" w:themeColor="text1"/>
          </w:rPr>
          <w:t>……………</w:t>
        </w:r>
        <w:r w:rsidR="00871BB3" w:rsidRPr="00662D6F">
          <w:rPr>
            <w:color w:val="000000" w:themeColor="text1"/>
          </w:rPr>
          <w:t>1</w:t>
        </w:r>
        <w:r w:rsidR="006F5E6D" w:rsidRPr="00662D6F">
          <w:rPr>
            <w:color w:val="000000" w:themeColor="text1"/>
          </w:rPr>
          <w:t>3</w:t>
        </w:r>
        <w:r w:rsidR="0074761C" w:rsidRPr="00662D6F">
          <w:rPr>
            <w:color w:val="000000" w:themeColor="text1"/>
          </w:rPr>
          <w:tab/>
        </w:r>
      </w:hyperlink>
    </w:p>
    <w:p w:rsidR="0074761C" w:rsidRPr="00662D6F" w:rsidRDefault="0074761C" w:rsidP="00CD27F5">
      <w:pPr>
        <w:pStyle w:val="12"/>
        <w:numPr>
          <w:ilvl w:val="0"/>
          <w:numId w:val="1"/>
        </w:numPr>
        <w:shd w:val="clear" w:color="auto" w:fill="auto"/>
        <w:tabs>
          <w:tab w:val="left" w:pos="402"/>
          <w:tab w:val="right" w:leader="dot" w:pos="9192"/>
        </w:tabs>
        <w:spacing w:before="0" w:line="240" w:lineRule="auto"/>
        <w:jc w:val="left"/>
        <w:rPr>
          <w:color w:val="000000" w:themeColor="text1"/>
        </w:rPr>
      </w:pPr>
      <w:r w:rsidRPr="00662D6F">
        <w:rPr>
          <w:color w:val="000000" w:themeColor="text1"/>
        </w:rPr>
        <w:t>СХЕМЫ СТРОПОВКИ КОНСТРУКЦИЙ И МАТЕРИАЛОВ</w:t>
      </w:r>
      <w:r w:rsidRPr="00662D6F">
        <w:rPr>
          <w:color w:val="000000" w:themeColor="text1"/>
        </w:rPr>
        <w:tab/>
      </w:r>
      <w:r w:rsidR="00871BB3" w:rsidRPr="00662D6F">
        <w:rPr>
          <w:color w:val="000000" w:themeColor="text1"/>
        </w:rPr>
        <w:t>1</w:t>
      </w:r>
      <w:r w:rsidR="006F5E6D" w:rsidRPr="00662D6F">
        <w:rPr>
          <w:color w:val="000000" w:themeColor="text1"/>
        </w:rPr>
        <w:t>4-17</w:t>
      </w:r>
    </w:p>
    <w:p w:rsidR="0074761C" w:rsidRPr="00662D6F" w:rsidRDefault="002D4B72" w:rsidP="002D4B72">
      <w:pPr>
        <w:pStyle w:val="a3"/>
        <w:numPr>
          <w:ilvl w:val="0"/>
          <w:numId w:val="1"/>
        </w:numPr>
        <w:spacing w:after="0" w:line="240" w:lineRule="auto"/>
        <w:ind w:left="426" w:hanging="360"/>
        <w:rPr>
          <w:rFonts w:ascii="Times New Roman" w:eastAsia="Times New Roman" w:hAnsi="Times New Roman" w:cs="Times New Roman"/>
          <w:color w:val="000000" w:themeColor="text1"/>
          <w:lang w:eastAsia="ru-RU"/>
        </w:rPr>
      </w:pPr>
      <w:r w:rsidRPr="00662D6F">
        <w:rPr>
          <w:rFonts w:ascii="Times New Roman" w:eastAsia="Times New Roman" w:hAnsi="Times New Roman" w:cs="Times New Roman"/>
          <w:color w:val="000000" w:themeColor="text1"/>
          <w:lang w:eastAsia="ru-RU"/>
        </w:rPr>
        <w:t>ТЕХНОЛОГИЧЕСКАЯ ПОСЛЕДОВАТЕЛЬНОСТЬ ВЫПОЛНЕНИЯ РАБОТ………</w:t>
      </w:r>
      <w:r w:rsidR="00222BB4" w:rsidRPr="00662D6F">
        <w:rPr>
          <w:rFonts w:ascii="Times New Roman" w:eastAsia="Times New Roman" w:hAnsi="Times New Roman" w:cs="Times New Roman"/>
          <w:color w:val="000000" w:themeColor="text1"/>
          <w:lang w:eastAsia="ru-RU"/>
        </w:rPr>
        <w:t>...</w:t>
      </w:r>
      <w:r w:rsidRPr="00662D6F">
        <w:rPr>
          <w:rFonts w:ascii="Times New Roman" w:eastAsia="Times New Roman" w:hAnsi="Times New Roman" w:cs="Times New Roman"/>
          <w:color w:val="000000" w:themeColor="text1"/>
          <w:lang w:eastAsia="ru-RU"/>
        </w:rPr>
        <w:t>…</w:t>
      </w:r>
      <w:r w:rsidR="00871BB3" w:rsidRPr="00662D6F">
        <w:rPr>
          <w:color w:val="000000" w:themeColor="text1"/>
        </w:rPr>
        <w:t>17</w:t>
      </w:r>
      <w:r w:rsidR="006F5E6D" w:rsidRPr="00662D6F">
        <w:rPr>
          <w:color w:val="000000" w:themeColor="text1"/>
        </w:rPr>
        <w:t>-18</w:t>
      </w:r>
    </w:p>
    <w:bookmarkStart w:id="2" w:name="_Hlk10843910"/>
    <w:p w:rsidR="0074761C" w:rsidRPr="00662D6F" w:rsidRDefault="00C1287F" w:rsidP="00440FEE">
      <w:pPr>
        <w:pStyle w:val="12"/>
        <w:numPr>
          <w:ilvl w:val="0"/>
          <w:numId w:val="1"/>
        </w:numPr>
        <w:shd w:val="clear" w:color="auto" w:fill="auto"/>
        <w:tabs>
          <w:tab w:val="left" w:pos="402"/>
          <w:tab w:val="right" w:leader="dot" w:pos="9192"/>
        </w:tabs>
        <w:spacing w:before="0" w:line="240" w:lineRule="auto"/>
        <w:jc w:val="left"/>
        <w:rPr>
          <w:color w:val="000000" w:themeColor="text1"/>
        </w:rPr>
      </w:pPr>
      <w:r w:rsidRPr="00662D6F">
        <w:rPr>
          <w:color w:val="000000" w:themeColor="text1"/>
        </w:rPr>
        <w:fldChar w:fldCharType="begin"/>
      </w:r>
      <w:r w:rsidR="00B422B7" w:rsidRPr="00662D6F">
        <w:rPr>
          <w:color w:val="000000" w:themeColor="text1"/>
        </w:rPr>
        <w:instrText xml:space="preserve"> HYPERLINK \l "bookmark65" \o "Current Document" \h </w:instrText>
      </w:r>
      <w:r w:rsidRPr="00662D6F">
        <w:rPr>
          <w:color w:val="000000" w:themeColor="text1"/>
        </w:rPr>
        <w:fldChar w:fldCharType="separate"/>
      </w:r>
      <w:r w:rsidR="0074761C" w:rsidRPr="00662D6F">
        <w:rPr>
          <w:color w:val="000000" w:themeColor="text1"/>
        </w:rPr>
        <w:t>ТЕХНОЛОГИЧЕСКАЯ КА</w:t>
      </w:r>
      <w:r w:rsidR="00440FEE" w:rsidRPr="00662D6F">
        <w:rPr>
          <w:color w:val="000000" w:themeColor="text1"/>
        </w:rPr>
        <w:t xml:space="preserve">РТА НА </w:t>
      </w:r>
      <w:r w:rsidR="002D4B72" w:rsidRPr="00662D6F">
        <w:rPr>
          <w:color w:val="000000" w:themeColor="text1"/>
        </w:rPr>
        <w:t>ДЕМОНТАЖ ПЛИТ ПОКРЫТИЯ ПКЖ-2</w:t>
      </w:r>
      <w:r w:rsidRPr="00662D6F">
        <w:rPr>
          <w:color w:val="000000" w:themeColor="text1"/>
        </w:rPr>
        <w:fldChar w:fldCharType="end"/>
      </w:r>
      <w:bookmarkEnd w:id="2"/>
      <w:r w:rsidR="00222BB4" w:rsidRPr="00662D6F">
        <w:rPr>
          <w:color w:val="000000" w:themeColor="text1"/>
        </w:rPr>
        <w:t>………</w:t>
      </w:r>
      <w:r w:rsidR="00953C9D" w:rsidRPr="00662D6F">
        <w:rPr>
          <w:color w:val="000000" w:themeColor="text1"/>
        </w:rPr>
        <w:t>……..</w:t>
      </w:r>
      <w:r w:rsidR="006F5E6D" w:rsidRPr="00662D6F">
        <w:rPr>
          <w:color w:val="000000" w:themeColor="text1"/>
        </w:rPr>
        <w:t>18</w:t>
      </w:r>
    </w:p>
    <w:p w:rsidR="0074761C" w:rsidRPr="00662D6F" w:rsidRDefault="00C1287F" w:rsidP="00CD27F5">
      <w:pPr>
        <w:pStyle w:val="12"/>
        <w:numPr>
          <w:ilvl w:val="0"/>
          <w:numId w:val="1"/>
        </w:numPr>
        <w:shd w:val="clear" w:color="auto" w:fill="auto"/>
        <w:tabs>
          <w:tab w:val="left" w:pos="402"/>
          <w:tab w:val="right" w:leader="dot" w:pos="9192"/>
        </w:tabs>
        <w:spacing w:before="0" w:line="240" w:lineRule="auto"/>
        <w:jc w:val="left"/>
        <w:rPr>
          <w:color w:val="000000" w:themeColor="text1"/>
        </w:rPr>
      </w:pPr>
      <w:hyperlink w:anchor="bookmark65" w:tooltip="Current Document">
        <w:r w:rsidR="002D4B72" w:rsidRPr="00662D6F">
          <w:rPr>
            <w:color w:val="000000" w:themeColor="text1"/>
          </w:rPr>
          <w:t>ТЕХНОЛОГИЧЕСКАЯ КАРТА НА ДЕМОНТАЖ БАЛОК</w:t>
        </w:r>
      </w:hyperlink>
      <w:r w:rsidR="00C375E5" w:rsidRPr="00662D6F">
        <w:rPr>
          <w:color w:val="000000" w:themeColor="text1"/>
        </w:rPr>
        <w:t>(РИГЕЛЕЙ) Б09-2</w:t>
      </w:r>
      <w:hyperlink w:anchor="bookmark85" w:tooltip="Current Document"/>
      <w:r w:rsidR="0074761C" w:rsidRPr="00662D6F">
        <w:rPr>
          <w:color w:val="000000" w:themeColor="text1"/>
        </w:rPr>
        <w:t>………………</w:t>
      </w:r>
      <w:r w:rsidR="006F5E6D" w:rsidRPr="00662D6F">
        <w:rPr>
          <w:color w:val="000000" w:themeColor="text1"/>
        </w:rPr>
        <w:t>19</w:t>
      </w:r>
    </w:p>
    <w:p w:rsidR="00C375E5" w:rsidRPr="00662D6F" w:rsidRDefault="00C1287F" w:rsidP="00CD27F5">
      <w:pPr>
        <w:pStyle w:val="12"/>
        <w:numPr>
          <w:ilvl w:val="0"/>
          <w:numId w:val="1"/>
        </w:numPr>
        <w:shd w:val="clear" w:color="auto" w:fill="auto"/>
        <w:tabs>
          <w:tab w:val="left" w:pos="402"/>
          <w:tab w:val="right" w:leader="dot" w:pos="9192"/>
        </w:tabs>
        <w:spacing w:before="0" w:line="240" w:lineRule="auto"/>
        <w:jc w:val="left"/>
        <w:rPr>
          <w:color w:val="000000" w:themeColor="text1"/>
        </w:rPr>
      </w:pPr>
      <w:hyperlink w:anchor="bookmark65" w:tooltip="Current Document">
        <w:r w:rsidR="00C375E5" w:rsidRPr="00662D6F">
          <w:rPr>
            <w:color w:val="000000" w:themeColor="text1"/>
          </w:rPr>
          <w:t xml:space="preserve">ТЕХНОЛОГИЧЕСКАЯ КАРТА НА ДЕМОНТАЖ КИРПИЧНОЙ КЛАДКИ </w:t>
        </w:r>
      </w:hyperlink>
      <w:r w:rsidR="006F5E6D" w:rsidRPr="00662D6F">
        <w:rPr>
          <w:color w:val="000000" w:themeColor="text1"/>
        </w:rPr>
        <w:t>…………</w:t>
      </w:r>
      <w:r w:rsidR="00222BB4" w:rsidRPr="00662D6F">
        <w:rPr>
          <w:color w:val="000000" w:themeColor="text1"/>
        </w:rPr>
        <w:t>….</w:t>
      </w:r>
      <w:r w:rsidR="006F5E6D" w:rsidRPr="00662D6F">
        <w:rPr>
          <w:color w:val="000000" w:themeColor="text1"/>
        </w:rPr>
        <w:t>…19</w:t>
      </w:r>
    </w:p>
    <w:p w:rsidR="00C375E5" w:rsidRPr="00662D6F" w:rsidRDefault="00C1287F" w:rsidP="00CD27F5">
      <w:pPr>
        <w:pStyle w:val="12"/>
        <w:numPr>
          <w:ilvl w:val="0"/>
          <w:numId w:val="1"/>
        </w:numPr>
        <w:shd w:val="clear" w:color="auto" w:fill="auto"/>
        <w:tabs>
          <w:tab w:val="left" w:pos="402"/>
          <w:tab w:val="right" w:leader="dot" w:pos="9192"/>
        </w:tabs>
        <w:spacing w:before="0" w:line="240" w:lineRule="auto"/>
        <w:jc w:val="left"/>
        <w:rPr>
          <w:color w:val="000000" w:themeColor="text1"/>
        </w:rPr>
      </w:pPr>
      <w:hyperlink w:anchor="bookmark65" w:tooltip="Current Document">
        <w:r w:rsidR="00C375E5" w:rsidRPr="00662D6F">
          <w:rPr>
            <w:color w:val="000000" w:themeColor="text1"/>
          </w:rPr>
          <w:t>ТЕХНОЛОГИЧЕСКАЯ КАРТА НА МОНТАЖ БАЛОК</w:t>
        </w:r>
      </w:hyperlink>
      <w:r w:rsidR="00C375E5" w:rsidRPr="00662D6F">
        <w:rPr>
          <w:color w:val="000000" w:themeColor="text1"/>
        </w:rPr>
        <w:t xml:space="preserve"> (РИГЕЛЕЙ) Б09-2</w:t>
      </w:r>
      <w:r w:rsidR="006F5E6D" w:rsidRPr="00662D6F">
        <w:rPr>
          <w:color w:val="000000" w:themeColor="text1"/>
        </w:rPr>
        <w:t>……………..19-22</w:t>
      </w:r>
    </w:p>
    <w:p w:rsidR="00C375E5" w:rsidRPr="00662D6F" w:rsidRDefault="00C1287F" w:rsidP="00CD27F5">
      <w:pPr>
        <w:pStyle w:val="12"/>
        <w:numPr>
          <w:ilvl w:val="0"/>
          <w:numId w:val="1"/>
        </w:numPr>
        <w:shd w:val="clear" w:color="auto" w:fill="auto"/>
        <w:tabs>
          <w:tab w:val="left" w:pos="402"/>
          <w:tab w:val="right" w:leader="dot" w:pos="9192"/>
        </w:tabs>
        <w:spacing w:before="0" w:line="240" w:lineRule="auto"/>
        <w:jc w:val="left"/>
        <w:rPr>
          <w:color w:val="000000" w:themeColor="text1"/>
        </w:rPr>
      </w:pPr>
      <w:hyperlink w:anchor="bookmark65" w:tooltip="Current Document">
        <w:r w:rsidR="00C375E5" w:rsidRPr="00662D6F">
          <w:rPr>
            <w:color w:val="000000" w:themeColor="text1"/>
          </w:rPr>
          <w:t>ТЕХНОЛОГИЧЕСКАЯ КАРТА НА МОНТАЖ  ПЛИТ ПОКРЫТИЯ ПКЖ-2</w:t>
        </w:r>
        <w:r w:rsidR="006F5E6D" w:rsidRPr="00662D6F">
          <w:rPr>
            <w:color w:val="000000" w:themeColor="text1"/>
          </w:rPr>
          <w:t>……………22-24</w:t>
        </w:r>
      </w:hyperlink>
    </w:p>
    <w:p w:rsidR="00C375E5" w:rsidRPr="00662D6F" w:rsidRDefault="00C375E5" w:rsidP="00870923">
      <w:pPr>
        <w:pStyle w:val="12"/>
        <w:numPr>
          <w:ilvl w:val="0"/>
          <w:numId w:val="1"/>
        </w:numPr>
        <w:shd w:val="clear" w:color="auto" w:fill="auto"/>
        <w:tabs>
          <w:tab w:val="left" w:pos="402"/>
          <w:tab w:val="right" w:leader="dot" w:pos="9192"/>
        </w:tabs>
        <w:spacing w:before="0" w:line="240" w:lineRule="auto"/>
        <w:jc w:val="left"/>
        <w:rPr>
          <w:color w:val="000000" w:themeColor="text1"/>
        </w:rPr>
      </w:pPr>
      <w:r w:rsidRPr="00662D6F">
        <w:rPr>
          <w:color w:val="000000" w:themeColor="text1"/>
        </w:rPr>
        <w:t>ТЕХНОЛОГИЧЕСКАЯ КАРТА НА КАМЕНЫЕ РАБОТЫ</w:t>
      </w:r>
      <w:r w:rsidR="006F5E6D" w:rsidRPr="00662D6F">
        <w:rPr>
          <w:color w:val="000000" w:themeColor="text1"/>
        </w:rPr>
        <w:t>………………………………..24-26</w:t>
      </w:r>
    </w:p>
    <w:p w:rsidR="0074761C" w:rsidRPr="00662D6F" w:rsidRDefault="00870923" w:rsidP="00CD27F5">
      <w:pPr>
        <w:pStyle w:val="12"/>
        <w:shd w:val="clear" w:color="auto" w:fill="auto"/>
        <w:tabs>
          <w:tab w:val="right" w:leader="dot" w:pos="9192"/>
        </w:tabs>
        <w:spacing w:before="0" w:line="240" w:lineRule="auto"/>
        <w:jc w:val="left"/>
        <w:rPr>
          <w:color w:val="000000" w:themeColor="text1"/>
        </w:rPr>
      </w:pPr>
      <w:r w:rsidRPr="00662D6F">
        <w:rPr>
          <w:color w:val="000000" w:themeColor="text1"/>
        </w:rPr>
        <w:t>16</w:t>
      </w:r>
      <w:r w:rsidR="00871BB3" w:rsidRPr="00662D6F">
        <w:rPr>
          <w:color w:val="000000" w:themeColor="text1"/>
        </w:rPr>
        <w:t xml:space="preserve"> ОХРАНА ТРУДА И ТЕХНИКА БЕЗОПАСНОСТИ</w:t>
      </w:r>
      <w:r w:rsidR="006F5E6D" w:rsidRPr="00662D6F">
        <w:rPr>
          <w:color w:val="000000" w:themeColor="text1"/>
        </w:rPr>
        <w:t>…………………………</w:t>
      </w:r>
      <w:r w:rsidR="00222BB4" w:rsidRPr="00662D6F">
        <w:rPr>
          <w:color w:val="000000" w:themeColor="text1"/>
        </w:rPr>
        <w:t>…………………..27</w:t>
      </w:r>
    </w:p>
    <w:p w:rsidR="00221B3B" w:rsidRPr="00662D6F" w:rsidRDefault="00C1287F" w:rsidP="00CD27F5">
      <w:pPr>
        <w:spacing w:after="0"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type id="_x0000_t202" coordsize="21600,21600" o:spt="202" path="m,l,21600r21600,l21600,xe">
            <v:stroke joinstyle="miter"/>
            <v:path gradientshapeok="t" o:connecttype="rect"/>
          </v:shapetype>
          <v:shape id="Text Box 45" o:spid="_x0000_s1026" type="#_x0000_t202" style="position:absolute;margin-left:-51.85pt;margin-top:9.3pt;width:8.15pt;height:8.5pt;z-index:-251657216;visibility:visible;mso-wrap-distance-left:5pt;mso-wrap-distance-right:43.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qorgIAAKs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" filled="f" stroked="f">
            <v:textbox style="mso-fit-shape-to-text:t" inset="0,0,0,0">
              <w:txbxContent>
                <w:p w:rsidR="00E12FCF" w:rsidRDefault="00E12FCF" w:rsidP="0074761C">
                  <w:pPr>
                    <w:pStyle w:val="70"/>
                    <w:shd w:val="clear" w:color="auto" w:fill="auto"/>
                    <w:spacing w:line="170" w:lineRule="exact"/>
                  </w:pPr>
                </w:p>
              </w:txbxContent>
            </v:textbox>
            <w10:wrap type="square" side="right" anchorx="margin"/>
          </v:shape>
        </w:pict>
      </w:r>
      <w:r w:rsidR="004D0FB2" w:rsidRPr="00662D6F">
        <w:rPr>
          <w:rFonts w:ascii="Times New Roman" w:hAnsi="Times New Roman" w:cs="Times New Roman"/>
          <w:color w:val="000000" w:themeColor="text1"/>
        </w:rPr>
        <w:t>1</w:t>
      </w:r>
      <w:r w:rsidR="00870923" w:rsidRPr="00662D6F">
        <w:rPr>
          <w:rFonts w:ascii="Times New Roman" w:hAnsi="Times New Roman" w:cs="Times New Roman"/>
          <w:color w:val="000000" w:themeColor="text1"/>
        </w:rPr>
        <w:t>7</w:t>
      </w:r>
      <w:r w:rsidR="00871BB3" w:rsidRPr="00662D6F">
        <w:rPr>
          <w:rFonts w:ascii="Times New Roman" w:hAnsi="Times New Roman" w:cs="Times New Roman"/>
          <w:color w:val="000000" w:themeColor="text1"/>
        </w:rPr>
        <w:t xml:space="preserve"> ТРЕБОВАНИЯ БЕЗОПАСНОСТИ ПРИ ЭКСПЛУАТАЦИИ РУЧНЫХ МАШИН И ИНСТРУМЕНТА</w:t>
      </w:r>
      <w:r w:rsidRPr="00662D6F">
        <w:rPr>
          <w:rFonts w:ascii="Times New Roman" w:hAnsi="Times New Roman" w:cs="Times New Roman"/>
          <w:color w:val="000000" w:themeColor="text1"/>
        </w:rPr>
        <w:fldChar w:fldCharType="end"/>
      </w:r>
      <w:r w:rsidR="00871BB3" w:rsidRPr="00662D6F">
        <w:rPr>
          <w:rFonts w:ascii="Times New Roman" w:hAnsi="Times New Roman" w:cs="Times New Roman"/>
          <w:color w:val="000000" w:themeColor="text1"/>
        </w:rPr>
        <w:t>………………………………………………………………</w:t>
      </w:r>
      <w:r w:rsidR="00222BB4" w:rsidRPr="00662D6F">
        <w:rPr>
          <w:rFonts w:ascii="Times New Roman" w:hAnsi="Times New Roman" w:cs="Times New Roman"/>
          <w:color w:val="000000" w:themeColor="text1"/>
        </w:rPr>
        <w:t>…………………..27-29</w:t>
      </w:r>
    </w:p>
    <w:p w:rsidR="00871BB3" w:rsidRPr="00662D6F" w:rsidRDefault="004D0FB2" w:rsidP="00CD27F5">
      <w:pPr>
        <w:spacing w:after="0" w:line="240" w:lineRule="auto"/>
        <w:rPr>
          <w:rFonts w:ascii="Times New Roman" w:hAnsi="Times New Roman" w:cs="Times New Roman"/>
          <w:color w:val="000000" w:themeColor="text1"/>
        </w:rPr>
      </w:pPr>
      <w:r w:rsidRPr="00662D6F">
        <w:rPr>
          <w:rFonts w:ascii="Times New Roman" w:hAnsi="Times New Roman" w:cs="Times New Roman"/>
          <w:color w:val="000000" w:themeColor="text1"/>
        </w:rPr>
        <w:t>1</w:t>
      </w:r>
      <w:r w:rsidR="00870923" w:rsidRPr="00662D6F">
        <w:rPr>
          <w:rFonts w:ascii="Times New Roman" w:hAnsi="Times New Roman" w:cs="Times New Roman"/>
          <w:color w:val="000000" w:themeColor="text1"/>
        </w:rPr>
        <w:t>8</w:t>
      </w:r>
      <w:r w:rsidR="00871BB3" w:rsidRPr="00662D6F">
        <w:rPr>
          <w:rFonts w:ascii="Times New Roman" w:hAnsi="Times New Roman" w:cs="Times New Roman"/>
          <w:color w:val="000000" w:themeColor="text1"/>
        </w:rPr>
        <w:t xml:space="preserve"> ПОЖАРНАЯ БЕЗОПАСНО</w:t>
      </w:r>
      <w:r w:rsidR="00222BB4" w:rsidRPr="00662D6F">
        <w:rPr>
          <w:rFonts w:ascii="Times New Roman" w:hAnsi="Times New Roman" w:cs="Times New Roman"/>
          <w:color w:val="000000" w:themeColor="text1"/>
        </w:rPr>
        <w:t>СТЬ……………………………………………………………….29-30</w:t>
      </w:r>
    </w:p>
    <w:p w:rsidR="00871BB3" w:rsidRPr="00662D6F" w:rsidRDefault="00870923" w:rsidP="00CD27F5">
      <w:pPr>
        <w:spacing w:after="0" w:line="240" w:lineRule="auto"/>
        <w:rPr>
          <w:rFonts w:ascii="Times New Roman" w:hAnsi="Times New Roman" w:cs="Times New Roman"/>
          <w:color w:val="000000" w:themeColor="text1"/>
        </w:rPr>
      </w:pPr>
      <w:r w:rsidRPr="00662D6F">
        <w:rPr>
          <w:rFonts w:ascii="Times New Roman" w:hAnsi="Times New Roman" w:cs="Times New Roman"/>
          <w:color w:val="000000" w:themeColor="text1"/>
        </w:rPr>
        <w:t>19</w:t>
      </w:r>
      <w:r w:rsidR="00871BB3" w:rsidRPr="00662D6F">
        <w:rPr>
          <w:rFonts w:ascii="Times New Roman" w:hAnsi="Times New Roman" w:cs="Times New Roman"/>
          <w:color w:val="000000" w:themeColor="text1"/>
        </w:rPr>
        <w:t xml:space="preserve"> МЕРОПРИЯТИЯ ПО СОХРАНЕНИЮ ОКРУЖАЮЩЕЙ СРЕДЫ ……………………………3</w:t>
      </w:r>
      <w:r w:rsidR="00222BB4" w:rsidRPr="00662D6F">
        <w:rPr>
          <w:rFonts w:ascii="Times New Roman" w:hAnsi="Times New Roman" w:cs="Times New Roman"/>
          <w:color w:val="000000" w:themeColor="text1"/>
        </w:rPr>
        <w:t>0</w:t>
      </w:r>
    </w:p>
    <w:p w:rsidR="00B52794" w:rsidRPr="00CD27F5" w:rsidRDefault="00B52794" w:rsidP="00CD27F5">
      <w:pPr>
        <w:spacing w:after="0" w:line="240" w:lineRule="auto"/>
        <w:rPr>
          <w:rFonts w:ascii="Times New Roman" w:hAnsi="Times New Roman" w:cs="Times New Roman"/>
        </w:rPr>
      </w:pPr>
    </w:p>
    <w:p w:rsidR="00B52794" w:rsidRPr="00CD27F5" w:rsidRDefault="00B52794" w:rsidP="00CD27F5">
      <w:pPr>
        <w:spacing w:after="0" w:line="240" w:lineRule="auto"/>
        <w:rPr>
          <w:rFonts w:ascii="Times New Roman" w:hAnsi="Times New Roman" w:cs="Times New Roman"/>
        </w:rPr>
      </w:pPr>
    </w:p>
    <w:p w:rsidR="00B52794" w:rsidRPr="00CD27F5" w:rsidRDefault="00B52794" w:rsidP="00CD27F5">
      <w:pPr>
        <w:spacing w:after="0" w:line="240" w:lineRule="auto"/>
        <w:rPr>
          <w:rFonts w:ascii="Times New Roman" w:hAnsi="Times New Roman" w:cs="Times New Roman"/>
        </w:rPr>
      </w:pPr>
    </w:p>
    <w:p w:rsidR="00B52794" w:rsidRPr="00CD27F5" w:rsidRDefault="00B52794" w:rsidP="00CD27F5">
      <w:pPr>
        <w:spacing w:after="0" w:line="240" w:lineRule="auto"/>
        <w:rPr>
          <w:rFonts w:ascii="Times New Roman" w:hAnsi="Times New Roman" w:cs="Times New Roman"/>
        </w:rPr>
      </w:pPr>
    </w:p>
    <w:p w:rsidR="00B52794" w:rsidRDefault="00B52794"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871BB3" w:rsidRDefault="00871BB3" w:rsidP="00CD27F5">
      <w:pPr>
        <w:spacing w:after="0" w:line="240" w:lineRule="auto"/>
        <w:rPr>
          <w:rFonts w:ascii="Times New Roman" w:hAnsi="Times New Roman" w:cs="Times New Roman"/>
        </w:rPr>
      </w:pPr>
    </w:p>
    <w:p w:rsidR="00871BB3" w:rsidRDefault="00871BB3" w:rsidP="00CD27F5">
      <w:pPr>
        <w:spacing w:after="0" w:line="240" w:lineRule="auto"/>
        <w:rPr>
          <w:rFonts w:ascii="Times New Roman" w:hAnsi="Times New Roman" w:cs="Times New Roman"/>
        </w:rPr>
      </w:pPr>
    </w:p>
    <w:p w:rsidR="00871BB3" w:rsidRDefault="00871BB3" w:rsidP="00CD27F5">
      <w:pPr>
        <w:spacing w:after="0" w:line="240" w:lineRule="auto"/>
        <w:rPr>
          <w:rFonts w:ascii="Times New Roman" w:hAnsi="Times New Roman" w:cs="Times New Roman"/>
        </w:rPr>
      </w:pPr>
    </w:p>
    <w:p w:rsidR="00871BB3" w:rsidRDefault="00871BB3"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CD27F5" w:rsidRDefault="00CD27F5" w:rsidP="00CD27F5">
      <w:pPr>
        <w:spacing w:after="0" w:line="240" w:lineRule="auto"/>
        <w:rPr>
          <w:rFonts w:ascii="Times New Roman" w:hAnsi="Times New Roman" w:cs="Times New Roman"/>
        </w:rPr>
      </w:pPr>
    </w:p>
    <w:p w:rsidR="00536D7E" w:rsidRPr="00CD27F5" w:rsidRDefault="00536D7E" w:rsidP="00CD27F5">
      <w:pPr>
        <w:spacing w:after="0" w:line="240" w:lineRule="auto"/>
        <w:rPr>
          <w:rFonts w:ascii="Times New Roman" w:hAnsi="Times New Roman" w:cs="Times New Roman"/>
        </w:rPr>
      </w:pPr>
    </w:p>
    <w:p w:rsidR="00B52794" w:rsidRPr="00CD27F5" w:rsidRDefault="00B52794" w:rsidP="00CD27F5">
      <w:pPr>
        <w:spacing w:after="0" w:line="240" w:lineRule="auto"/>
        <w:rPr>
          <w:rFonts w:ascii="Times New Roman" w:hAnsi="Times New Roman" w:cs="Times New Roman"/>
        </w:rPr>
      </w:pPr>
    </w:p>
    <w:p w:rsidR="00B52794" w:rsidRPr="00CD27F5" w:rsidRDefault="00B52794" w:rsidP="00CD27F5">
      <w:pPr>
        <w:pStyle w:val="a3"/>
        <w:numPr>
          <w:ilvl w:val="0"/>
          <w:numId w:val="2"/>
        </w:numPr>
        <w:spacing w:after="0" w:line="240" w:lineRule="auto"/>
        <w:ind w:left="0"/>
        <w:jc w:val="center"/>
        <w:rPr>
          <w:rFonts w:ascii="Times New Roman" w:hAnsi="Times New Roman" w:cs="Times New Roman"/>
          <w:b/>
        </w:rPr>
      </w:pPr>
      <w:r w:rsidRPr="00CD27F5">
        <w:rPr>
          <w:rFonts w:ascii="Times New Roman" w:hAnsi="Times New Roman" w:cs="Times New Roman"/>
          <w:b/>
        </w:rPr>
        <w:t>ОБЩЕЕ ПОЛОЖЕНИЕ.</w:t>
      </w:r>
    </w:p>
    <w:p w:rsidR="001D1320" w:rsidRPr="001D1320" w:rsidRDefault="00B52794" w:rsidP="001D1320">
      <w:pPr>
        <w:autoSpaceDE w:val="0"/>
        <w:autoSpaceDN w:val="0"/>
        <w:adjustRightInd w:val="0"/>
        <w:spacing w:after="0" w:line="240" w:lineRule="auto"/>
        <w:rPr>
          <w:rFonts w:ascii="ArialNarrow" w:hAnsi="ArialNarrow" w:cs="ArialNarrow"/>
        </w:rPr>
      </w:pPr>
      <w:r w:rsidRPr="00CD27F5">
        <w:rPr>
          <w:rFonts w:ascii="Times New Roman" w:hAnsi="Times New Roman" w:cs="Times New Roman"/>
        </w:rPr>
        <w:t>Данный Проект Производства Работ (ППР) разработан на выполнение комплекса работ по</w:t>
      </w:r>
      <w:r w:rsidR="006074DE">
        <w:rPr>
          <w:rFonts w:ascii="Times New Roman" w:hAnsi="Times New Roman" w:cs="Times New Roman"/>
        </w:rPr>
        <w:t xml:space="preserve"> демонтажу и </w:t>
      </w:r>
      <w:proofErr w:type="spellStart"/>
      <w:r w:rsidR="006074DE">
        <w:rPr>
          <w:rFonts w:ascii="Times New Roman" w:hAnsi="Times New Roman" w:cs="Times New Roman"/>
        </w:rPr>
        <w:t>монтажу</w:t>
      </w:r>
      <w:r w:rsidR="006074DE">
        <w:rPr>
          <w:rFonts w:ascii="Times New Roman CYR" w:hAnsi="Times New Roman CYR" w:cs="Times New Roman CYR"/>
          <w:color w:val="000000"/>
        </w:rPr>
        <w:t>железобетонных</w:t>
      </w:r>
      <w:proofErr w:type="spellEnd"/>
      <w:r w:rsidR="006074DE" w:rsidRPr="006074DE">
        <w:rPr>
          <w:rFonts w:ascii="Times New Roman CYR" w:hAnsi="Times New Roman CYR" w:cs="Times New Roman CYR"/>
          <w:color w:val="000000"/>
        </w:rPr>
        <w:t xml:space="preserve"> конструкций после воздействия высоких температур в </w:t>
      </w:r>
      <w:r w:rsidR="006074DE" w:rsidRPr="006074DE">
        <w:rPr>
          <w:rFonts w:ascii="Times New Roman CYR" w:hAnsi="Times New Roman CYR" w:cs="Times New Roman CYR"/>
          <w:color w:val="000000"/>
        </w:rPr>
        <w:lastRenderedPageBreak/>
        <w:t xml:space="preserve">результате пожара части складского помещения, расположенном по адресу: </w:t>
      </w:r>
      <w:proofErr w:type="gramStart"/>
      <w:r w:rsidR="006074DE" w:rsidRPr="006074DE">
        <w:rPr>
          <w:rFonts w:ascii="Times New Roman CYR" w:hAnsi="Times New Roman CYR" w:cs="Times New Roman CYR"/>
          <w:color w:val="000000"/>
        </w:rPr>
        <w:t>Московская</w:t>
      </w:r>
      <w:proofErr w:type="gramEnd"/>
      <w:r w:rsidR="006074DE" w:rsidRPr="006074DE">
        <w:rPr>
          <w:rFonts w:ascii="Times New Roman CYR" w:hAnsi="Times New Roman CYR" w:cs="Times New Roman CYR"/>
          <w:color w:val="000000"/>
        </w:rPr>
        <w:t xml:space="preserve"> обл., Одинцовский р-н, р.п. Большие Вяземы, ул. Городок-17, владение 9.</w:t>
      </w:r>
    </w:p>
    <w:p w:rsidR="00B52794" w:rsidRPr="00CD27F5" w:rsidRDefault="00B52794" w:rsidP="00CD27F5">
      <w:pPr>
        <w:pStyle w:val="a3"/>
        <w:spacing w:after="0" w:line="240" w:lineRule="auto"/>
        <w:ind w:left="0"/>
        <w:rPr>
          <w:rFonts w:ascii="Times New Roman" w:hAnsi="Times New Roman" w:cs="Times New Roman"/>
        </w:rPr>
      </w:pPr>
      <w:r w:rsidRPr="00CD27F5">
        <w:rPr>
          <w:rFonts w:ascii="Times New Roman" w:hAnsi="Times New Roman" w:cs="Times New Roman"/>
        </w:rPr>
        <w:t>Исходные данные для  разработки ППР являются:</w:t>
      </w:r>
    </w:p>
    <w:p w:rsidR="00B52794" w:rsidRPr="00CD27F5" w:rsidRDefault="006074DE" w:rsidP="00CD27F5">
      <w:pPr>
        <w:spacing w:after="0" w:line="240" w:lineRule="auto"/>
        <w:ind w:firstLine="425"/>
        <w:jc w:val="both"/>
        <w:rPr>
          <w:rFonts w:ascii="Times New Roman" w:hAnsi="Times New Roman" w:cs="Times New Roman"/>
        </w:rPr>
      </w:pPr>
      <w:r>
        <w:rPr>
          <w:rFonts w:ascii="Times New Roman" w:hAnsi="Times New Roman" w:cs="Times New Roman"/>
        </w:rPr>
        <w:t xml:space="preserve">Экспертное заключение </w:t>
      </w:r>
      <w:r w:rsidRPr="006074DE">
        <w:rPr>
          <w:rFonts w:ascii="Times New Roman CYR" w:hAnsi="Times New Roman CYR" w:cs="Times New Roman CYR"/>
          <w:color w:val="000000"/>
        </w:rPr>
        <w:t>проведен</w:t>
      </w:r>
      <w:r>
        <w:rPr>
          <w:rFonts w:ascii="Times New Roman CYR" w:hAnsi="Times New Roman CYR" w:cs="Times New Roman CYR"/>
          <w:color w:val="000000"/>
        </w:rPr>
        <w:t>ной</w:t>
      </w:r>
      <w:r w:rsidRPr="006074DE">
        <w:rPr>
          <w:rFonts w:ascii="Times New Roman CYR" w:hAnsi="Times New Roman CYR" w:cs="Times New Roman CYR"/>
          <w:color w:val="000000"/>
        </w:rPr>
        <w:t xml:space="preserve"> строительно-технической экспертизы конструкций после воздействия высоких температур в результате пожара части складского помещения</w:t>
      </w:r>
      <w:r>
        <w:rPr>
          <w:rFonts w:ascii="Times New Roman CYR" w:hAnsi="Times New Roman CYR" w:cs="Times New Roman CYR"/>
          <w:color w:val="000000"/>
        </w:rPr>
        <w:t xml:space="preserve"> организацией ООО НПП «Альянс Строителей и инженеров»</w:t>
      </w:r>
    </w:p>
    <w:p w:rsidR="00B52794" w:rsidRPr="00CD27F5" w:rsidRDefault="00B52794" w:rsidP="00CD27F5">
      <w:pPr>
        <w:spacing w:after="0" w:line="240" w:lineRule="auto"/>
        <w:ind w:firstLine="425"/>
        <w:jc w:val="both"/>
        <w:rPr>
          <w:rFonts w:ascii="Times New Roman" w:hAnsi="Times New Roman" w:cs="Times New Roman"/>
          <w:b/>
        </w:rPr>
      </w:pPr>
      <w:r w:rsidRPr="00CD27F5">
        <w:rPr>
          <w:rFonts w:ascii="Times New Roman" w:hAnsi="Times New Roman" w:cs="Times New Roman"/>
          <w:b/>
        </w:rPr>
        <w:t>В состав работ входит:</w:t>
      </w:r>
    </w:p>
    <w:p w:rsidR="00B52794" w:rsidRDefault="00B52794" w:rsidP="00CD27F5">
      <w:pPr>
        <w:spacing w:after="0" w:line="240" w:lineRule="auto"/>
        <w:ind w:firstLine="425"/>
        <w:jc w:val="both"/>
        <w:rPr>
          <w:rFonts w:ascii="Times New Roman" w:hAnsi="Times New Roman" w:cs="Times New Roman"/>
          <w:b/>
        </w:rPr>
      </w:pPr>
      <w:r w:rsidRPr="00CD27F5">
        <w:rPr>
          <w:rFonts w:ascii="Times New Roman" w:hAnsi="Times New Roman" w:cs="Times New Roman"/>
        </w:rPr>
        <w:t xml:space="preserve">-   </w:t>
      </w:r>
      <w:r w:rsidR="006074DE" w:rsidRPr="006074DE">
        <w:rPr>
          <w:rFonts w:ascii="Times New Roman" w:hAnsi="Times New Roman" w:cs="Times New Roman"/>
          <w:b/>
          <w:bCs/>
        </w:rPr>
        <w:t>частичный</w:t>
      </w:r>
      <w:r w:rsidR="00E12FCF" w:rsidRPr="00E12FCF">
        <w:rPr>
          <w:rFonts w:ascii="Times New Roman" w:hAnsi="Times New Roman" w:cs="Times New Roman"/>
          <w:b/>
          <w:bCs/>
        </w:rPr>
        <w:t xml:space="preserve"> </w:t>
      </w:r>
      <w:r w:rsidR="006074DE">
        <w:rPr>
          <w:rFonts w:ascii="Times New Roman" w:hAnsi="Times New Roman" w:cs="Times New Roman"/>
          <w:b/>
        </w:rPr>
        <w:t>демонтаж</w:t>
      </w:r>
      <w:r w:rsidR="00E12FCF" w:rsidRPr="00E12FCF">
        <w:rPr>
          <w:rFonts w:ascii="Times New Roman" w:hAnsi="Times New Roman" w:cs="Times New Roman"/>
          <w:b/>
        </w:rPr>
        <w:t xml:space="preserve"> </w:t>
      </w:r>
      <w:proofErr w:type="gramStart"/>
      <w:r w:rsidR="006074DE">
        <w:rPr>
          <w:rFonts w:ascii="Times New Roman" w:hAnsi="Times New Roman" w:cs="Times New Roman"/>
          <w:b/>
        </w:rPr>
        <w:t>ж.б</w:t>
      </w:r>
      <w:proofErr w:type="gramEnd"/>
      <w:r w:rsidR="006074DE">
        <w:rPr>
          <w:rFonts w:ascii="Times New Roman" w:hAnsi="Times New Roman" w:cs="Times New Roman"/>
          <w:b/>
        </w:rPr>
        <w:t xml:space="preserve">. плит </w:t>
      </w:r>
      <w:proofErr w:type="spellStart"/>
      <w:r w:rsidR="006074DE">
        <w:rPr>
          <w:rFonts w:ascii="Times New Roman" w:hAnsi="Times New Roman" w:cs="Times New Roman"/>
          <w:b/>
        </w:rPr>
        <w:t>покрытия</w:t>
      </w:r>
      <w:r w:rsidR="00AC2217" w:rsidRPr="002D6161">
        <w:rPr>
          <w:rFonts w:ascii="Times New Roman" w:hAnsi="Times New Roman" w:cs="Times New Roman"/>
          <w:b/>
        </w:rPr>
        <w:t>здания</w:t>
      </w:r>
      <w:proofErr w:type="spellEnd"/>
      <w:r w:rsidR="004D181A">
        <w:rPr>
          <w:rFonts w:ascii="Times New Roman" w:hAnsi="Times New Roman" w:cs="Times New Roman"/>
          <w:b/>
        </w:rPr>
        <w:t xml:space="preserve"> в соответствии с проектом</w:t>
      </w:r>
    </w:p>
    <w:p w:rsidR="006074DE" w:rsidRDefault="006074DE" w:rsidP="00581572">
      <w:pPr>
        <w:spacing w:after="0" w:line="240" w:lineRule="auto"/>
        <w:ind w:firstLine="425"/>
        <w:jc w:val="both"/>
        <w:rPr>
          <w:rFonts w:ascii="Times New Roman" w:hAnsi="Times New Roman" w:cs="Times New Roman"/>
          <w:b/>
        </w:rPr>
      </w:pPr>
      <w:r w:rsidRPr="00CD27F5">
        <w:rPr>
          <w:rFonts w:ascii="Times New Roman" w:hAnsi="Times New Roman" w:cs="Times New Roman"/>
        </w:rPr>
        <w:t xml:space="preserve">-   </w:t>
      </w:r>
      <w:r w:rsidRPr="006074DE">
        <w:rPr>
          <w:rFonts w:ascii="Times New Roman" w:hAnsi="Times New Roman" w:cs="Times New Roman"/>
          <w:b/>
          <w:bCs/>
        </w:rPr>
        <w:t>частичный</w:t>
      </w:r>
      <w:r w:rsidR="00E12FCF" w:rsidRPr="00E12FCF">
        <w:rPr>
          <w:rFonts w:ascii="Times New Roman" w:hAnsi="Times New Roman" w:cs="Times New Roman"/>
          <w:b/>
          <w:bCs/>
        </w:rPr>
        <w:t xml:space="preserve"> </w:t>
      </w:r>
      <w:r>
        <w:rPr>
          <w:rFonts w:ascii="Times New Roman" w:hAnsi="Times New Roman" w:cs="Times New Roman"/>
          <w:b/>
        </w:rPr>
        <w:t xml:space="preserve">демонтаж </w:t>
      </w:r>
      <w:proofErr w:type="gramStart"/>
      <w:r>
        <w:rPr>
          <w:rFonts w:ascii="Times New Roman" w:hAnsi="Times New Roman" w:cs="Times New Roman"/>
          <w:b/>
        </w:rPr>
        <w:t>ж.б</w:t>
      </w:r>
      <w:proofErr w:type="gramEnd"/>
      <w:r>
        <w:rPr>
          <w:rFonts w:ascii="Times New Roman" w:hAnsi="Times New Roman" w:cs="Times New Roman"/>
          <w:b/>
        </w:rPr>
        <w:t xml:space="preserve">. </w:t>
      </w:r>
      <w:proofErr w:type="spellStart"/>
      <w:r w:rsidR="00581572">
        <w:rPr>
          <w:rFonts w:ascii="Times New Roman" w:hAnsi="Times New Roman" w:cs="Times New Roman"/>
          <w:b/>
        </w:rPr>
        <w:t>балок</w:t>
      </w:r>
      <w:r w:rsidRPr="002D6161">
        <w:rPr>
          <w:rFonts w:ascii="Times New Roman" w:hAnsi="Times New Roman" w:cs="Times New Roman"/>
          <w:b/>
        </w:rPr>
        <w:t>здания</w:t>
      </w:r>
      <w:proofErr w:type="spellEnd"/>
      <w:r>
        <w:rPr>
          <w:rFonts w:ascii="Times New Roman" w:hAnsi="Times New Roman" w:cs="Times New Roman"/>
          <w:b/>
        </w:rPr>
        <w:t xml:space="preserve"> в соответствии с проектом</w:t>
      </w:r>
    </w:p>
    <w:p w:rsidR="006074DE" w:rsidRDefault="006074DE" w:rsidP="006074DE">
      <w:pPr>
        <w:spacing w:after="0" w:line="240" w:lineRule="auto"/>
        <w:ind w:firstLine="425"/>
        <w:jc w:val="both"/>
        <w:rPr>
          <w:rFonts w:ascii="Times New Roman" w:hAnsi="Times New Roman" w:cs="Times New Roman"/>
          <w:b/>
        </w:rPr>
      </w:pPr>
      <w:r w:rsidRPr="00CD27F5">
        <w:rPr>
          <w:rFonts w:ascii="Times New Roman" w:hAnsi="Times New Roman" w:cs="Times New Roman"/>
        </w:rPr>
        <w:t xml:space="preserve">-   </w:t>
      </w:r>
      <w:proofErr w:type="spellStart"/>
      <w:r w:rsidRPr="002D6161">
        <w:rPr>
          <w:rFonts w:ascii="Times New Roman" w:hAnsi="Times New Roman" w:cs="Times New Roman"/>
          <w:b/>
        </w:rPr>
        <w:t>монтаж</w:t>
      </w:r>
      <w:r>
        <w:rPr>
          <w:rFonts w:ascii="Times New Roman" w:hAnsi="Times New Roman" w:cs="Times New Roman"/>
          <w:b/>
        </w:rPr>
        <w:t>ж</w:t>
      </w:r>
      <w:proofErr w:type="spellEnd"/>
      <w:r>
        <w:rPr>
          <w:rFonts w:ascii="Times New Roman" w:hAnsi="Times New Roman" w:cs="Times New Roman"/>
          <w:b/>
        </w:rPr>
        <w:t>.</w:t>
      </w:r>
      <w:r w:rsidR="00E12FCF" w:rsidRPr="00E12FCF">
        <w:rPr>
          <w:rFonts w:ascii="Times New Roman" w:hAnsi="Times New Roman" w:cs="Times New Roman"/>
          <w:b/>
        </w:rPr>
        <w:t xml:space="preserve"> </w:t>
      </w:r>
      <w:r>
        <w:rPr>
          <w:rFonts w:ascii="Times New Roman" w:hAnsi="Times New Roman" w:cs="Times New Roman"/>
          <w:b/>
        </w:rPr>
        <w:t xml:space="preserve">б. плит </w:t>
      </w:r>
      <w:proofErr w:type="spellStart"/>
      <w:r>
        <w:rPr>
          <w:rFonts w:ascii="Times New Roman" w:hAnsi="Times New Roman" w:cs="Times New Roman"/>
          <w:b/>
        </w:rPr>
        <w:t>покрытия</w:t>
      </w:r>
      <w:r w:rsidRPr="002D6161">
        <w:rPr>
          <w:rFonts w:ascii="Times New Roman" w:hAnsi="Times New Roman" w:cs="Times New Roman"/>
          <w:b/>
        </w:rPr>
        <w:t>здания</w:t>
      </w:r>
      <w:proofErr w:type="spellEnd"/>
      <w:r>
        <w:rPr>
          <w:rFonts w:ascii="Times New Roman" w:hAnsi="Times New Roman" w:cs="Times New Roman"/>
          <w:b/>
        </w:rPr>
        <w:t xml:space="preserve"> в соответствии с проектом</w:t>
      </w:r>
    </w:p>
    <w:p w:rsidR="00581572" w:rsidRDefault="00581572" w:rsidP="00581572">
      <w:pPr>
        <w:spacing w:after="0" w:line="240" w:lineRule="auto"/>
        <w:ind w:firstLine="425"/>
        <w:jc w:val="both"/>
        <w:rPr>
          <w:rFonts w:ascii="Times New Roman" w:hAnsi="Times New Roman" w:cs="Times New Roman"/>
          <w:b/>
        </w:rPr>
      </w:pPr>
      <w:r w:rsidRPr="00CD27F5">
        <w:rPr>
          <w:rFonts w:ascii="Times New Roman" w:hAnsi="Times New Roman" w:cs="Times New Roman"/>
        </w:rPr>
        <w:t xml:space="preserve">-   </w:t>
      </w:r>
      <w:proofErr w:type="spellStart"/>
      <w:r>
        <w:rPr>
          <w:rFonts w:ascii="Times New Roman" w:hAnsi="Times New Roman" w:cs="Times New Roman"/>
          <w:b/>
          <w:bCs/>
        </w:rPr>
        <w:t>монтаж</w:t>
      </w:r>
      <w:r>
        <w:rPr>
          <w:rFonts w:ascii="Times New Roman" w:hAnsi="Times New Roman" w:cs="Times New Roman"/>
          <w:b/>
        </w:rPr>
        <w:t>ж</w:t>
      </w:r>
      <w:proofErr w:type="spellEnd"/>
      <w:r>
        <w:rPr>
          <w:rFonts w:ascii="Times New Roman" w:hAnsi="Times New Roman" w:cs="Times New Roman"/>
          <w:b/>
        </w:rPr>
        <w:t>.</w:t>
      </w:r>
      <w:r w:rsidR="00E12FCF" w:rsidRPr="00E12FCF">
        <w:rPr>
          <w:rFonts w:ascii="Times New Roman" w:hAnsi="Times New Roman" w:cs="Times New Roman"/>
          <w:b/>
        </w:rPr>
        <w:t xml:space="preserve"> </w:t>
      </w:r>
      <w:r>
        <w:rPr>
          <w:rFonts w:ascii="Times New Roman" w:hAnsi="Times New Roman" w:cs="Times New Roman"/>
          <w:b/>
        </w:rPr>
        <w:t xml:space="preserve">б. балок </w:t>
      </w:r>
      <w:r w:rsidRPr="002D6161">
        <w:rPr>
          <w:rFonts w:ascii="Times New Roman" w:hAnsi="Times New Roman" w:cs="Times New Roman"/>
          <w:b/>
        </w:rPr>
        <w:t>здания</w:t>
      </w:r>
      <w:r>
        <w:rPr>
          <w:rFonts w:ascii="Times New Roman" w:hAnsi="Times New Roman" w:cs="Times New Roman"/>
          <w:b/>
        </w:rPr>
        <w:t xml:space="preserve"> в соответствии с проектом</w:t>
      </w:r>
    </w:p>
    <w:p w:rsidR="00581572" w:rsidRDefault="00581572" w:rsidP="00581572">
      <w:pPr>
        <w:spacing w:after="0" w:line="240" w:lineRule="auto"/>
        <w:ind w:firstLine="425"/>
        <w:jc w:val="both"/>
        <w:rPr>
          <w:rFonts w:ascii="Times New Roman" w:hAnsi="Times New Roman" w:cs="Times New Roman"/>
          <w:b/>
        </w:rPr>
      </w:pPr>
    </w:p>
    <w:p w:rsidR="00581572" w:rsidRPr="002D6161" w:rsidRDefault="00581572" w:rsidP="006074DE">
      <w:pPr>
        <w:spacing w:after="0" w:line="240" w:lineRule="auto"/>
        <w:ind w:firstLine="425"/>
        <w:jc w:val="both"/>
        <w:rPr>
          <w:rFonts w:ascii="Times New Roman" w:hAnsi="Times New Roman" w:cs="Times New Roman"/>
          <w:b/>
        </w:rPr>
      </w:pPr>
    </w:p>
    <w:p w:rsidR="006074DE" w:rsidRPr="002D6161" w:rsidRDefault="006074DE" w:rsidP="00CD27F5">
      <w:pPr>
        <w:spacing w:after="0" w:line="240" w:lineRule="auto"/>
        <w:ind w:firstLine="425"/>
        <w:jc w:val="both"/>
        <w:rPr>
          <w:rFonts w:ascii="Times New Roman" w:hAnsi="Times New Roman" w:cs="Times New Roman"/>
          <w:b/>
        </w:rPr>
      </w:pPr>
    </w:p>
    <w:p w:rsidR="00B52794" w:rsidRPr="00CD27F5" w:rsidRDefault="00B52794" w:rsidP="00CD27F5">
      <w:pPr>
        <w:spacing w:after="0" w:line="240" w:lineRule="auto"/>
        <w:ind w:firstLine="425"/>
        <w:jc w:val="center"/>
        <w:rPr>
          <w:rFonts w:ascii="Times New Roman" w:hAnsi="Times New Roman" w:cs="Times New Roman"/>
          <w:b/>
        </w:rPr>
      </w:pPr>
      <w:r w:rsidRPr="00CD27F5">
        <w:rPr>
          <w:rFonts w:ascii="Times New Roman" w:hAnsi="Times New Roman" w:cs="Times New Roman"/>
          <w:b/>
        </w:rPr>
        <w:t>Общие сведения</w:t>
      </w:r>
    </w:p>
    <w:p w:rsidR="00B52794" w:rsidRPr="00CD27F5" w:rsidRDefault="00B52794" w:rsidP="00CD27F5">
      <w:pPr>
        <w:spacing w:after="0" w:line="240" w:lineRule="auto"/>
        <w:ind w:firstLine="425"/>
        <w:jc w:val="both"/>
        <w:rPr>
          <w:rFonts w:ascii="Times New Roman" w:hAnsi="Times New Roman" w:cs="Times New Roman"/>
        </w:rPr>
      </w:pPr>
      <w:proofErr w:type="gramStart"/>
      <w:r w:rsidRPr="00CD27F5">
        <w:rPr>
          <w:rFonts w:ascii="Times New Roman" w:hAnsi="Times New Roman" w:cs="Times New Roman"/>
        </w:rPr>
        <w:t xml:space="preserve">ППР разработан в соответствии с действующими общероссийскими и ведомственными нормативными документами,   важнейшими из которых  являются: </w:t>
      </w:r>
      <w:proofErr w:type="gramEnd"/>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ГОСТ </w:t>
      </w:r>
      <w:proofErr w:type="gramStart"/>
      <w:r w:rsidRPr="00CD27F5">
        <w:rPr>
          <w:rFonts w:ascii="Times New Roman" w:hAnsi="Times New Roman" w:cs="Times New Roman"/>
        </w:rPr>
        <w:t>Р</w:t>
      </w:r>
      <w:proofErr w:type="gramEnd"/>
      <w:r w:rsidRPr="00CD27F5">
        <w:rPr>
          <w:rFonts w:ascii="Times New Roman" w:hAnsi="Times New Roman" w:cs="Times New Roman"/>
        </w:rPr>
        <w:t xml:space="preserve"> 21.1101-2009 «Основные требования к проектной и рабочей документации».</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-СП 70.13330.2012. Свод правил. Несущие и ограждающие конструкции. Актуализированная редакция </w:t>
      </w:r>
      <w:proofErr w:type="spellStart"/>
      <w:r w:rsidRPr="00CD27F5">
        <w:rPr>
          <w:rFonts w:ascii="Times New Roman" w:hAnsi="Times New Roman" w:cs="Times New Roman"/>
        </w:rPr>
        <w:t>СНиП</w:t>
      </w:r>
      <w:proofErr w:type="spellEnd"/>
      <w:r w:rsidRPr="00CD27F5">
        <w:rPr>
          <w:rFonts w:ascii="Times New Roman" w:hAnsi="Times New Roman" w:cs="Times New Roman"/>
        </w:rPr>
        <w:t xml:space="preserve"> 3.03.01-87  (утв. Приказом </w:t>
      </w:r>
      <w:proofErr w:type="spellStart"/>
      <w:r w:rsidRPr="00CD27F5">
        <w:rPr>
          <w:rFonts w:ascii="Times New Roman" w:hAnsi="Times New Roman" w:cs="Times New Roman"/>
        </w:rPr>
        <w:t>Минрегиона</w:t>
      </w:r>
      <w:proofErr w:type="spellEnd"/>
      <w:r w:rsidRPr="00CD27F5">
        <w:rPr>
          <w:rFonts w:ascii="Times New Roman" w:hAnsi="Times New Roman" w:cs="Times New Roman"/>
        </w:rPr>
        <w:t xml:space="preserve"> России от 25.12.2012 N 109/ГС)</w:t>
      </w:r>
    </w:p>
    <w:p w:rsidR="00B52794" w:rsidRPr="00CD27F5" w:rsidRDefault="00B52794" w:rsidP="00CD27F5">
      <w:pPr>
        <w:tabs>
          <w:tab w:val="left" w:pos="1260"/>
        </w:tabs>
        <w:spacing w:after="0" w:line="240" w:lineRule="auto"/>
        <w:ind w:firstLine="425"/>
        <w:jc w:val="both"/>
        <w:rPr>
          <w:rFonts w:ascii="Times New Roman" w:hAnsi="Times New Roman" w:cs="Times New Roman"/>
        </w:rPr>
      </w:pPr>
      <w:r w:rsidRPr="00CD27F5">
        <w:rPr>
          <w:rFonts w:ascii="Times New Roman" w:hAnsi="Times New Roman" w:cs="Times New Roman"/>
        </w:rPr>
        <w:t>- Правила противопожарного режима, (утвержденные постановлением Правительства Российской Федерации №390 от 25.04.2012г).</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Приказ Министерства труда и социальной защиты РФ от 17.09.2014 № 642н «Правила по охране труда при погрузочно-разгрузочных работах и размещении грузов»</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СП 20.13330.2011. Свод правил. Нагрузки и воздействия. Актуализированная редакция </w:t>
      </w:r>
      <w:proofErr w:type="spellStart"/>
      <w:r w:rsidRPr="00CD27F5">
        <w:rPr>
          <w:rFonts w:ascii="Times New Roman" w:hAnsi="Times New Roman" w:cs="Times New Roman"/>
        </w:rPr>
        <w:t>СНиП</w:t>
      </w:r>
      <w:proofErr w:type="spellEnd"/>
      <w:r w:rsidRPr="00CD27F5">
        <w:rPr>
          <w:rFonts w:ascii="Times New Roman" w:hAnsi="Times New Roman" w:cs="Times New Roman"/>
        </w:rPr>
        <w:t xml:space="preserve"> 2.01.07-85*  (утв. Приказом </w:t>
      </w:r>
      <w:proofErr w:type="spellStart"/>
      <w:r w:rsidRPr="00CD27F5">
        <w:rPr>
          <w:rFonts w:ascii="Times New Roman" w:hAnsi="Times New Roman" w:cs="Times New Roman"/>
        </w:rPr>
        <w:t>Минрегиона</w:t>
      </w:r>
      <w:proofErr w:type="spellEnd"/>
      <w:r w:rsidRPr="00CD27F5">
        <w:rPr>
          <w:rFonts w:ascii="Times New Roman" w:hAnsi="Times New Roman" w:cs="Times New Roman"/>
        </w:rPr>
        <w:t xml:space="preserve"> РФ от 27.12.2010 N 787);</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СП 22.13330.2011. Свод правил. Основания зданий и сооружений. Актуализированная редакция </w:t>
      </w:r>
      <w:proofErr w:type="spellStart"/>
      <w:r w:rsidRPr="00CD27F5">
        <w:rPr>
          <w:rFonts w:ascii="Times New Roman" w:hAnsi="Times New Roman" w:cs="Times New Roman"/>
        </w:rPr>
        <w:t>СНиП</w:t>
      </w:r>
      <w:proofErr w:type="spellEnd"/>
      <w:r w:rsidRPr="00CD27F5">
        <w:rPr>
          <w:rFonts w:ascii="Times New Roman" w:hAnsi="Times New Roman" w:cs="Times New Roman"/>
        </w:rPr>
        <w:t xml:space="preserve"> 2.02.01-83*  (утв. Приказом </w:t>
      </w:r>
      <w:proofErr w:type="spellStart"/>
      <w:r w:rsidRPr="00CD27F5">
        <w:rPr>
          <w:rFonts w:ascii="Times New Roman" w:hAnsi="Times New Roman" w:cs="Times New Roman"/>
        </w:rPr>
        <w:t>Минрегиона</w:t>
      </w:r>
      <w:proofErr w:type="spellEnd"/>
      <w:r w:rsidRPr="00CD27F5">
        <w:rPr>
          <w:rFonts w:ascii="Times New Roman" w:hAnsi="Times New Roman" w:cs="Times New Roman"/>
        </w:rPr>
        <w:t xml:space="preserve"> РФ от 28.12.2010 N 823);</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СП 48.13330.2011 «Свод правил. Организация строительства».</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Постановление Правительства РФ № 87 от 16.02.08 «О составе разделов проектной документации и требованиях к их содержанию».</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СП 49.13330.2010 «Безопасность труда в строительстве, часть 1». </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ГОСТ </w:t>
      </w:r>
      <w:proofErr w:type="gramStart"/>
      <w:r w:rsidRPr="00CD27F5">
        <w:rPr>
          <w:rFonts w:ascii="Times New Roman" w:hAnsi="Times New Roman" w:cs="Times New Roman"/>
        </w:rPr>
        <w:t>Р</w:t>
      </w:r>
      <w:proofErr w:type="gramEnd"/>
      <w:r w:rsidRPr="00CD27F5">
        <w:rPr>
          <w:rFonts w:ascii="Times New Roman" w:hAnsi="Times New Roman" w:cs="Times New Roman"/>
        </w:rPr>
        <w:t xml:space="preserve"> 21.1101-2009 «Основные требования к проектной и рабочей документации».</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Правила противопожарного режима, (утвержденные постановлением Правительства Российской Федерации №390 от 25.04.2012г).</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Приказ Министерства труда и социальной защиты РФ от 17.09.2014 № 642н «Межотраслевые правила по охране труда при погрузочно-разгрузочных работах и размещении грузов». </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Постановление Правительства РФ № 87 от 16.02.08 «О составе разделов проектной документации и требованиях к их содержанию».</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 ГОСТ 26433.2-94 Правила выполнения измерений параметров зданий и сооружений.</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 Постановление Правительства Российской Федерации № 390 от 25 апреля 2012 года.</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 </w:t>
      </w:r>
      <w:proofErr w:type="gramStart"/>
      <w:r w:rsidRPr="00CD27F5">
        <w:rPr>
          <w:rFonts w:ascii="Times New Roman" w:hAnsi="Times New Roman" w:cs="Times New Roman"/>
        </w:rPr>
        <w:t>ТР</w:t>
      </w:r>
      <w:proofErr w:type="gramEnd"/>
      <w:r w:rsidRPr="00CD27F5">
        <w:rPr>
          <w:rFonts w:ascii="Times New Roman" w:hAnsi="Times New Roman" w:cs="Times New Roman"/>
        </w:rPr>
        <w:t xml:space="preserve"> 94.01-99 Технический регламент операционного контроля качества </w:t>
      </w:r>
      <w:proofErr w:type="spellStart"/>
      <w:r w:rsidRPr="00CD27F5">
        <w:rPr>
          <w:rFonts w:ascii="Times New Roman" w:hAnsi="Times New Roman" w:cs="Times New Roman"/>
        </w:rPr>
        <w:t>строительно</w:t>
      </w:r>
      <w:proofErr w:type="spellEnd"/>
      <w:r w:rsidRPr="00CD27F5">
        <w:rPr>
          <w:rFonts w:ascii="Times New Roman" w:hAnsi="Times New Roman" w:cs="Times New Roman"/>
        </w:rPr>
        <w:t xml:space="preserve">- монтажных и специальных работ при возведении зданий и сооружений. </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 СП 126.13330.2011. Геодезические работы в строительстве;</w:t>
      </w:r>
    </w:p>
    <w:p w:rsidR="00B52794" w:rsidRPr="00CD27F5" w:rsidRDefault="00B52794" w:rsidP="00CD27F5">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 ПРИКАЗ от 28 марта 2014 года N 155н с изменениями на 17 июня 2015</w:t>
      </w:r>
    </w:p>
    <w:p w:rsidR="00AC2217" w:rsidRPr="008D3460" w:rsidRDefault="00B52794" w:rsidP="008D3460">
      <w:pPr>
        <w:spacing w:after="0" w:line="240" w:lineRule="auto"/>
        <w:ind w:firstLine="425"/>
        <w:jc w:val="both"/>
        <w:rPr>
          <w:rFonts w:ascii="Times New Roman" w:hAnsi="Times New Roman" w:cs="Times New Roman"/>
        </w:rPr>
      </w:pPr>
      <w:r w:rsidRPr="00CD27F5">
        <w:rPr>
          <w:rFonts w:ascii="Times New Roman" w:hAnsi="Times New Roman" w:cs="Times New Roman"/>
        </w:rPr>
        <w:t xml:space="preserve">  - Приказ Минтруда России №336н от 1 июня 2015 г.  - Приказ </w:t>
      </w:r>
      <w:proofErr w:type="spellStart"/>
      <w:r w:rsidRPr="00CD27F5">
        <w:rPr>
          <w:rFonts w:ascii="Times New Roman" w:hAnsi="Times New Roman" w:cs="Times New Roman"/>
        </w:rPr>
        <w:t>Ростехнадзора</w:t>
      </w:r>
      <w:proofErr w:type="spellEnd"/>
      <w:r w:rsidRPr="00CD27F5">
        <w:rPr>
          <w:rFonts w:ascii="Times New Roman" w:hAnsi="Times New Roman" w:cs="Times New Roman"/>
        </w:rPr>
        <w:t xml:space="preserve"> от 12 ноября 2013 N 533</w:t>
      </w:r>
    </w:p>
    <w:p w:rsidR="00CD27F5" w:rsidRPr="00CD27F5" w:rsidRDefault="00CD27F5" w:rsidP="00CD27F5">
      <w:pPr>
        <w:pStyle w:val="a3"/>
        <w:spacing w:after="0" w:line="240" w:lineRule="auto"/>
        <w:ind w:left="0"/>
        <w:rPr>
          <w:rFonts w:ascii="Times New Roman" w:hAnsi="Times New Roman" w:cs="Times New Roman"/>
        </w:rPr>
      </w:pPr>
    </w:p>
    <w:p w:rsidR="004B7800" w:rsidRPr="00CD27F5" w:rsidRDefault="0068503B" w:rsidP="00CD27F5">
      <w:pPr>
        <w:pStyle w:val="a3"/>
        <w:numPr>
          <w:ilvl w:val="0"/>
          <w:numId w:val="2"/>
        </w:numPr>
        <w:spacing w:after="0" w:line="240" w:lineRule="auto"/>
        <w:ind w:left="0"/>
        <w:jc w:val="center"/>
        <w:rPr>
          <w:rFonts w:ascii="Times New Roman" w:hAnsi="Times New Roman" w:cs="Times New Roman"/>
          <w:b/>
        </w:rPr>
      </w:pPr>
      <w:r w:rsidRPr="00CD27F5">
        <w:rPr>
          <w:rFonts w:ascii="Times New Roman" w:hAnsi="Times New Roman" w:cs="Times New Roman"/>
          <w:b/>
        </w:rPr>
        <w:t xml:space="preserve">ПЛАН </w:t>
      </w:r>
      <w:r w:rsidR="00F045DD">
        <w:rPr>
          <w:rFonts w:ascii="Times New Roman" w:hAnsi="Times New Roman" w:cs="Times New Roman"/>
          <w:b/>
        </w:rPr>
        <w:t>ЗДАНИЯ</w:t>
      </w:r>
    </w:p>
    <w:p w:rsidR="004B7800" w:rsidRPr="00CD27F5" w:rsidRDefault="004B7800" w:rsidP="00CD27F5">
      <w:pPr>
        <w:spacing w:after="0" w:line="240" w:lineRule="auto"/>
        <w:jc w:val="center"/>
        <w:rPr>
          <w:rFonts w:ascii="Times New Roman" w:hAnsi="Times New Roman" w:cs="Times New Roman"/>
          <w:b/>
        </w:rPr>
      </w:pPr>
    </w:p>
    <w:p w:rsidR="0068503B" w:rsidRDefault="008D3460" w:rsidP="00CD27F5">
      <w:pPr>
        <w:spacing w:after="0" w:line="240" w:lineRule="auto"/>
        <w:rPr>
          <w:noProof/>
          <w:lang w:eastAsia="ru-RU"/>
        </w:rPr>
      </w:pPr>
      <w:r>
        <w:rPr>
          <w:b/>
          <w:noProof/>
          <w:sz w:val="28"/>
          <w:szCs w:val="28"/>
          <w:lang w:eastAsia="ru-RU"/>
        </w:rPr>
        <w:lastRenderedPageBreak/>
        <w:drawing>
          <wp:inline distT="0" distB="0" distL="0" distR="0">
            <wp:extent cx="5940425" cy="6962434"/>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6962434"/>
                    </a:xfrm>
                    <a:prstGeom prst="rect">
                      <a:avLst/>
                    </a:prstGeom>
                    <a:noFill/>
                    <a:ln w="9525">
                      <a:noFill/>
                      <a:miter lim="800000"/>
                      <a:headEnd/>
                      <a:tailEnd/>
                    </a:ln>
                  </pic:spPr>
                </pic:pic>
              </a:graphicData>
            </a:graphic>
          </wp:inline>
        </w:drawing>
      </w:r>
    </w:p>
    <w:p w:rsidR="00F045DD" w:rsidRPr="008D3460" w:rsidRDefault="00F045DD" w:rsidP="00CD27F5">
      <w:pPr>
        <w:spacing w:after="0" w:line="240" w:lineRule="auto"/>
        <w:rPr>
          <w:noProof/>
          <w:lang w:val="en-US" w:eastAsia="ru-RU"/>
        </w:rPr>
      </w:pPr>
    </w:p>
    <w:p w:rsidR="00F045DD" w:rsidRDefault="00F045DD" w:rsidP="00CD27F5">
      <w:pPr>
        <w:spacing w:after="0" w:line="240" w:lineRule="auto"/>
        <w:rPr>
          <w:noProof/>
          <w:lang w:eastAsia="ru-RU"/>
        </w:rPr>
      </w:pPr>
    </w:p>
    <w:p w:rsidR="00F045DD" w:rsidRDefault="00F045DD" w:rsidP="00CD27F5">
      <w:pPr>
        <w:spacing w:after="0" w:line="240" w:lineRule="auto"/>
        <w:rPr>
          <w:noProof/>
          <w:lang w:eastAsia="ru-RU"/>
        </w:rPr>
      </w:pPr>
    </w:p>
    <w:p w:rsidR="00F045DD" w:rsidRDefault="00F045DD" w:rsidP="00CD27F5">
      <w:pPr>
        <w:spacing w:after="0" w:line="240" w:lineRule="auto"/>
        <w:rPr>
          <w:noProof/>
          <w:lang w:eastAsia="ru-RU"/>
        </w:rPr>
      </w:pPr>
    </w:p>
    <w:p w:rsidR="00F045DD" w:rsidRDefault="00F045DD" w:rsidP="00CD27F5">
      <w:pPr>
        <w:spacing w:after="0" w:line="240" w:lineRule="auto"/>
        <w:rPr>
          <w:noProof/>
          <w:lang w:eastAsia="ru-RU"/>
        </w:rPr>
      </w:pPr>
    </w:p>
    <w:p w:rsidR="00F045DD" w:rsidRDefault="00F045DD" w:rsidP="00CD27F5">
      <w:pPr>
        <w:spacing w:after="0" w:line="240" w:lineRule="auto"/>
        <w:rPr>
          <w:noProof/>
          <w:lang w:eastAsia="ru-RU"/>
        </w:rPr>
      </w:pPr>
    </w:p>
    <w:p w:rsidR="00F045DD" w:rsidRDefault="00F045DD" w:rsidP="00CD27F5">
      <w:pPr>
        <w:spacing w:after="0" w:line="240" w:lineRule="auto"/>
        <w:rPr>
          <w:noProof/>
          <w:lang w:eastAsia="ru-RU"/>
        </w:rPr>
      </w:pPr>
    </w:p>
    <w:p w:rsidR="002D4B72" w:rsidRPr="008D3460" w:rsidRDefault="002D4B72" w:rsidP="00CD27F5">
      <w:pPr>
        <w:spacing w:after="0" w:line="240" w:lineRule="auto"/>
        <w:rPr>
          <w:rFonts w:ascii="Times New Roman" w:hAnsi="Times New Roman" w:cs="Times New Roman"/>
          <w:lang w:val="en-US"/>
        </w:rPr>
      </w:pPr>
    </w:p>
    <w:p w:rsidR="00D97B98" w:rsidRPr="00CD27F5" w:rsidRDefault="008D3460" w:rsidP="008D3460">
      <w:pPr>
        <w:tabs>
          <w:tab w:val="left" w:pos="2340"/>
        </w:tabs>
        <w:spacing w:after="0" w:line="240" w:lineRule="auto"/>
        <w:rPr>
          <w:rFonts w:ascii="Times New Roman" w:hAnsi="Times New Roman" w:cs="Times New Roman"/>
        </w:rPr>
      </w:pPr>
      <w:r>
        <w:rPr>
          <w:rFonts w:ascii="Times New Roman" w:hAnsi="Times New Roman" w:cs="Times New Roman"/>
        </w:rPr>
        <w:tab/>
      </w:r>
    </w:p>
    <w:p w:rsidR="004B7800" w:rsidRPr="00F81008" w:rsidRDefault="0020717D" w:rsidP="008D3460">
      <w:pPr>
        <w:pStyle w:val="a3"/>
        <w:numPr>
          <w:ilvl w:val="0"/>
          <w:numId w:val="2"/>
        </w:numPr>
        <w:spacing w:after="0" w:line="240" w:lineRule="auto"/>
        <w:ind w:left="0"/>
        <w:jc w:val="center"/>
        <w:rPr>
          <w:rFonts w:ascii="Times New Roman" w:hAnsi="Times New Roman" w:cs="Times New Roman"/>
          <w:b/>
        </w:rPr>
      </w:pPr>
      <w:r w:rsidRPr="00CD27F5">
        <w:rPr>
          <w:rFonts w:ascii="Times New Roman" w:hAnsi="Times New Roman" w:cs="Times New Roman"/>
          <w:b/>
        </w:rPr>
        <w:lastRenderedPageBreak/>
        <w:t>ГРАФИК ПРОИЗВОДСТВА РАБОТ.</w:t>
      </w:r>
    </w:p>
    <w:p w:rsidR="00F81008" w:rsidRDefault="00F81008" w:rsidP="008D3460">
      <w:pPr>
        <w:spacing w:after="0" w:line="240" w:lineRule="auto"/>
        <w:jc w:val="center"/>
        <w:rPr>
          <w:rFonts w:ascii="Times New Roman" w:hAnsi="Times New Roman" w:cs="Times New Roman"/>
          <w:b/>
          <w:lang w:val="en-US"/>
        </w:rPr>
      </w:pPr>
    </w:p>
    <w:p w:rsidR="00F81008" w:rsidRDefault="00F81008" w:rsidP="00F81008">
      <w:pPr>
        <w:spacing w:after="0" w:line="240" w:lineRule="auto"/>
        <w:rPr>
          <w:rFonts w:ascii="Times New Roman" w:hAnsi="Times New Roman" w:cs="Times New Roman"/>
          <w:b/>
          <w:lang w:val="en-US"/>
        </w:rPr>
      </w:pPr>
    </w:p>
    <w:p w:rsidR="00F81008" w:rsidRDefault="00F81008" w:rsidP="00F81008">
      <w:pPr>
        <w:spacing w:after="0" w:line="240" w:lineRule="auto"/>
        <w:rPr>
          <w:rFonts w:ascii="Times New Roman" w:hAnsi="Times New Roman" w:cs="Times New Roman"/>
          <w:b/>
          <w:lang w:val="en-US"/>
        </w:rPr>
      </w:pPr>
    </w:p>
    <w:tbl>
      <w:tblPr>
        <w:tblStyle w:val="aa"/>
        <w:tblW w:w="10580" w:type="dxa"/>
        <w:tblInd w:w="-893" w:type="dxa"/>
        <w:tblLayout w:type="fixed"/>
        <w:tblLook w:val="04A0"/>
      </w:tblPr>
      <w:tblGrid>
        <w:gridCol w:w="1597"/>
        <w:gridCol w:w="491"/>
        <w:gridCol w:w="497"/>
        <w:gridCol w:w="429"/>
        <w:gridCol w:w="426"/>
        <w:gridCol w:w="567"/>
        <w:gridCol w:w="461"/>
        <w:gridCol w:w="530"/>
        <w:gridCol w:w="396"/>
        <w:gridCol w:w="403"/>
        <w:gridCol w:w="526"/>
        <w:gridCol w:w="451"/>
        <w:gridCol w:w="458"/>
        <w:gridCol w:w="465"/>
        <w:gridCol w:w="472"/>
        <w:gridCol w:w="526"/>
        <w:gridCol w:w="526"/>
        <w:gridCol w:w="453"/>
        <w:gridCol w:w="453"/>
        <w:gridCol w:w="453"/>
      </w:tblGrid>
      <w:tr w:rsidR="009C749C" w:rsidRPr="00854E7F" w:rsidTr="008D3460">
        <w:trPr>
          <w:trHeight w:val="609"/>
        </w:trPr>
        <w:tc>
          <w:tcPr>
            <w:tcW w:w="1597" w:type="dxa"/>
          </w:tcPr>
          <w:p w:rsidR="009C749C" w:rsidRPr="00854E7F" w:rsidRDefault="009C749C" w:rsidP="00854E7F">
            <w:pPr>
              <w:rPr>
                <w:rFonts w:ascii="Times New Roman" w:hAnsi="Times New Roman" w:cs="Times New Roman"/>
                <w:sz w:val="18"/>
                <w:szCs w:val="20"/>
              </w:rPr>
            </w:pPr>
            <w:r w:rsidRPr="00854E7F">
              <w:rPr>
                <w:rFonts w:ascii="Times New Roman" w:hAnsi="Times New Roman" w:cs="Times New Roman"/>
                <w:sz w:val="18"/>
                <w:szCs w:val="20"/>
              </w:rPr>
              <w:t>Наименование работ</w:t>
            </w:r>
          </w:p>
        </w:tc>
        <w:tc>
          <w:tcPr>
            <w:tcW w:w="491" w:type="dxa"/>
            <w:tcBorders>
              <w:bottom w:val="single" w:sz="4" w:space="0" w:color="auto"/>
            </w:tcBorders>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17.06.</w:t>
            </w:r>
          </w:p>
        </w:tc>
        <w:tc>
          <w:tcPr>
            <w:tcW w:w="497" w:type="dxa"/>
            <w:tcBorders>
              <w:bottom w:val="single" w:sz="4" w:space="0" w:color="auto"/>
            </w:tcBorders>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18.06.</w:t>
            </w:r>
          </w:p>
        </w:tc>
        <w:tc>
          <w:tcPr>
            <w:tcW w:w="429" w:type="dxa"/>
          </w:tcPr>
          <w:p w:rsidR="009C749C" w:rsidRPr="00854E7F" w:rsidRDefault="009C749C" w:rsidP="009C749C">
            <w:pPr>
              <w:ind w:right="-34"/>
              <w:rPr>
                <w:rFonts w:ascii="Times New Roman" w:hAnsi="Times New Roman" w:cs="Times New Roman"/>
                <w:sz w:val="18"/>
                <w:szCs w:val="20"/>
              </w:rPr>
            </w:pPr>
            <w:r>
              <w:rPr>
                <w:rFonts w:ascii="Times New Roman" w:hAnsi="Times New Roman" w:cs="Times New Roman"/>
                <w:sz w:val="18"/>
                <w:szCs w:val="20"/>
              </w:rPr>
              <w:t>19.06.</w:t>
            </w:r>
          </w:p>
        </w:tc>
        <w:tc>
          <w:tcPr>
            <w:tcW w:w="426" w:type="dxa"/>
          </w:tcPr>
          <w:p w:rsidR="009C749C" w:rsidRPr="00854E7F" w:rsidRDefault="009C749C" w:rsidP="009C749C">
            <w:pPr>
              <w:ind w:right="-92"/>
              <w:rPr>
                <w:rFonts w:ascii="Times New Roman" w:hAnsi="Times New Roman" w:cs="Times New Roman"/>
                <w:sz w:val="18"/>
                <w:szCs w:val="20"/>
              </w:rPr>
            </w:pPr>
            <w:r>
              <w:rPr>
                <w:rFonts w:ascii="Times New Roman" w:hAnsi="Times New Roman" w:cs="Times New Roman"/>
                <w:sz w:val="18"/>
                <w:szCs w:val="20"/>
              </w:rPr>
              <w:t>20.06.</w:t>
            </w:r>
          </w:p>
        </w:tc>
        <w:tc>
          <w:tcPr>
            <w:tcW w:w="567" w:type="dxa"/>
          </w:tcPr>
          <w:p w:rsidR="009C749C" w:rsidRPr="00854E7F" w:rsidRDefault="009C749C" w:rsidP="009C749C">
            <w:pPr>
              <w:ind w:left="-124" w:right="-143"/>
              <w:rPr>
                <w:rFonts w:ascii="Times New Roman" w:hAnsi="Times New Roman" w:cs="Times New Roman"/>
                <w:sz w:val="18"/>
                <w:szCs w:val="20"/>
              </w:rPr>
            </w:pPr>
            <w:r>
              <w:rPr>
                <w:rFonts w:ascii="Times New Roman" w:hAnsi="Times New Roman" w:cs="Times New Roman"/>
                <w:sz w:val="18"/>
                <w:szCs w:val="20"/>
              </w:rPr>
              <w:t>21.06.</w:t>
            </w:r>
          </w:p>
        </w:tc>
        <w:tc>
          <w:tcPr>
            <w:tcW w:w="461" w:type="dxa"/>
          </w:tcPr>
          <w:p w:rsidR="009C749C" w:rsidRPr="00854E7F" w:rsidRDefault="009C749C" w:rsidP="009C749C">
            <w:pPr>
              <w:ind w:right="-46"/>
              <w:rPr>
                <w:rFonts w:ascii="Times New Roman" w:hAnsi="Times New Roman" w:cs="Times New Roman"/>
                <w:sz w:val="18"/>
                <w:szCs w:val="20"/>
                <w:lang w:val="en-US"/>
              </w:rPr>
            </w:pPr>
            <w:r w:rsidRPr="00854E7F">
              <w:rPr>
                <w:rFonts w:ascii="Times New Roman" w:hAnsi="Times New Roman" w:cs="Times New Roman"/>
                <w:sz w:val="18"/>
                <w:szCs w:val="20"/>
              </w:rPr>
              <w:t>22</w:t>
            </w:r>
            <w:r>
              <w:rPr>
                <w:rFonts w:ascii="Times New Roman" w:hAnsi="Times New Roman" w:cs="Times New Roman"/>
                <w:sz w:val="18"/>
                <w:szCs w:val="20"/>
              </w:rPr>
              <w:t>.06</w:t>
            </w:r>
          </w:p>
        </w:tc>
        <w:tc>
          <w:tcPr>
            <w:tcW w:w="530" w:type="dxa"/>
          </w:tcPr>
          <w:p w:rsidR="009C749C" w:rsidRPr="00854E7F" w:rsidRDefault="009C749C" w:rsidP="00854E7F">
            <w:pPr>
              <w:rPr>
                <w:rFonts w:ascii="Times New Roman" w:hAnsi="Times New Roman" w:cs="Times New Roman"/>
                <w:sz w:val="18"/>
                <w:szCs w:val="20"/>
              </w:rPr>
            </w:pPr>
            <w:r w:rsidRPr="00854E7F">
              <w:rPr>
                <w:rFonts w:ascii="Times New Roman" w:hAnsi="Times New Roman" w:cs="Times New Roman"/>
                <w:sz w:val="18"/>
                <w:szCs w:val="20"/>
              </w:rPr>
              <w:t>23</w:t>
            </w:r>
            <w:r>
              <w:rPr>
                <w:rFonts w:ascii="Times New Roman" w:hAnsi="Times New Roman" w:cs="Times New Roman"/>
                <w:sz w:val="18"/>
                <w:szCs w:val="20"/>
              </w:rPr>
              <w:t>.06</w:t>
            </w:r>
            <w:r w:rsidRPr="00854E7F">
              <w:rPr>
                <w:rFonts w:ascii="Times New Roman" w:hAnsi="Times New Roman" w:cs="Times New Roman"/>
                <w:sz w:val="18"/>
                <w:szCs w:val="20"/>
              </w:rPr>
              <w:t>.</w:t>
            </w:r>
          </w:p>
        </w:tc>
        <w:tc>
          <w:tcPr>
            <w:tcW w:w="396" w:type="dxa"/>
          </w:tcPr>
          <w:p w:rsidR="009C749C" w:rsidRPr="00854E7F" w:rsidRDefault="009C749C" w:rsidP="0021797C">
            <w:pPr>
              <w:ind w:right="-108"/>
              <w:rPr>
                <w:rFonts w:ascii="Times New Roman" w:hAnsi="Times New Roman" w:cs="Times New Roman"/>
                <w:sz w:val="18"/>
                <w:szCs w:val="20"/>
              </w:rPr>
            </w:pPr>
            <w:r w:rsidRPr="00854E7F">
              <w:rPr>
                <w:rFonts w:ascii="Times New Roman" w:hAnsi="Times New Roman" w:cs="Times New Roman"/>
                <w:sz w:val="18"/>
                <w:szCs w:val="20"/>
              </w:rPr>
              <w:t>24</w:t>
            </w:r>
            <w:r>
              <w:rPr>
                <w:rFonts w:ascii="Times New Roman" w:hAnsi="Times New Roman" w:cs="Times New Roman"/>
                <w:sz w:val="18"/>
                <w:szCs w:val="20"/>
              </w:rPr>
              <w:t>.06.</w:t>
            </w:r>
          </w:p>
        </w:tc>
        <w:tc>
          <w:tcPr>
            <w:tcW w:w="403" w:type="dxa"/>
          </w:tcPr>
          <w:p w:rsidR="009C749C" w:rsidRPr="00854E7F" w:rsidRDefault="009C749C" w:rsidP="0021797C">
            <w:pPr>
              <w:ind w:right="-108"/>
              <w:rPr>
                <w:rFonts w:ascii="Times New Roman" w:hAnsi="Times New Roman" w:cs="Times New Roman"/>
                <w:sz w:val="18"/>
                <w:szCs w:val="20"/>
              </w:rPr>
            </w:pPr>
            <w:r>
              <w:rPr>
                <w:rFonts w:ascii="Times New Roman" w:hAnsi="Times New Roman" w:cs="Times New Roman"/>
                <w:sz w:val="18"/>
                <w:szCs w:val="20"/>
              </w:rPr>
              <w:t>25.06</w:t>
            </w:r>
          </w:p>
        </w:tc>
        <w:tc>
          <w:tcPr>
            <w:tcW w:w="526"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26.06</w:t>
            </w:r>
          </w:p>
        </w:tc>
        <w:tc>
          <w:tcPr>
            <w:tcW w:w="451"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27.06.</w:t>
            </w:r>
          </w:p>
        </w:tc>
        <w:tc>
          <w:tcPr>
            <w:tcW w:w="458"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28.06.</w:t>
            </w:r>
          </w:p>
        </w:tc>
        <w:tc>
          <w:tcPr>
            <w:tcW w:w="465"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29.06.</w:t>
            </w:r>
          </w:p>
        </w:tc>
        <w:tc>
          <w:tcPr>
            <w:tcW w:w="472"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30.06</w:t>
            </w:r>
          </w:p>
        </w:tc>
        <w:tc>
          <w:tcPr>
            <w:tcW w:w="526"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01.07</w:t>
            </w:r>
          </w:p>
        </w:tc>
        <w:tc>
          <w:tcPr>
            <w:tcW w:w="526"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02.07</w:t>
            </w:r>
          </w:p>
        </w:tc>
        <w:tc>
          <w:tcPr>
            <w:tcW w:w="453" w:type="dxa"/>
          </w:tcPr>
          <w:p w:rsidR="009C749C" w:rsidRPr="00854E7F" w:rsidRDefault="009C749C" w:rsidP="00854E7F">
            <w:pPr>
              <w:rPr>
                <w:rFonts w:ascii="Times New Roman" w:hAnsi="Times New Roman" w:cs="Times New Roman"/>
                <w:sz w:val="18"/>
                <w:szCs w:val="20"/>
              </w:rPr>
            </w:pPr>
            <w:r>
              <w:rPr>
                <w:rFonts w:ascii="Times New Roman" w:hAnsi="Times New Roman" w:cs="Times New Roman"/>
                <w:sz w:val="18"/>
                <w:szCs w:val="20"/>
              </w:rPr>
              <w:t>03.07.</w:t>
            </w:r>
          </w:p>
        </w:tc>
        <w:tc>
          <w:tcPr>
            <w:tcW w:w="453" w:type="dxa"/>
          </w:tcPr>
          <w:p w:rsidR="009C749C" w:rsidRDefault="009C749C" w:rsidP="00854E7F">
            <w:pPr>
              <w:rPr>
                <w:rFonts w:ascii="Times New Roman" w:hAnsi="Times New Roman" w:cs="Times New Roman"/>
                <w:sz w:val="18"/>
                <w:szCs w:val="20"/>
              </w:rPr>
            </w:pPr>
            <w:r>
              <w:rPr>
                <w:rFonts w:ascii="Times New Roman" w:hAnsi="Times New Roman" w:cs="Times New Roman"/>
                <w:sz w:val="18"/>
                <w:szCs w:val="20"/>
              </w:rPr>
              <w:t>04.07.</w:t>
            </w:r>
          </w:p>
        </w:tc>
        <w:tc>
          <w:tcPr>
            <w:tcW w:w="453" w:type="dxa"/>
          </w:tcPr>
          <w:p w:rsidR="009C749C" w:rsidRDefault="009C749C" w:rsidP="00854E7F">
            <w:pPr>
              <w:rPr>
                <w:rFonts w:ascii="Times New Roman" w:hAnsi="Times New Roman" w:cs="Times New Roman"/>
                <w:sz w:val="18"/>
                <w:szCs w:val="20"/>
              </w:rPr>
            </w:pPr>
            <w:r>
              <w:rPr>
                <w:rFonts w:ascii="Times New Roman" w:hAnsi="Times New Roman" w:cs="Times New Roman"/>
                <w:sz w:val="18"/>
                <w:szCs w:val="20"/>
              </w:rPr>
              <w:t>05.07.</w:t>
            </w:r>
          </w:p>
        </w:tc>
      </w:tr>
      <w:tr w:rsidR="009C749C" w:rsidRPr="0021797C" w:rsidTr="00755ABA">
        <w:tc>
          <w:tcPr>
            <w:tcW w:w="1597" w:type="dxa"/>
          </w:tcPr>
          <w:p w:rsidR="009C749C" w:rsidRPr="0021797C" w:rsidRDefault="009C749C" w:rsidP="00854E7F">
            <w:pPr>
              <w:rPr>
                <w:rFonts w:ascii="Times New Roman" w:hAnsi="Times New Roman" w:cs="Times New Roman"/>
                <w:sz w:val="18"/>
                <w:szCs w:val="20"/>
              </w:rPr>
            </w:pPr>
            <w:r>
              <w:rPr>
                <w:rFonts w:ascii="Times New Roman" w:hAnsi="Times New Roman" w:cs="Times New Roman"/>
                <w:sz w:val="18"/>
                <w:szCs w:val="20"/>
              </w:rPr>
              <w:t>ПОДГОТОВИТЕЛЬНЫЕ РАБОТЫ (демонтаж гидроизоляции и т.д.)</w:t>
            </w:r>
          </w:p>
        </w:tc>
        <w:tc>
          <w:tcPr>
            <w:tcW w:w="491" w:type="dxa"/>
            <w:tcBorders>
              <w:right w:val="nil"/>
            </w:tcBorders>
          </w:tcPr>
          <w:p w:rsidR="009C749C" w:rsidRPr="004C7B79" w:rsidRDefault="009C749C" w:rsidP="004C7B79">
            <w:pPr>
              <w:jc w:val="center"/>
              <w:rPr>
                <w:rFonts w:ascii="Times New Roman" w:hAnsi="Times New Roman" w:cs="Times New Roman"/>
                <w:sz w:val="18"/>
                <w:szCs w:val="20"/>
                <w:highlight w:val="black"/>
              </w:rPr>
            </w:pPr>
            <w:r>
              <w:rPr>
                <w:rFonts w:ascii="Times New Roman" w:hAnsi="Times New Roman" w:cs="Times New Roman"/>
                <w:sz w:val="18"/>
                <w:szCs w:val="20"/>
                <w:highlight w:val="black"/>
              </w:rPr>
              <w:t>1</w:t>
            </w:r>
          </w:p>
        </w:tc>
        <w:tc>
          <w:tcPr>
            <w:tcW w:w="497" w:type="dxa"/>
            <w:tcBorders>
              <w:left w:val="nil"/>
            </w:tcBorders>
          </w:tcPr>
          <w:p w:rsidR="009C749C" w:rsidRPr="004C7B79" w:rsidRDefault="009C749C" w:rsidP="004C7B79">
            <w:pPr>
              <w:jc w:val="center"/>
              <w:rPr>
                <w:rFonts w:ascii="Times New Roman" w:hAnsi="Times New Roman" w:cs="Times New Roman"/>
                <w:sz w:val="18"/>
                <w:szCs w:val="20"/>
                <w:highlight w:val="black"/>
              </w:rPr>
            </w:pPr>
            <w:r>
              <w:rPr>
                <w:rFonts w:ascii="Times New Roman" w:hAnsi="Times New Roman" w:cs="Times New Roman"/>
                <w:sz w:val="18"/>
                <w:szCs w:val="20"/>
                <w:highlight w:val="black"/>
              </w:rPr>
              <w:t>1</w:t>
            </w:r>
          </w:p>
        </w:tc>
        <w:tc>
          <w:tcPr>
            <w:tcW w:w="429" w:type="dxa"/>
            <w:tcBorders>
              <w:bottom w:val="single" w:sz="4" w:space="0" w:color="auto"/>
            </w:tcBorders>
          </w:tcPr>
          <w:p w:rsidR="009C749C" w:rsidRPr="00854E7F" w:rsidRDefault="009C749C" w:rsidP="004C7B79">
            <w:pPr>
              <w:jc w:val="center"/>
              <w:rPr>
                <w:rFonts w:ascii="Times New Roman" w:hAnsi="Times New Roman" w:cs="Times New Roman"/>
                <w:sz w:val="18"/>
                <w:szCs w:val="20"/>
              </w:rPr>
            </w:pPr>
          </w:p>
        </w:tc>
        <w:tc>
          <w:tcPr>
            <w:tcW w:w="426" w:type="dxa"/>
            <w:tcBorders>
              <w:bottom w:val="single" w:sz="4" w:space="0" w:color="auto"/>
            </w:tcBorders>
          </w:tcPr>
          <w:p w:rsidR="009C749C" w:rsidRPr="00854E7F" w:rsidRDefault="009C749C" w:rsidP="004C7B79">
            <w:pPr>
              <w:jc w:val="center"/>
              <w:rPr>
                <w:rFonts w:ascii="Times New Roman" w:hAnsi="Times New Roman" w:cs="Times New Roman"/>
                <w:sz w:val="18"/>
                <w:szCs w:val="20"/>
              </w:rPr>
            </w:pPr>
          </w:p>
        </w:tc>
        <w:tc>
          <w:tcPr>
            <w:tcW w:w="567" w:type="dxa"/>
            <w:tcBorders>
              <w:bottom w:val="single" w:sz="4" w:space="0" w:color="auto"/>
            </w:tcBorders>
          </w:tcPr>
          <w:p w:rsidR="009C749C" w:rsidRPr="00854E7F" w:rsidRDefault="009C749C" w:rsidP="004C7B79">
            <w:pPr>
              <w:jc w:val="center"/>
              <w:rPr>
                <w:rFonts w:ascii="Times New Roman" w:hAnsi="Times New Roman" w:cs="Times New Roman"/>
                <w:sz w:val="18"/>
                <w:szCs w:val="20"/>
              </w:rPr>
            </w:pPr>
          </w:p>
        </w:tc>
        <w:tc>
          <w:tcPr>
            <w:tcW w:w="461" w:type="dxa"/>
          </w:tcPr>
          <w:p w:rsidR="009C749C" w:rsidRPr="00854E7F" w:rsidRDefault="009C749C" w:rsidP="004C7B79">
            <w:pPr>
              <w:jc w:val="center"/>
              <w:rPr>
                <w:rFonts w:ascii="Times New Roman" w:hAnsi="Times New Roman" w:cs="Times New Roman"/>
                <w:sz w:val="18"/>
                <w:szCs w:val="20"/>
              </w:rPr>
            </w:pPr>
          </w:p>
        </w:tc>
        <w:tc>
          <w:tcPr>
            <w:tcW w:w="530" w:type="dxa"/>
          </w:tcPr>
          <w:p w:rsidR="009C749C" w:rsidRPr="00854E7F" w:rsidRDefault="009C749C" w:rsidP="004C7B79">
            <w:pPr>
              <w:jc w:val="center"/>
              <w:rPr>
                <w:rFonts w:ascii="Times New Roman" w:hAnsi="Times New Roman" w:cs="Times New Roman"/>
                <w:sz w:val="18"/>
                <w:szCs w:val="20"/>
              </w:rPr>
            </w:pPr>
          </w:p>
        </w:tc>
        <w:tc>
          <w:tcPr>
            <w:tcW w:w="396" w:type="dxa"/>
          </w:tcPr>
          <w:p w:rsidR="009C749C" w:rsidRPr="00854E7F" w:rsidRDefault="009C749C" w:rsidP="004C7B79">
            <w:pPr>
              <w:jc w:val="center"/>
              <w:rPr>
                <w:rFonts w:ascii="Times New Roman" w:hAnsi="Times New Roman" w:cs="Times New Roman"/>
                <w:sz w:val="18"/>
                <w:szCs w:val="20"/>
              </w:rPr>
            </w:pPr>
          </w:p>
        </w:tc>
        <w:tc>
          <w:tcPr>
            <w:tcW w:w="403" w:type="dxa"/>
          </w:tcPr>
          <w:p w:rsidR="009C749C" w:rsidRPr="00854E7F"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1" w:type="dxa"/>
          </w:tcPr>
          <w:p w:rsidR="009C749C" w:rsidRPr="0021797C" w:rsidRDefault="009C749C" w:rsidP="004C7B79">
            <w:pPr>
              <w:jc w:val="center"/>
              <w:rPr>
                <w:rFonts w:ascii="Times New Roman" w:hAnsi="Times New Roman" w:cs="Times New Roman"/>
                <w:sz w:val="18"/>
                <w:szCs w:val="20"/>
              </w:rPr>
            </w:pPr>
          </w:p>
        </w:tc>
        <w:tc>
          <w:tcPr>
            <w:tcW w:w="458" w:type="dxa"/>
          </w:tcPr>
          <w:p w:rsidR="009C749C" w:rsidRPr="0021797C" w:rsidRDefault="009C749C" w:rsidP="004C7B79">
            <w:pPr>
              <w:jc w:val="center"/>
              <w:rPr>
                <w:rFonts w:ascii="Times New Roman" w:hAnsi="Times New Roman" w:cs="Times New Roman"/>
                <w:sz w:val="18"/>
                <w:szCs w:val="20"/>
              </w:rPr>
            </w:pPr>
          </w:p>
        </w:tc>
        <w:tc>
          <w:tcPr>
            <w:tcW w:w="465" w:type="dxa"/>
          </w:tcPr>
          <w:p w:rsidR="009C749C" w:rsidRPr="0021797C" w:rsidRDefault="009C749C" w:rsidP="004C7B79">
            <w:pPr>
              <w:jc w:val="center"/>
              <w:rPr>
                <w:rFonts w:ascii="Times New Roman" w:hAnsi="Times New Roman" w:cs="Times New Roman"/>
                <w:sz w:val="18"/>
                <w:szCs w:val="20"/>
              </w:rPr>
            </w:pPr>
          </w:p>
        </w:tc>
        <w:tc>
          <w:tcPr>
            <w:tcW w:w="472"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r>
      <w:tr w:rsidR="009C749C" w:rsidRPr="0021797C" w:rsidTr="00755ABA">
        <w:tc>
          <w:tcPr>
            <w:tcW w:w="1597" w:type="dxa"/>
          </w:tcPr>
          <w:p w:rsidR="009C749C" w:rsidRPr="00854E7F" w:rsidRDefault="009C749C" w:rsidP="00854E7F">
            <w:pPr>
              <w:rPr>
                <w:rFonts w:ascii="Times New Roman" w:hAnsi="Times New Roman" w:cs="Times New Roman"/>
                <w:sz w:val="18"/>
                <w:szCs w:val="20"/>
              </w:rPr>
            </w:pPr>
            <w:r w:rsidRPr="0021797C">
              <w:rPr>
                <w:rFonts w:ascii="Times New Roman" w:hAnsi="Times New Roman" w:cs="Times New Roman"/>
                <w:sz w:val="18"/>
                <w:szCs w:val="20"/>
              </w:rPr>
              <w:t>ДЕМОНТАЖ ПЛИТ ПОКРЫТИЯ ПКЖ-2</w:t>
            </w:r>
          </w:p>
        </w:tc>
        <w:tc>
          <w:tcPr>
            <w:tcW w:w="491" w:type="dxa"/>
          </w:tcPr>
          <w:p w:rsidR="009C749C" w:rsidRPr="00854E7F" w:rsidRDefault="009C749C" w:rsidP="004C7B79">
            <w:pPr>
              <w:jc w:val="center"/>
              <w:rPr>
                <w:rFonts w:ascii="Times New Roman" w:hAnsi="Times New Roman" w:cs="Times New Roman"/>
                <w:sz w:val="18"/>
                <w:szCs w:val="20"/>
              </w:rPr>
            </w:pPr>
          </w:p>
        </w:tc>
        <w:tc>
          <w:tcPr>
            <w:tcW w:w="497" w:type="dxa"/>
          </w:tcPr>
          <w:p w:rsidR="009C749C" w:rsidRPr="00854E7F" w:rsidRDefault="009C749C" w:rsidP="004C7B79">
            <w:pPr>
              <w:jc w:val="center"/>
              <w:rPr>
                <w:rFonts w:ascii="Times New Roman" w:hAnsi="Times New Roman" w:cs="Times New Roman"/>
                <w:sz w:val="18"/>
                <w:szCs w:val="20"/>
              </w:rPr>
            </w:pPr>
          </w:p>
        </w:tc>
        <w:tc>
          <w:tcPr>
            <w:tcW w:w="429" w:type="dxa"/>
            <w:tcBorders>
              <w:right w:val="nil"/>
            </w:tcBorders>
          </w:tcPr>
          <w:p w:rsidR="009C749C" w:rsidRPr="009C749C" w:rsidRDefault="008D3460" w:rsidP="004C7B79">
            <w:pPr>
              <w:jc w:val="center"/>
              <w:rPr>
                <w:rFonts w:ascii="Times New Roman" w:hAnsi="Times New Roman" w:cs="Times New Roman"/>
                <w:color w:val="000000" w:themeColor="text1"/>
                <w:sz w:val="18"/>
                <w:szCs w:val="20"/>
              </w:rPr>
            </w:pPr>
            <w:r>
              <w:rPr>
                <w:rFonts w:ascii="Times New Roman" w:hAnsi="Times New Roman" w:cs="Times New Roman"/>
                <w:sz w:val="18"/>
                <w:szCs w:val="20"/>
                <w:highlight w:val="black"/>
              </w:rPr>
              <w:t>1</w:t>
            </w:r>
          </w:p>
        </w:tc>
        <w:tc>
          <w:tcPr>
            <w:tcW w:w="426" w:type="dxa"/>
            <w:tcBorders>
              <w:left w:val="nil"/>
              <w:right w:val="nil"/>
            </w:tcBorders>
          </w:tcPr>
          <w:p w:rsidR="009C749C" w:rsidRPr="008D3460" w:rsidRDefault="008D3460" w:rsidP="004C7B79">
            <w:pPr>
              <w:jc w:val="center"/>
              <w:rPr>
                <w:rFonts w:ascii="Times New Roman" w:hAnsi="Times New Roman" w:cs="Times New Roman"/>
                <w:sz w:val="18"/>
                <w:szCs w:val="20"/>
                <w:lang w:val="en-US"/>
              </w:rPr>
            </w:pPr>
            <w:r>
              <w:rPr>
                <w:rFonts w:ascii="Times New Roman" w:hAnsi="Times New Roman" w:cs="Times New Roman"/>
                <w:sz w:val="18"/>
                <w:szCs w:val="20"/>
                <w:highlight w:val="black"/>
              </w:rPr>
              <w:t>1</w:t>
            </w:r>
          </w:p>
        </w:tc>
        <w:tc>
          <w:tcPr>
            <w:tcW w:w="567" w:type="dxa"/>
            <w:tcBorders>
              <w:left w:val="nil"/>
            </w:tcBorders>
          </w:tcPr>
          <w:p w:rsidR="009C749C" w:rsidRPr="00854E7F" w:rsidRDefault="008D3460" w:rsidP="004C7B79">
            <w:pPr>
              <w:jc w:val="center"/>
              <w:rPr>
                <w:rFonts w:ascii="Times New Roman" w:hAnsi="Times New Roman" w:cs="Times New Roman"/>
                <w:sz w:val="18"/>
                <w:szCs w:val="20"/>
              </w:rPr>
            </w:pPr>
            <w:r>
              <w:rPr>
                <w:rFonts w:ascii="Times New Roman" w:hAnsi="Times New Roman" w:cs="Times New Roman"/>
                <w:sz w:val="18"/>
                <w:szCs w:val="20"/>
                <w:highlight w:val="black"/>
              </w:rPr>
              <w:t>1</w:t>
            </w:r>
          </w:p>
        </w:tc>
        <w:tc>
          <w:tcPr>
            <w:tcW w:w="461" w:type="dxa"/>
          </w:tcPr>
          <w:p w:rsidR="009C749C" w:rsidRPr="00854E7F" w:rsidRDefault="009C749C" w:rsidP="004C7B79">
            <w:pPr>
              <w:jc w:val="center"/>
              <w:rPr>
                <w:rFonts w:ascii="Times New Roman" w:hAnsi="Times New Roman" w:cs="Times New Roman"/>
                <w:sz w:val="18"/>
                <w:szCs w:val="20"/>
              </w:rPr>
            </w:pPr>
          </w:p>
        </w:tc>
        <w:tc>
          <w:tcPr>
            <w:tcW w:w="530" w:type="dxa"/>
          </w:tcPr>
          <w:p w:rsidR="009C749C" w:rsidRPr="00854E7F" w:rsidRDefault="009C749C" w:rsidP="004C7B79">
            <w:pPr>
              <w:jc w:val="center"/>
              <w:rPr>
                <w:rFonts w:ascii="Times New Roman" w:hAnsi="Times New Roman" w:cs="Times New Roman"/>
                <w:sz w:val="18"/>
                <w:szCs w:val="20"/>
              </w:rPr>
            </w:pPr>
          </w:p>
        </w:tc>
        <w:tc>
          <w:tcPr>
            <w:tcW w:w="396" w:type="dxa"/>
          </w:tcPr>
          <w:p w:rsidR="009C749C" w:rsidRPr="00854E7F" w:rsidRDefault="009C749C" w:rsidP="004C7B79">
            <w:pPr>
              <w:jc w:val="center"/>
              <w:rPr>
                <w:rFonts w:ascii="Times New Roman" w:hAnsi="Times New Roman" w:cs="Times New Roman"/>
                <w:sz w:val="18"/>
                <w:szCs w:val="20"/>
              </w:rPr>
            </w:pPr>
          </w:p>
        </w:tc>
        <w:tc>
          <w:tcPr>
            <w:tcW w:w="403" w:type="dxa"/>
          </w:tcPr>
          <w:p w:rsidR="009C749C" w:rsidRPr="00854E7F"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1" w:type="dxa"/>
          </w:tcPr>
          <w:p w:rsidR="009C749C" w:rsidRPr="0021797C" w:rsidRDefault="009C749C" w:rsidP="004C7B79">
            <w:pPr>
              <w:jc w:val="center"/>
              <w:rPr>
                <w:rFonts w:ascii="Times New Roman" w:hAnsi="Times New Roman" w:cs="Times New Roman"/>
                <w:sz w:val="18"/>
                <w:szCs w:val="20"/>
              </w:rPr>
            </w:pPr>
          </w:p>
        </w:tc>
        <w:tc>
          <w:tcPr>
            <w:tcW w:w="458" w:type="dxa"/>
          </w:tcPr>
          <w:p w:rsidR="009C749C" w:rsidRPr="0021797C" w:rsidRDefault="009C749C" w:rsidP="004C7B79">
            <w:pPr>
              <w:jc w:val="center"/>
              <w:rPr>
                <w:rFonts w:ascii="Times New Roman" w:hAnsi="Times New Roman" w:cs="Times New Roman"/>
                <w:sz w:val="18"/>
                <w:szCs w:val="20"/>
              </w:rPr>
            </w:pPr>
          </w:p>
        </w:tc>
        <w:tc>
          <w:tcPr>
            <w:tcW w:w="465" w:type="dxa"/>
          </w:tcPr>
          <w:p w:rsidR="009C749C" w:rsidRPr="0021797C" w:rsidRDefault="009C749C" w:rsidP="004C7B79">
            <w:pPr>
              <w:jc w:val="center"/>
              <w:rPr>
                <w:rFonts w:ascii="Times New Roman" w:hAnsi="Times New Roman" w:cs="Times New Roman"/>
                <w:sz w:val="18"/>
                <w:szCs w:val="20"/>
              </w:rPr>
            </w:pPr>
          </w:p>
        </w:tc>
        <w:tc>
          <w:tcPr>
            <w:tcW w:w="472"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r>
      <w:tr w:rsidR="009C749C" w:rsidRPr="0021797C" w:rsidTr="00755ABA">
        <w:tc>
          <w:tcPr>
            <w:tcW w:w="1597" w:type="dxa"/>
          </w:tcPr>
          <w:p w:rsidR="009C749C" w:rsidRPr="0021797C" w:rsidRDefault="00C1287F" w:rsidP="00854E7F">
            <w:pPr>
              <w:rPr>
                <w:rFonts w:ascii="Times New Roman" w:hAnsi="Times New Roman" w:cs="Times New Roman"/>
                <w:color w:val="000000" w:themeColor="text1"/>
                <w:sz w:val="18"/>
                <w:szCs w:val="20"/>
              </w:rPr>
            </w:pPr>
            <w:hyperlink w:anchor="bookmark65" w:tooltip="Current Document">
              <w:r w:rsidR="009C749C" w:rsidRPr="0021797C">
                <w:rPr>
                  <w:rFonts w:ascii="Times New Roman" w:hAnsi="Times New Roman" w:cs="Times New Roman"/>
                  <w:color w:val="000000" w:themeColor="text1"/>
                  <w:sz w:val="18"/>
                </w:rPr>
                <w:t xml:space="preserve"> ДЕМОНТАЖ БАЛОК</w:t>
              </w:r>
            </w:hyperlink>
            <w:r w:rsidR="009C749C" w:rsidRPr="0021797C">
              <w:rPr>
                <w:rFonts w:ascii="Times New Roman" w:hAnsi="Times New Roman" w:cs="Times New Roman"/>
                <w:color w:val="000000" w:themeColor="text1"/>
                <w:sz w:val="18"/>
              </w:rPr>
              <w:t xml:space="preserve"> (РИГЕЛЕЙ) Б09-2</w:t>
            </w:r>
          </w:p>
        </w:tc>
        <w:tc>
          <w:tcPr>
            <w:tcW w:w="491" w:type="dxa"/>
          </w:tcPr>
          <w:p w:rsidR="009C749C" w:rsidRPr="00854E7F" w:rsidRDefault="009C749C" w:rsidP="004C7B79">
            <w:pPr>
              <w:jc w:val="center"/>
              <w:rPr>
                <w:rFonts w:ascii="Times New Roman" w:hAnsi="Times New Roman" w:cs="Times New Roman"/>
                <w:sz w:val="18"/>
                <w:szCs w:val="20"/>
              </w:rPr>
            </w:pPr>
          </w:p>
        </w:tc>
        <w:tc>
          <w:tcPr>
            <w:tcW w:w="497" w:type="dxa"/>
          </w:tcPr>
          <w:p w:rsidR="009C749C" w:rsidRPr="00854E7F" w:rsidRDefault="009C749C" w:rsidP="004C7B79">
            <w:pPr>
              <w:jc w:val="center"/>
              <w:rPr>
                <w:rFonts w:ascii="Times New Roman" w:hAnsi="Times New Roman" w:cs="Times New Roman"/>
                <w:sz w:val="18"/>
                <w:szCs w:val="20"/>
              </w:rPr>
            </w:pPr>
          </w:p>
        </w:tc>
        <w:tc>
          <w:tcPr>
            <w:tcW w:w="429" w:type="dxa"/>
          </w:tcPr>
          <w:p w:rsidR="009C749C" w:rsidRPr="00854E7F" w:rsidRDefault="009C749C" w:rsidP="004C7B79">
            <w:pPr>
              <w:jc w:val="center"/>
              <w:rPr>
                <w:rFonts w:ascii="Times New Roman" w:hAnsi="Times New Roman" w:cs="Times New Roman"/>
                <w:sz w:val="18"/>
                <w:szCs w:val="20"/>
              </w:rPr>
            </w:pPr>
          </w:p>
        </w:tc>
        <w:tc>
          <w:tcPr>
            <w:tcW w:w="426" w:type="dxa"/>
          </w:tcPr>
          <w:p w:rsidR="009C749C" w:rsidRPr="00854E7F" w:rsidRDefault="009C749C" w:rsidP="004C7B79">
            <w:pPr>
              <w:jc w:val="center"/>
              <w:rPr>
                <w:rFonts w:ascii="Times New Roman" w:hAnsi="Times New Roman" w:cs="Times New Roman"/>
                <w:sz w:val="18"/>
                <w:szCs w:val="20"/>
              </w:rPr>
            </w:pPr>
          </w:p>
        </w:tc>
        <w:tc>
          <w:tcPr>
            <w:tcW w:w="567" w:type="dxa"/>
          </w:tcPr>
          <w:p w:rsidR="009C749C" w:rsidRPr="00854E7F" w:rsidRDefault="009C749C" w:rsidP="004C7B79">
            <w:pPr>
              <w:jc w:val="center"/>
              <w:rPr>
                <w:rFonts w:ascii="Times New Roman" w:hAnsi="Times New Roman" w:cs="Times New Roman"/>
                <w:sz w:val="18"/>
                <w:szCs w:val="20"/>
              </w:rPr>
            </w:pPr>
          </w:p>
        </w:tc>
        <w:tc>
          <w:tcPr>
            <w:tcW w:w="461" w:type="dxa"/>
          </w:tcPr>
          <w:p w:rsidR="009C749C" w:rsidRPr="00854E7F" w:rsidRDefault="008D3460" w:rsidP="004C7B79">
            <w:pPr>
              <w:jc w:val="center"/>
              <w:rPr>
                <w:rFonts w:ascii="Times New Roman" w:hAnsi="Times New Roman" w:cs="Times New Roman"/>
                <w:sz w:val="18"/>
                <w:szCs w:val="20"/>
              </w:rPr>
            </w:pPr>
            <w:r>
              <w:rPr>
                <w:rFonts w:ascii="Times New Roman" w:hAnsi="Times New Roman" w:cs="Times New Roman"/>
                <w:sz w:val="18"/>
                <w:szCs w:val="20"/>
                <w:highlight w:val="black"/>
              </w:rPr>
              <w:t>1</w:t>
            </w:r>
          </w:p>
        </w:tc>
        <w:tc>
          <w:tcPr>
            <w:tcW w:w="530" w:type="dxa"/>
            <w:tcBorders>
              <w:bottom w:val="single" w:sz="4" w:space="0" w:color="auto"/>
            </w:tcBorders>
          </w:tcPr>
          <w:p w:rsidR="009C749C" w:rsidRPr="00854E7F" w:rsidRDefault="009C749C" w:rsidP="004C7B79">
            <w:pPr>
              <w:jc w:val="center"/>
              <w:rPr>
                <w:rFonts w:ascii="Times New Roman" w:hAnsi="Times New Roman" w:cs="Times New Roman"/>
                <w:sz w:val="18"/>
                <w:szCs w:val="20"/>
              </w:rPr>
            </w:pPr>
          </w:p>
        </w:tc>
        <w:tc>
          <w:tcPr>
            <w:tcW w:w="396" w:type="dxa"/>
            <w:tcBorders>
              <w:bottom w:val="single" w:sz="4" w:space="0" w:color="auto"/>
            </w:tcBorders>
          </w:tcPr>
          <w:p w:rsidR="009C749C" w:rsidRPr="00854E7F" w:rsidRDefault="009C749C" w:rsidP="004C7B79">
            <w:pPr>
              <w:jc w:val="center"/>
              <w:rPr>
                <w:rFonts w:ascii="Times New Roman" w:hAnsi="Times New Roman" w:cs="Times New Roman"/>
                <w:sz w:val="18"/>
                <w:szCs w:val="20"/>
              </w:rPr>
            </w:pPr>
          </w:p>
        </w:tc>
        <w:tc>
          <w:tcPr>
            <w:tcW w:w="403" w:type="dxa"/>
            <w:tcBorders>
              <w:bottom w:val="single" w:sz="4" w:space="0" w:color="auto"/>
            </w:tcBorders>
          </w:tcPr>
          <w:p w:rsidR="009C749C" w:rsidRPr="00854E7F"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1" w:type="dxa"/>
          </w:tcPr>
          <w:p w:rsidR="009C749C" w:rsidRPr="0021797C" w:rsidRDefault="009C749C" w:rsidP="004C7B79">
            <w:pPr>
              <w:jc w:val="center"/>
              <w:rPr>
                <w:rFonts w:ascii="Times New Roman" w:hAnsi="Times New Roman" w:cs="Times New Roman"/>
                <w:sz w:val="18"/>
                <w:szCs w:val="20"/>
              </w:rPr>
            </w:pPr>
          </w:p>
        </w:tc>
        <w:tc>
          <w:tcPr>
            <w:tcW w:w="458" w:type="dxa"/>
          </w:tcPr>
          <w:p w:rsidR="009C749C" w:rsidRPr="0021797C" w:rsidRDefault="009C749C" w:rsidP="004C7B79">
            <w:pPr>
              <w:jc w:val="center"/>
              <w:rPr>
                <w:rFonts w:ascii="Times New Roman" w:hAnsi="Times New Roman" w:cs="Times New Roman"/>
                <w:sz w:val="18"/>
                <w:szCs w:val="20"/>
              </w:rPr>
            </w:pPr>
          </w:p>
        </w:tc>
        <w:tc>
          <w:tcPr>
            <w:tcW w:w="465" w:type="dxa"/>
          </w:tcPr>
          <w:p w:rsidR="009C749C" w:rsidRPr="0021797C" w:rsidRDefault="009C749C" w:rsidP="004C7B79">
            <w:pPr>
              <w:jc w:val="center"/>
              <w:rPr>
                <w:rFonts w:ascii="Times New Roman" w:hAnsi="Times New Roman" w:cs="Times New Roman"/>
                <w:sz w:val="18"/>
                <w:szCs w:val="20"/>
              </w:rPr>
            </w:pPr>
          </w:p>
        </w:tc>
        <w:tc>
          <w:tcPr>
            <w:tcW w:w="472"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r>
      <w:tr w:rsidR="009C749C" w:rsidRPr="0021797C" w:rsidTr="00755ABA">
        <w:tc>
          <w:tcPr>
            <w:tcW w:w="1597" w:type="dxa"/>
          </w:tcPr>
          <w:p w:rsidR="009C749C" w:rsidRPr="0021797C" w:rsidRDefault="009C749C" w:rsidP="00854E7F">
            <w:pPr>
              <w:rPr>
                <w:rFonts w:ascii="Times New Roman" w:hAnsi="Times New Roman" w:cs="Times New Roman"/>
                <w:color w:val="000000" w:themeColor="text1"/>
                <w:sz w:val="18"/>
                <w:szCs w:val="20"/>
              </w:rPr>
            </w:pPr>
            <w:r w:rsidRPr="0021797C">
              <w:rPr>
                <w:rFonts w:ascii="Times New Roman" w:hAnsi="Times New Roman" w:cs="Times New Roman"/>
                <w:color w:val="000000" w:themeColor="text1"/>
                <w:sz w:val="18"/>
                <w:szCs w:val="20"/>
              </w:rPr>
              <w:t>ДЕМОНТАЖ КИРПИЧНОЙ КЛАДКИ</w:t>
            </w:r>
          </w:p>
        </w:tc>
        <w:tc>
          <w:tcPr>
            <w:tcW w:w="491" w:type="dxa"/>
          </w:tcPr>
          <w:p w:rsidR="009C749C" w:rsidRPr="00854E7F" w:rsidRDefault="009C749C" w:rsidP="004C7B79">
            <w:pPr>
              <w:jc w:val="center"/>
              <w:rPr>
                <w:rFonts w:ascii="Times New Roman" w:hAnsi="Times New Roman" w:cs="Times New Roman"/>
                <w:sz w:val="18"/>
                <w:szCs w:val="20"/>
              </w:rPr>
            </w:pPr>
          </w:p>
        </w:tc>
        <w:tc>
          <w:tcPr>
            <w:tcW w:w="497" w:type="dxa"/>
          </w:tcPr>
          <w:p w:rsidR="009C749C" w:rsidRPr="00854E7F" w:rsidRDefault="009C749C" w:rsidP="004C7B79">
            <w:pPr>
              <w:jc w:val="center"/>
              <w:rPr>
                <w:rFonts w:ascii="Times New Roman" w:hAnsi="Times New Roman" w:cs="Times New Roman"/>
                <w:sz w:val="18"/>
                <w:szCs w:val="20"/>
              </w:rPr>
            </w:pPr>
          </w:p>
        </w:tc>
        <w:tc>
          <w:tcPr>
            <w:tcW w:w="429" w:type="dxa"/>
          </w:tcPr>
          <w:p w:rsidR="009C749C" w:rsidRPr="00854E7F" w:rsidRDefault="009C749C" w:rsidP="004C7B79">
            <w:pPr>
              <w:jc w:val="center"/>
              <w:rPr>
                <w:rFonts w:ascii="Times New Roman" w:hAnsi="Times New Roman" w:cs="Times New Roman"/>
                <w:sz w:val="18"/>
                <w:szCs w:val="20"/>
              </w:rPr>
            </w:pPr>
          </w:p>
        </w:tc>
        <w:tc>
          <w:tcPr>
            <w:tcW w:w="426" w:type="dxa"/>
          </w:tcPr>
          <w:p w:rsidR="009C749C" w:rsidRPr="00854E7F" w:rsidRDefault="009C749C" w:rsidP="004C7B79">
            <w:pPr>
              <w:jc w:val="center"/>
              <w:rPr>
                <w:rFonts w:ascii="Times New Roman" w:hAnsi="Times New Roman" w:cs="Times New Roman"/>
                <w:sz w:val="18"/>
                <w:szCs w:val="20"/>
              </w:rPr>
            </w:pPr>
          </w:p>
        </w:tc>
        <w:tc>
          <w:tcPr>
            <w:tcW w:w="567" w:type="dxa"/>
          </w:tcPr>
          <w:p w:rsidR="009C749C" w:rsidRPr="00854E7F" w:rsidRDefault="009C749C" w:rsidP="004C7B79">
            <w:pPr>
              <w:jc w:val="center"/>
              <w:rPr>
                <w:rFonts w:ascii="Times New Roman" w:hAnsi="Times New Roman" w:cs="Times New Roman"/>
                <w:sz w:val="18"/>
                <w:szCs w:val="20"/>
              </w:rPr>
            </w:pPr>
          </w:p>
        </w:tc>
        <w:tc>
          <w:tcPr>
            <w:tcW w:w="461" w:type="dxa"/>
          </w:tcPr>
          <w:p w:rsidR="009C749C" w:rsidRPr="00854E7F" w:rsidRDefault="009C749C" w:rsidP="004C7B79">
            <w:pPr>
              <w:jc w:val="center"/>
              <w:rPr>
                <w:rFonts w:ascii="Times New Roman" w:hAnsi="Times New Roman" w:cs="Times New Roman"/>
                <w:sz w:val="18"/>
                <w:szCs w:val="20"/>
              </w:rPr>
            </w:pPr>
          </w:p>
        </w:tc>
        <w:tc>
          <w:tcPr>
            <w:tcW w:w="530" w:type="dxa"/>
            <w:tcBorders>
              <w:right w:val="nil"/>
            </w:tcBorders>
          </w:tcPr>
          <w:p w:rsidR="009C749C" w:rsidRPr="00854E7F" w:rsidRDefault="008D3460" w:rsidP="004C7B79">
            <w:pPr>
              <w:jc w:val="center"/>
              <w:rPr>
                <w:rFonts w:ascii="Times New Roman" w:hAnsi="Times New Roman" w:cs="Times New Roman"/>
                <w:sz w:val="18"/>
                <w:szCs w:val="20"/>
              </w:rPr>
            </w:pPr>
            <w:r>
              <w:rPr>
                <w:rFonts w:ascii="Times New Roman" w:hAnsi="Times New Roman" w:cs="Times New Roman"/>
                <w:sz w:val="18"/>
                <w:szCs w:val="20"/>
                <w:highlight w:val="black"/>
              </w:rPr>
              <w:t>1</w:t>
            </w:r>
          </w:p>
        </w:tc>
        <w:tc>
          <w:tcPr>
            <w:tcW w:w="396" w:type="dxa"/>
            <w:tcBorders>
              <w:left w:val="nil"/>
              <w:right w:val="nil"/>
            </w:tcBorders>
          </w:tcPr>
          <w:p w:rsidR="009C749C" w:rsidRPr="00854E7F" w:rsidRDefault="008D3460" w:rsidP="004C7B79">
            <w:pPr>
              <w:jc w:val="center"/>
              <w:rPr>
                <w:rFonts w:ascii="Times New Roman" w:hAnsi="Times New Roman" w:cs="Times New Roman"/>
                <w:sz w:val="18"/>
                <w:szCs w:val="20"/>
              </w:rPr>
            </w:pPr>
            <w:r>
              <w:rPr>
                <w:rFonts w:ascii="Times New Roman" w:hAnsi="Times New Roman" w:cs="Times New Roman"/>
                <w:sz w:val="18"/>
                <w:szCs w:val="20"/>
                <w:highlight w:val="black"/>
              </w:rPr>
              <w:t>1</w:t>
            </w:r>
          </w:p>
        </w:tc>
        <w:tc>
          <w:tcPr>
            <w:tcW w:w="403" w:type="dxa"/>
            <w:tcBorders>
              <w:left w:val="nil"/>
            </w:tcBorders>
          </w:tcPr>
          <w:p w:rsidR="009C749C" w:rsidRPr="00854E7F" w:rsidRDefault="008D3460" w:rsidP="004C7B79">
            <w:pPr>
              <w:jc w:val="center"/>
              <w:rPr>
                <w:rFonts w:ascii="Times New Roman" w:hAnsi="Times New Roman" w:cs="Times New Roman"/>
                <w:sz w:val="18"/>
                <w:szCs w:val="20"/>
              </w:rPr>
            </w:pPr>
            <w:r>
              <w:rPr>
                <w:rFonts w:ascii="Times New Roman" w:hAnsi="Times New Roman" w:cs="Times New Roman"/>
                <w:sz w:val="18"/>
                <w:szCs w:val="20"/>
                <w:highlight w:val="black"/>
              </w:rPr>
              <w:t>1</w:t>
            </w:r>
          </w:p>
        </w:tc>
        <w:tc>
          <w:tcPr>
            <w:tcW w:w="526" w:type="dxa"/>
            <w:tcBorders>
              <w:bottom w:val="single" w:sz="4" w:space="0" w:color="auto"/>
            </w:tcBorders>
          </w:tcPr>
          <w:p w:rsidR="009C749C" w:rsidRPr="0021797C" w:rsidRDefault="009C749C" w:rsidP="004C7B79">
            <w:pPr>
              <w:jc w:val="center"/>
              <w:rPr>
                <w:rFonts w:ascii="Times New Roman" w:hAnsi="Times New Roman" w:cs="Times New Roman"/>
                <w:sz w:val="18"/>
                <w:szCs w:val="20"/>
              </w:rPr>
            </w:pPr>
          </w:p>
        </w:tc>
        <w:tc>
          <w:tcPr>
            <w:tcW w:w="451" w:type="dxa"/>
            <w:tcBorders>
              <w:bottom w:val="single" w:sz="4" w:space="0" w:color="auto"/>
            </w:tcBorders>
          </w:tcPr>
          <w:p w:rsidR="009C749C" w:rsidRPr="0021797C" w:rsidRDefault="009C749C" w:rsidP="004C7B79">
            <w:pPr>
              <w:jc w:val="center"/>
              <w:rPr>
                <w:rFonts w:ascii="Times New Roman" w:hAnsi="Times New Roman" w:cs="Times New Roman"/>
                <w:sz w:val="18"/>
                <w:szCs w:val="20"/>
              </w:rPr>
            </w:pPr>
          </w:p>
        </w:tc>
        <w:tc>
          <w:tcPr>
            <w:tcW w:w="458" w:type="dxa"/>
          </w:tcPr>
          <w:p w:rsidR="009C749C" w:rsidRPr="0021797C" w:rsidRDefault="009C749C" w:rsidP="004C7B79">
            <w:pPr>
              <w:jc w:val="center"/>
              <w:rPr>
                <w:rFonts w:ascii="Times New Roman" w:hAnsi="Times New Roman" w:cs="Times New Roman"/>
                <w:sz w:val="18"/>
                <w:szCs w:val="20"/>
              </w:rPr>
            </w:pPr>
          </w:p>
        </w:tc>
        <w:tc>
          <w:tcPr>
            <w:tcW w:w="465" w:type="dxa"/>
          </w:tcPr>
          <w:p w:rsidR="009C749C" w:rsidRPr="0021797C" w:rsidRDefault="009C749C" w:rsidP="004C7B79">
            <w:pPr>
              <w:jc w:val="center"/>
              <w:rPr>
                <w:rFonts w:ascii="Times New Roman" w:hAnsi="Times New Roman" w:cs="Times New Roman"/>
                <w:sz w:val="18"/>
                <w:szCs w:val="20"/>
              </w:rPr>
            </w:pPr>
          </w:p>
        </w:tc>
        <w:tc>
          <w:tcPr>
            <w:tcW w:w="472"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r>
      <w:tr w:rsidR="008D3460" w:rsidRPr="0021797C" w:rsidTr="00755ABA">
        <w:tc>
          <w:tcPr>
            <w:tcW w:w="1597" w:type="dxa"/>
          </w:tcPr>
          <w:p w:rsidR="008D3460" w:rsidRPr="0021797C" w:rsidRDefault="00C1287F" w:rsidP="00854E7F">
            <w:pPr>
              <w:rPr>
                <w:rFonts w:ascii="Times New Roman" w:hAnsi="Times New Roman" w:cs="Times New Roman"/>
                <w:color w:val="000000" w:themeColor="text1"/>
                <w:sz w:val="18"/>
                <w:szCs w:val="20"/>
              </w:rPr>
            </w:pPr>
            <w:hyperlink w:anchor="bookmark65" w:tooltip="Current Document">
              <w:r w:rsidR="008D3460" w:rsidRPr="0021797C">
                <w:rPr>
                  <w:rFonts w:ascii="Times New Roman" w:hAnsi="Times New Roman" w:cs="Times New Roman"/>
                  <w:color w:val="000000" w:themeColor="text1"/>
                  <w:sz w:val="18"/>
                </w:rPr>
                <w:t>МОНТАЖ БАЛОК</w:t>
              </w:r>
            </w:hyperlink>
            <w:r w:rsidR="008D3460" w:rsidRPr="0021797C">
              <w:rPr>
                <w:rFonts w:ascii="Times New Roman" w:hAnsi="Times New Roman" w:cs="Times New Roman"/>
                <w:color w:val="000000" w:themeColor="text1"/>
                <w:sz w:val="18"/>
              </w:rPr>
              <w:t xml:space="preserve"> (РИГЕЛЕЙ) Б09</w:t>
            </w:r>
          </w:p>
        </w:tc>
        <w:tc>
          <w:tcPr>
            <w:tcW w:w="491" w:type="dxa"/>
          </w:tcPr>
          <w:p w:rsidR="008D3460" w:rsidRPr="00854E7F" w:rsidRDefault="008D3460" w:rsidP="004C7B79">
            <w:pPr>
              <w:jc w:val="center"/>
              <w:rPr>
                <w:rFonts w:ascii="Times New Roman" w:hAnsi="Times New Roman" w:cs="Times New Roman"/>
                <w:sz w:val="18"/>
                <w:szCs w:val="20"/>
              </w:rPr>
            </w:pPr>
          </w:p>
        </w:tc>
        <w:tc>
          <w:tcPr>
            <w:tcW w:w="497" w:type="dxa"/>
          </w:tcPr>
          <w:p w:rsidR="008D3460" w:rsidRPr="00854E7F" w:rsidRDefault="008D3460" w:rsidP="004C7B79">
            <w:pPr>
              <w:jc w:val="center"/>
              <w:rPr>
                <w:rFonts w:ascii="Times New Roman" w:hAnsi="Times New Roman" w:cs="Times New Roman"/>
                <w:sz w:val="18"/>
                <w:szCs w:val="20"/>
              </w:rPr>
            </w:pPr>
          </w:p>
        </w:tc>
        <w:tc>
          <w:tcPr>
            <w:tcW w:w="429" w:type="dxa"/>
          </w:tcPr>
          <w:p w:rsidR="008D3460" w:rsidRPr="00854E7F" w:rsidRDefault="008D3460" w:rsidP="004C7B79">
            <w:pPr>
              <w:jc w:val="center"/>
              <w:rPr>
                <w:rFonts w:ascii="Times New Roman" w:hAnsi="Times New Roman" w:cs="Times New Roman"/>
                <w:sz w:val="18"/>
                <w:szCs w:val="20"/>
              </w:rPr>
            </w:pPr>
          </w:p>
        </w:tc>
        <w:tc>
          <w:tcPr>
            <w:tcW w:w="426" w:type="dxa"/>
          </w:tcPr>
          <w:p w:rsidR="008D3460" w:rsidRPr="00854E7F" w:rsidRDefault="008D3460" w:rsidP="004C7B79">
            <w:pPr>
              <w:jc w:val="center"/>
              <w:rPr>
                <w:rFonts w:ascii="Times New Roman" w:hAnsi="Times New Roman" w:cs="Times New Roman"/>
                <w:sz w:val="18"/>
                <w:szCs w:val="20"/>
              </w:rPr>
            </w:pPr>
          </w:p>
        </w:tc>
        <w:tc>
          <w:tcPr>
            <w:tcW w:w="567" w:type="dxa"/>
          </w:tcPr>
          <w:p w:rsidR="008D3460" w:rsidRPr="00854E7F" w:rsidRDefault="008D3460" w:rsidP="004C7B79">
            <w:pPr>
              <w:jc w:val="center"/>
              <w:rPr>
                <w:rFonts w:ascii="Times New Roman" w:hAnsi="Times New Roman" w:cs="Times New Roman"/>
                <w:sz w:val="18"/>
                <w:szCs w:val="20"/>
              </w:rPr>
            </w:pPr>
          </w:p>
        </w:tc>
        <w:tc>
          <w:tcPr>
            <w:tcW w:w="461" w:type="dxa"/>
          </w:tcPr>
          <w:p w:rsidR="008D3460" w:rsidRPr="00854E7F" w:rsidRDefault="008D3460" w:rsidP="004C7B79">
            <w:pPr>
              <w:jc w:val="center"/>
              <w:rPr>
                <w:rFonts w:ascii="Times New Roman" w:hAnsi="Times New Roman" w:cs="Times New Roman"/>
                <w:sz w:val="18"/>
                <w:szCs w:val="20"/>
              </w:rPr>
            </w:pPr>
          </w:p>
        </w:tc>
        <w:tc>
          <w:tcPr>
            <w:tcW w:w="530" w:type="dxa"/>
          </w:tcPr>
          <w:p w:rsidR="008D3460" w:rsidRPr="00854E7F" w:rsidRDefault="008D3460" w:rsidP="004C7B79">
            <w:pPr>
              <w:jc w:val="center"/>
              <w:rPr>
                <w:rFonts w:ascii="Times New Roman" w:hAnsi="Times New Roman" w:cs="Times New Roman"/>
                <w:sz w:val="18"/>
                <w:szCs w:val="20"/>
              </w:rPr>
            </w:pPr>
          </w:p>
        </w:tc>
        <w:tc>
          <w:tcPr>
            <w:tcW w:w="396" w:type="dxa"/>
          </w:tcPr>
          <w:p w:rsidR="008D3460" w:rsidRPr="00854E7F" w:rsidRDefault="008D3460" w:rsidP="004C7B79">
            <w:pPr>
              <w:jc w:val="center"/>
              <w:rPr>
                <w:rFonts w:ascii="Times New Roman" w:hAnsi="Times New Roman" w:cs="Times New Roman"/>
                <w:sz w:val="18"/>
                <w:szCs w:val="20"/>
              </w:rPr>
            </w:pPr>
          </w:p>
        </w:tc>
        <w:tc>
          <w:tcPr>
            <w:tcW w:w="403" w:type="dxa"/>
          </w:tcPr>
          <w:p w:rsidR="008D3460" w:rsidRPr="00854E7F" w:rsidRDefault="008D3460" w:rsidP="004C7B79">
            <w:pPr>
              <w:jc w:val="center"/>
              <w:rPr>
                <w:rFonts w:ascii="Times New Roman" w:hAnsi="Times New Roman" w:cs="Times New Roman"/>
                <w:sz w:val="18"/>
                <w:szCs w:val="20"/>
              </w:rPr>
            </w:pPr>
          </w:p>
        </w:tc>
        <w:tc>
          <w:tcPr>
            <w:tcW w:w="526" w:type="dxa"/>
            <w:tcBorders>
              <w:right w:val="nil"/>
            </w:tcBorders>
          </w:tcPr>
          <w:p w:rsidR="008D3460" w:rsidRDefault="008D3460">
            <w:r w:rsidRPr="008D081C">
              <w:rPr>
                <w:rFonts w:ascii="Times New Roman" w:hAnsi="Times New Roman" w:cs="Times New Roman"/>
                <w:sz w:val="18"/>
                <w:szCs w:val="20"/>
                <w:highlight w:val="black"/>
              </w:rPr>
              <w:t>1</w:t>
            </w:r>
          </w:p>
        </w:tc>
        <w:tc>
          <w:tcPr>
            <w:tcW w:w="451" w:type="dxa"/>
            <w:tcBorders>
              <w:left w:val="nil"/>
            </w:tcBorders>
          </w:tcPr>
          <w:p w:rsidR="008D3460" w:rsidRDefault="008D3460">
            <w:r w:rsidRPr="008D081C">
              <w:rPr>
                <w:rFonts w:ascii="Times New Roman" w:hAnsi="Times New Roman" w:cs="Times New Roman"/>
                <w:sz w:val="18"/>
                <w:szCs w:val="20"/>
                <w:highlight w:val="black"/>
              </w:rPr>
              <w:t>1</w:t>
            </w:r>
          </w:p>
        </w:tc>
        <w:tc>
          <w:tcPr>
            <w:tcW w:w="458"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465"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472" w:type="dxa"/>
          </w:tcPr>
          <w:p w:rsidR="008D3460" w:rsidRPr="0021797C" w:rsidRDefault="008D3460" w:rsidP="004C7B79">
            <w:pPr>
              <w:jc w:val="center"/>
              <w:rPr>
                <w:rFonts w:ascii="Times New Roman" w:hAnsi="Times New Roman" w:cs="Times New Roman"/>
                <w:sz w:val="18"/>
                <w:szCs w:val="20"/>
              </w:rPr>
            </w:pPr>
          </w:p>
        </w:tc>
        <w:tc>
          <w:tcPr>
            <w:tcW w:w="526" w:type="dxa"/>
          </w:tcPr>
          <w:p w:rsidR="008D3460" w:rsidRPr="0021797C" w:rsidRDefault="008D3460" w:rsidP="004C7B79">
            <w:pPr>
              <w:jc w:val="center"/>
              <w:rPr>
                <w:rFonts w:ascii="Times New Roman" w:hAnsi="Times New Roman" w:cs="Times New Roman"/>
                <w:sz w:val="18"/>
                <w:szCs w:val="20"/>
              </w:rPr>
            </w:pPr>
          </w:p>
        </w:tc>
        <w:tc>
          <w:tcPr>
            <w:tcW w:w="526" w:type="dxa"/>
          </w:tcPr>
          <w:p w:rsidR="008D3460" w:rsidRPr="0021797C" w:rsidRDefault="008D3460" w:rsidP="004C7B79">
            <w:pPr>
              <w:jc w:val="center"/>
              <w:rPr>
                <w:rFonts w:ascii="Times New Roman" w:hAnsi="Times New Roman" w:cs="Times New Roman"/>
                <w:sz w:val="18"/>
                <w:szCs w:val="20"/>
              </w:rPr>
            </w:pPr>
          </w:p>
        </w:tc>
        <w:tc>
          <w:tcPr>
            <w:tcW w:w="453" w:type="dxa"/>
          </w:tcPr>
          <w:p w:rsidR="008D3460" w:rsidRPr="0021797C" w:rsidRDefault="008D3460" w:rsidP="004C7B79">
            <w:pPr>
              <w:jc w:val="center"/>
              <w:rPr>
                <w:rFonts w:ascii="Times New Roman" w:hAnsi="Times New Roman" w:cs="Times New Roman"/>
                <w:sz w:val="18"/>
                <w:szCs w:val="20"/>
              </w:rPr>
            </w:pPr>
          </w:p>
        </w:tc>
        <w:tc>
          <w:tcPr>
            <w:tcW w:w="453" w:type="dxa"/>
          </w:tcPr>
          <w:p w:rsidR="008D3460" w:rsidRPr="0021797C" w:rsidRDefault="008D3460" w:rsidP="004C7B79">
            <w:pPr>
              <w:jc w:val="center"/>
              <w:rPr>
                <w:rFonts w:ascii="Times New Roman" w:hAnsi="Times New Roman" w:cs="Times New Roman"/>
                <w:sz w:val="18"/>
                <w:szCs w:val="20"/>
              </w:rPr>
            </w:pPr>
          </w:p>
        </w:tc>
        <w:tc>
          <w:tcPr>
            <w:tcW w:w="453" w:type="dxa"/>
          </w:tcPr>
          <w:p w:rsidR="008D3460" w:rsidRPr="0021797C" w:rsidRDefault="008D3460" w:rsidP="004C7B79">
            <w:pPr>
              <w:jc w:val="center"/>
              <w:rPr>
                <w:rFonts w:ascii="Times New Roman" w:hAnsi="Times New Roman" w:cs="Times New Roman"/>
                <w:sz w:val="18"/>
                <w:szCs w:val="20"/>
              </w:rPr>
            </w:pPr>
          </w:p>
        </w:tc>
      </w:tr>
      <w:tr w:rsidR="008D3460" w:rsidRPr="0021797C" w:rsidTr="00755ABA">
        <w:tc>
          <w:tcPr>
            <w:tcW w:w="1597" w:type="dxa"/>
          </w:tcPr>
          <w:p w:rsidR="008D3460" w:rsidRPr="0021797C" w:rsidRDefault="008D3460" w:rsidP="00854E7F">
            <w:pPr>
              <w:rPr>
                <w:rFonts w:ascii="Times New Roman" w:hAnsi="Times New Roman" w:cs="Times New Roman"/>
                <w:color w:val="000000" w:themeColor="text1"/>
                <w:sz w:val="18"/>
                <w:szCs w:val="20"/>
              </w:rPr>
            </w:pPr>
            <w:r w:rsidRPr="0021797C">
              <w:rPr>
                <w:rFonts w:ascii="Times New Roman" w:hAnsi="Times New Roman" w:cs="Times New Roman"/>
                <w:color w:val="000000" w:themeColor="text1"/>
                <w:sz w:val="18"/>
                <w:szCs w:val="20"/>
              </w:rPr>
              <w:t>МОНТАЖ  ПЛИТ ПОКРЫТИЯ ПКЖ-2</w:t>
            </w:r>
          </w:p>
        </w:tc>
        <w:tc>
          <w:tcPr>
            <w:tcW w:w="491" w:type="dxa"/>
          </w:tcPr>
          <w:p w:rsidR="008D3460" w:rsidRPr="00854E7F" w:rsidRDefault="008D3460" w:rsidP="004C7B79">
            <w:pPr>
              <w:jc w:val="center"/>
              <w:rPr>
                <w:rFonts w:ascii="Times New Roman" w:hAnsi="Times New Roman" w:cs="Times New Roman"/>
                <w:sz w:val="18"/>
                <w:szCs w:val="20"/>
              </w:rPr>
            </w:pPr>
          </w:p>
        </w:tc>
        <w:tc>
          <w:tcPr>
            <w:tcW w:w="497" w:type="dxa"/>
          </w:tcPr>
          <w:p w:rsidR="008D3460" w:rsidRPr="00854E7F" w:rsidRDefault="008D3460" w:rsidP="004C7B79">
            <w:pPr>
              <w:jc w:val="center"/>
              <w:rPr>
                <w:rFonts w:ascii="Times New Roman" w:hAnsi="Times New Roman" w:cs="Times New Roman"/>
                <w:sz w:val="18"/>
                <w:szCs w:val="20"/>
              </w:rPr>
            </w:pPr>
          </w:p>
        </w:tc>
        <w:tc>
          <w:tcPr>
            <w:tcW w:w="429" w:type="dxa"/>
          </w:tcPr>
          <w:p w:rsidR="008D3460" w:rsidRPr="00854E7F" w:rsidRDefault="008D3460" w:rsidP="004C7B79">
            <w:pPr>
              <w:jc w:val="center"/>
              <w:rPr>
                <w:rFonts w:ascii="Times New Roman" w:hAnsi="Times New Roman" w:cs="Times New Roman"/>
                <w:sz w:val="18"/>
                <w:szCs w:val="20"/>
              </w:rPr>
            </w:pPr>
          </w:p>
        </w:tc>
        <w:tc>
          <w:tcPr>
            <w:tcW w:w="426" w:type="dxa"/>
          </w:tcPr>
          <w:p w:rsidR="008D3460" w:rsidRPr="00854E7F" w:rsidRDefault="008D3460" w:rsidP="004C7B79">
            <w:pPr>
              <w:jc w:val="center"/>
              <w:rPr>
                <w:rFonts w:ascii="Times New Roman" w:hAnsi="Times New Roman" w:cs="Times New Roman"/>
                <w:sz w:val="18"/>
                <w:szCs w:val="20"/>
              </w:rPr>
            </w:pPr>
          </w:p>
        </w:tc>
        <w:tc>
          <w:tcPr>
            <w:tcW w:w="567" w:type="dxa"/>
          </w:tcPr>
          <w:p w:rsidR="008D3460" w:rsidRPr="00854E7F" w:rsidRDefault="008D3460" w:rsidP="004C7B79">
            <w:pPr>
              <w:jc w:val="center"/>
              <w:rPr>
                <w:rFonts w:ascii="Times New Roman" w:hAnsi="Times New Roman" w:cs="Times New Roman"/>
                <w:sz w:val="18"/>
                <w:szCs w:val="20"/>
              </w:rPr>
            </w:pPr>
          </w:p>
        </w:tc>
        <w:tc>
          <w:tcPr>
            <w:tcW w:w="461" w:type="dxa"/>
          </w:tcPr>
          <w:p w:rsidR="008D3460" w:rsidRPr="00854E7F" w:rsidRDefault="008D3460" w:rsidP="004C7B79">
            <w:pPr>
              <w:jc w:val="center"/>
              <w:rPr>
                <w:rFonts w:ascii="Times New Roman" w:hAnsi="Times New Roman" w:cs="Times New Roman"/>
                <w:sz w:val="18"/>
                <w:szCs w:val="20"/>
              </w:rPr>
            </w:pPr>
          </w:p>
        </w:tc>
        <w:tc>
          <w:tcPr>
            <w:tcW w:w="530" w:type="dxa"/>
          </w:tcPr>
          <w:p w:rsidR="008D3460" w:rsidRPr="00854E7F" w:rsidRDefault="008D3460" w:rsidP="004C7B79">
            <w:pPr>
              <w:jc w:val="center"/>
              <w:rPr>
                <w:rFonts w:ascii="Times New Roman" w:hAnsi="Times New Roman" w:cs="Times New Roman"/>
                <w:sz w:val="18"/>
                <w:szCs w:val="20"/>
              </w:rPr>
            </w:pPr>
          </w:p>
        </w:tc>
        <w:tc>
          <w:tcPr>
            <w:tcW w:w="396" w:type="dxa"/>
          </w:tcPr>
          <w:p w:rsidR="008D3460" w:rsidRPr="00854E7F" w:rsidRDefault="008D3460" w:rsidP="004C7B79">
            <w:pPr>
              <w:jc w:val="center"/>
              <w:rPr>
                <w:rFonts w:ascii="Times New Roman" w:hAnsi="Times New Roman" w:cs="Times New Roman"/>
                <w:sz w:val="18"/>
                <w:szCs w:val="20"/>
              </w:rPr>
            </w:pPr>
          </w:p>
        </w:tc>
        <w:tc>
          <w:tcPr>
            <w:tcW w:w="403" w:type="dxa"/>
          </w:tcPr>
          <w:p w:rsidR="008D3460" w:rsidRPr="00854E7F" w:rsidRDefault="008D3460" w:rsidP="004C7B79">
            <w:pPr>
              <w:jc w:val="center"/>
              <w:rPr>
                <w:rFonts w:ascii="Times New Roman" w:hAnsi="Times New Roman" w:cs="Times New Roman"/>
                <w:sz w:val="18"/>
                <w:szCs w:val="20"/>
              </w:rPr>
            </w:pPr>
          </w:p>
        </w:tc>
        <w:tc>
          <w:tcPr>
            <w:tcW w:w="526" w:type="dxa"/>
          </w:tcPr>
          <w:p w:rsidR="008D3460" w:rsidRPr="0021797C" w:rsidRDefault="008D3460" w:rsidP="004C7B79">
            <w:pPr>
              <w:jc w:val="center"/>
              <w:rPr>
                <w:rFonts w:ascii="Times New Roman" w:hAnsi="Times New Roman" w:cs="Times New Roman"/>
                <w:sz w:val="18"/>
                <w:szCs w:val="20"/>
              </w:rPr>
            </w:pPr>
          </w:p>
        </w:tc>
        <w:tc>
          <w:tcPr>
            <w:tcW w:w="451" w:type="dxa"/>
          </w:tcPr>
          <w:p w:rsidR="008D3460" w:rsidRPr="0021797C" w:rsidRDefault="008D3460" w:rsidP="004C7B79">
            <w:pPr>
              <w:jc w:val="center"/>
              <w:rPr>
                <w:rFonts w:ascii="Times New Roman" w:hAnsi="Times New Roman" w:cs="Times New Roman"/>
                <w:sz w:val="18"/>
                <w:szCs w:val="20"/>
              </w:rPr>
            </w:pPr>
          </w:p>
        </w:tc>
        <w:tc>
          <w:tcPr>
            <w:tcW w:w="458" w:type="dxa"/>
            <w:tcBorders>
              <w:right w:val="nil"/>
            </w:tcBorders>
          </w:tcPr>
          <w:p w:rsidR="008D3460" w:rsidRDefault="008D3460">
            <w:r w:rsidRPr="00D10651">
              <w:rPr>
                <w:rFonts w:ascii="Times New Roman" w:hAnsi="Times New Roman" w:cs="Times New Roman"/>
                <w:sz w:val="18"/>
                <w:szCs w:val="20"/>
                <w:highlight w:val="black"/>
              </w:rPr>
              <w:t>1</w:t>
            </w:r>
          </w:p>
        </w:tc>
        <w:tc>
          <w:tcPr>
            <w:tcW w:w="465" w:type="dxa"/>
            <w:tcBorders>
              <w:left w:val="nil"/>
            </w:tcBorders>
          </w:tcPr>
          <w:p w:rsidR="008D3460" w:rsidRDefault="008D3460">
            <w:r w:rsidRPr="00D10651">
              <w:rPr>
                <w:rFonts w:ascii="Times New Roman" w:hAnsi="Times New Roman" w:cs="Times New Roman"/>
                <w:sz w:val="18"/>
                <w:szCs w:val="20"/>
                <w:highlight w:val="black"/>
              </w:rPr>
              <w:t>1</w:t>
            </w:r>
          </w:p>
        </w:tc>
        <w:tc>
          <w:tcPr>
            <w:tcW w:w="472"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526"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526"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453" w:type="dxa"/>
          </w:tcPr>
          <w:p w:rsidR="008D3460" w:rsidRPr="0021797C" w:rsidRDefault="008D3460" w:rsidP="004C7B79">
            <w:pPr>
              <w:jc w:val="center"/>
              <w:rPr>
                <w:rFonts w:ascii="Times New Roman" w:hAnsi="Times New Roman" w:cs="Times New Roman"/>
                <w:sz w:val="18"/>
                <w:szCs w:val="20"/>
              </w:rPr>
            </w:pPr>
          </w:p>
        </w:tc>
        <w:tc>
          <w:tcPr>
            <w:tcW w:w="453" w:type="dxa"/>
          </w:tcPr>
          <w:p w:rsidR="008D3460" w:rsidRPr="0021797C" w:rsidRDefault="008D3460" w:rsidP="004C7B79">
            <w:pPr>
              <w:jc w:val="center"/>
              <w:rPr>
                <w:rFonts w:ascii="Times New Roman" w:hAnsi="Times New Roman" w:cs="Times New Roman"/>
                <w:sz w:val="18"/>
                <w:szCs w:val="20"/>
              </w:rPr>
            </w:pPr>
          </w:p>
        </w:tc>
        <w:tc>
          <w:tcPr>
            <w:tcW w:w="453" w:type="dxa"/>
          </w:tcPr>
          <w:p w:rsidR="008D3460" w:rsidRPr="0021797C" w:rsidRDefault="008D3460" w:rsidP="004C7B79">
            <w:pPr>
              <w:jc w:val="center"/>
              <w:rPr>
                <w:rFonts w:ascii="Times New Roman" w:hAnsi="Times New Roman" w:cs="Times New Roman"/>
                <w:sz w:val="18"/>
                <w:szCs w:val="20"/>
              </w:rPr>
            </w:pPr>
          </w:p>
        </w:tc>
      </w:tr>
      <w:tr w:rsidR="008D3460" w:rsidRPr="0021797C" w:rsidTr="00755ABA">
        <w:tc>
          <w:tcPr>
            <w:tcW w:w="1597" w:type="dxa"/>
          </w:tcPr>
          <w:p w:rsidR="008D3460" w:rsidRPr="0021797C" w:rsidRDefault="008D3460" w:rsidP="004C7B79">
            <w:pPr>
              <w:ind w:left="-100" w:right="-108"/>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УСТРОЙСТВО ЩЕЛЕВЫХ ЗАМКОВ (кирпичная кладка карнизов)</w:t>
            </w:r>
          </w:p>
        </w:tc>
        <w:tc>
          <w:tcPr>
            <w:tcW w:w="491" w:type="dxa"/>
          </w:tcPr>
          <w:p w:rsidR="008D3460" w:rsidRPr="00854E7F" w:rsidRDefault="008D3460" w:rsidP="004C7B79">
            <w:pPr>
              <w:jc w:val="center"/>
              <w:rPr>
                <w:rFonts w:ascii="Times New Roman" w:hAnsi="Times New Roman" w:cs="Times New Roman"/>
                <w:sz w:val="18"/>
                <w:szCs w:val="20"/>
              </w:rPr>
            </w:pPr>
          </w:p>
        </w:tc>
        <w:tc>
          <w:tcPr>
            <w:tcW w:w="497" w:type="dxa"/>
          </w:tcPr>
          <w:p w:rsidR="008D3460" w:rsidRPr="00854E7F" w:rsidRDefault="008D3460" w:rsidP="004C7B79">
            <w:pPr>
              <w:jc w:val="center"/>
              <w:rPr>
                <w:rFonts w:ascii="Times New Roman" w:hAnsi="Times New Roman" w:cs="Times New Roman"/>
                <w:sz w:val="18"/>
                <w:szCs w:val="20"/>
              </w:rPr>
            </w:pPr>
          </w:p>
        </w:tc>
        <w:tc>
          <w:tcPr>
            <w:tcW w:w="429" w:type="dxa"/>
          </w:tcPr>
          <w:p w:rsidR="008D3460" w:rsidRPr="00854E7F" w:rsidRDefault="008D3460" w:rsidP="004C7B79">
            <w:pPr>
              <w:jc w:val="center"/>
              <w:rPr>
                <w:rFonts w:ascii="Times New Roman" w:hAnsi="Times New Roman" w:cs="Times New Roman"/>
                <w:sz w:val="18"/>
                <w:szCs w:val="20"/>
              </w:rPr>
            </w:pPr>
          </w:p>
        </w:tc>
        <w:tc>
          <w:tcPr>
            <w:tcW w:w="426" w:type="dxa"/>
          </w:tcPr>
          <w:p w:rsidR="008D3460" w:rsidRPr="00854E7F" w:rsidRDefault="008D3460" w:rsidP="004C7B79">
            <w:pPr>
              <w:jc w:val="center"/>
              <w:rPr>
                <w:rFonts w:ascii="Times New Roman" w:hAnsi="Times New Roman" w:cs="Times New Roman"/>
                <w:sz w:val="18"/>
                <w:szCs w:val="20"/>
              </w:rPr>
            </w:pPr>
          </w:p>
        </w:tc>
        <w:tc>
          <w:tcPr>
            <w:tcW w:w="567" w:type="dxa"/>
          </w:tcPr>
          <w:p w:rsidR="008D3460" w:rsidRPr="00854E7F" w:rsidRDefault="008D3460" w:rsidP="004C7B79">
            <w:pPr>
              <w:jc w:val="center"/>
              <w:rPr>
                <w:rFonts w:ascii="Times New Roman" w:hAnsi="Times New Roman" w:cs="Times New Roman"/>
                <w:sz w:val="18"/>
                <w:szCs w:val="20"/>
              </w:rPr>
            </w:pPr>
          </w:p>
        </w:tc>
        <w:tc>
          <w:tcPr>
            <w:tcW w:w="461" w:type="dxa"/>
          </w:tcPr>
          <w:p w:rsidR="008D3460" w:rsidRPr="00854E7F" w:rsidRDefault="008D3460" w:rsidP="004C7B79">
            <w:pPr>
              <w:jc w:val="center"/>
              <w:rPr>
                <w:rFonts w:ascii="Times New Roman" w:hAnsi="Times New Roman" w:cs="Times New Roman"/>
                <w:sz w:val="18"/>
                <w:szCs w:val="20"/>
              </w:rPr>
            </w:pPr>
          </w:p>
        </w:tc>
        <w:tc>
          <w:tcPr>
            <w:tcW w:w="530" w:type="dxa"/>
          </w:tcPr>
          <w:p w:rsidR="008D3460" w:rsidRPr="00854E7F" w:rsidRDefault="008D3460" w:rsidP="004C7B79">
            <w:pPr>
              <w:jc w:val="center"/>
              <w:rPr>
                <w:rFonts w:ascii="Times New Roman" w:hAnsi="Times New Roman" w:cs="Times New Roman"/>
                <w:sz w:val="18"/>
                <w:szCs w:val="20"/>
              </w:rPr>
            </w:pPr>
          </w:p>
        </w:tc>
        <w:tc>
          <w:tcPr>
            <w:tcW w:w="396" w:type="dxa"/>
          </w:tcPr>
          <w:p w:rsidR="008D3460" w:rsidRPr="00854E7F" w:rsidRDefault="008D3460" w:rsidP="004C7B79">
            <w:pPr>
              <w:jc w:val="center"/>
              <w:rPr>
                <w:rFonts w:ascii="Times New Roman" w:hAnsi="Times New Roman" w:cs="Times New Roman"/>
                <w:sz w:val="18"/>
                <w:szCs w:val="20"/>
              </w:rPr>
            </w:pPr>
          </w:p>
        </w:tc>
        <w:tc>
          <w:tcPr>
            <w:tcW w:w="403" w:type="dxa"/>
          </w:tcPr>
          <w:p w:rsidR="008D3460" w:rsidRPr="00854E7F" w:rsidRDefault="008D3460" w:rsidP="004C7B79">
            <w:pPr>
              <w:jc w:val="center"/>
              <w:rPr>
                <w:rFonts w:ascii="Times New Roman" w:hAnsi="Times New Roman" w:cs="Times New Roman"/>
                <w:sz w:val="18"/>
                <w:szCs w:val="20"/>
              </w:rPr>
            </w:pPr>
          </w:p>
        </w:tc>
        <w:tc>
          <w:tcPr>
            <w:tcW w:w="526" w:type="dxa"/>
          </w:tcPr>
          <w:p w:rsidR="008D3460" w:rsidRPr="0021797C" w:rsidRDefault="008D3460" w:rsidP="004C7B79">
            <w:pPr>
              <w:jc w:val="center"/>
              <w:rPr>
                <w:rFonts w:ascii="Times New Roman" w:hAnsi="Times New Roman" w:cs="Times New Roman"/>
                <w:sz w:val="18"/>
                <w:szCs w:val="20"/>
              </w:rPr>
            </w:pPr>
          </w:p>
        </w:tc>
        <w:tc>
          <w:tcPr>
            <w:tcW w:w="451" w:type="dxa"/>
          </w:tcPr>
          <w:p w:rsidR="008D3460" w:rsidRPr="0021797C" w:rsidRDefault="008D3460" w:rsidP="004C7B79">
            <w:pPr>
              <w:jc w:val="center"/>
              <w:rPr>
                <w:rFonts w:ascii="Times New Roman" w:hAnsi="Times New Roman" w:cs="Times New Roman"/>
                <w:sz w:val="18"/>
                <w:szCs w:val="20"/>
              </w:rPr>
            </w:pPr>
          </w:p>
        </w:tc>
        <w:tc>
          <w:tcPr>
            <w:tcW w:w="458" w:type="dxa"/>
          </w:tcPr>
          <w:p w:rsidR="008D3460" w:rsidRPr="0021797C" w:rsidRDefault="008D3460" w:rsidP="004C7B79">
            <w:pPr>
              <w:jc w:val="center"/>
              <w:rPr>
                <w:rFonts w:ascii="Times New Roman" w:hAnsi="Times New Roman" w:cs="Times New Roman"/>
                <w:sz w:val="18"/>
                <w:szCs w:val="20"/>
              </w:rPr>
            </w:pPr>
          </w:p>
        </w:tc>
        <w:tc>
          <w:tcPr>
            <w:tcW w:w="465" w:type="dxa"/>
          </w:tcPr>
          <w:p w:rsidR="008D3460" w:rsidRPr="0021797C" w:rsidRDefault="008D3460" w:rsidP="004C7B79">
            <w:pPr>
              <w:jc w:val="center"/>
              <w:rPr>
                <w:rFonts w:ascii="Times New Roman" w:hAnsi="Times New Roman" w:cs="Times New Roman"/>
                <w:sz w:val="18"/>
                <w:szCs w:val="20"/>
              </w:rPr>
            </w:pPr>
          </w:p>
        </w:tc>
        <w:tc>
          <w:tcPr>
            <w:tcW w:w="472" w:type="dxa"/>
            <w:tcBorders>
              <w:right w:val="nil"/>
            </w:tcBorders>
          </w:tcPr>
          <w:p w:rsidR="008D3460" w:rsidRDefault="008D3460">
            <w:r w:rsidRPr="00271A16">
              <w:rPr>
                <w:rFonts w:ascii="Times New Roman" w:hAnsi="Times New Roman" w:cs="Times New Roman"/>
                <w:sz w:val="18"/>
                <w:szCs w:val="20"/>
                <w:highlight w:val="black"/>
              </w:rPr>
              <w:t>1</w:t>
            </w:r>
          </w:p>
        </w:tc>
        <w:tc>
          <w:tcPr>
            <w:tcW w:w="526" w:type="dxa"/>
            <w:tcBorders>
              <w:left w:val="nil"/>
              <w:bottom w:val="single" w:sz="4" w:space="0" w:color="auto"/>
              <w:right w:val="nil"/>
            </w:tcBorders>
          </w:tcPr>
          <w:p w:rsidR="008D3460" w:rsidRDefault="008D3460">
            <w:r w:rsidRPr="00271A16">
              <w:rPr>
                <w:rFonts w:ascii="Times New Roman" w:hAnsi="Times New Roman" w:cs="Times New Roman"/>
                <w:sz w:val="18"/>
                <w:szCs w:val="20"/>
                <w:highlight w:val="black"/>
              </w:rPr>
              <w:t>1</w:t>
            </w:r>
          </w:p>
        </w:tc>
        <w:tc>
          <w:tcPr>
            <w:tcW w:w="526" w:type="dxa"/>
            <w:tcBorders>
              <w:left w:val="nil"/>
              <w:bottom w:val="single" w:sz="4" w:space="0" w:color="auto"/>
            </w:tcBorders>
          </w:tcPr>
          <w:p w:rsidR="008D3460" w:rsidRDefault="008D3460">
            <w:r w:rsidRPr="00271A16">
              <w:rPr>
                <w:rFonts w:ascii="Times New Roman" w:hAnsi="Times New Roman" w:cs="Times New Roman"/>
                <w:sz w:val="18"/>
                <w:szCs w:val="20"/>
                <w:highlight w:val="black"/>
              </w:rPr>
              <w:t>1</w:t>
            </w:r>
          </w:p>
        </w:tc>
        <w:tc>
          <w:tcPr>
            <w:tcW w:w="453"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453"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453" w:type="dxa"/>
            <w:tcBorders>
              <w:bottom w:val="single" w:sz="4" w:space="0" w:color="auto"/>
            </w:tcBorders>
          </w:tcPr>
          <w:p w:rsidR="008D3460" w:rsidRPr="0021797C" w:rsidRDefault="008D3460" w:rsidP="004C7B79">
            <w:pPr>
              <w:jc w:val="center"/>
              <w:rPr>
                <w:rFonts w:ascii="Times New Roman" w:hAnsi="Times New Roman" w:cs="Times New Roman"/>
                <w:sz w:val="18"/>
                <w:szCs w:val="20"/>
              </w:rPr>
            </w:pPr>
          </w:p>
        </w:tc>
      </w:tr>
      <w:tr w:rsidR="008D3460" w:rsidRPr="0021797C" w:rsidTr="00755ABA">
        <w:tc>
          <w:tcPr>
            <w:tcW w:w="1597" w:type="dxa"/>
          </w:tcPr>
          <w:p w:rsidR="008D3460" w:rsidRPr="0021797C" w:rsidRDefault="008D3460" w:rsidP="004C7B79">
            <w:pPr>
              <w:ind w:left="-100" w:right="-108"/>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УСТРОЙСТВО АРМИРОВАННОЙ СТЯЖКИ</w:t>
            </w:r>
          </w:p>
        </w:tc>
        <w:tc>
          <w:tcPr>
            <w:tcW w:w="491" w:type="dxa"/>
          </w:tcPr>
          <w:p w:rsidR="008D3460" w:rsidRPr="00854E7F" w:rsidRDefault="008D3460" w:rsidP="004C7B79">
            <w:pPr>
              <w:jc w:val="center"/>
              <w:rPr>
                <w:rFonts w:ascii="Times New Roman" w:hAnsi="Times New Roman" w:cs="Times New Roman"/>
                <w:sz w:val="18"/>
                <w:szCs w:val="20"/>
              </w:rPr>
            </w:pPr>
          </w:p>
        </w:tc>
        <w:tc>
          <w:tcPr>
            <w:tcW w:w="497" w:type="dxa"/>
          </w:tcPr>
          <w:p w:rsidR="008D3460" w:rsidRPr="00854E7F" w:rsidRDefault="008D3460" w:rsidP="004C7B79">
            <w:pPr>
              <w:jc w:val="center"/>
              <w:rPr>
                <w:rFonts w:ascii="Times New Roman" w:hAnsi="Times New Roman" w:cs="Times New Roman"/>
                <w:sz w:val="18"/>
                <w:szCs w:val="20"/>
              </w:rPr>
            </w:pPr>
          </w:p>
        </w:tc>
        <w:tc>
          <w:tcPr>
            <w:tcW w:w="429" w:type="dxa"/>
          </w:tcPr>
          <w:p w:rsidR="008D3460" w:rsidRPr="00854E7F" w:rsidRDefault="008D3460" w:rsidP="004C7B79">
            <w:pPr>
              <w:jc w:val="center"/>
              <w:rPr>
                <w:rFonts w:ascii="Times New Roman" w:hAnsi="Times New Roman" w:cs="Times New Roman"/>
                <w:sz w:val="18"/>
                <w:szCs w:val="20"/>
              </w:rPr>
            </w:pPr>
          </w:p>
        </w:tc>
        <w:tc>
          <w:tcPr>
            <w:tcW w:w="426" w:type="dxa"/>
          </w:tcPr>
          <w:p w:rsidR="008D3460" w:rsidRPr="00854E7F" w:rsidRDefault="008D3460" w:rsidP="004C7B79">
            <w:pPr>
              <w:jc w:val="center"/>
              <w:rPr>
                <w:rFonts w:ascii="Times New Roman" w:hAnsi="Times New Roman" w:cs="Times New Roman"/>
                <w:sz w:val="18"/>
                <w:szCs w:val="20"/>
              </w:rPr>
            </w:pPr>
          </w:p>
        </w:tc>
        <w:tc>
          <w:tcPr>
            <w:tcW w:w="567" w:type="dxa"/>
          </w:tcPr>
          <w:p w:rsidR="008D3460" w:rsidRPr="00854E7F" w:rsidRDefault="008D3460" w:rsidP="004C7B79">
            <w:pPr>
              <w:jc w:val="center"/>
              <w:rPr>
                <w:rFonts w:ascii="Times New Roman" w:hAnsi="Times New Roman" w:cs="Times New Roman"/>
                <w:sz w:val="18"/>
                <w:szCs w:val="20"/>
              </w:rPr>
            </w:pPr>
          </w:p>
        </w:tc>
        <w:tc>
          <w:tcPr>
            <w:tcW w:w="461" w:type="dxa"/>
          </w:tcPr>
          <w:p w:rsidR="008D3460" w:rsidRPr="00854E7F" w:rsidRDefault="008D3460" w:rsidP="004C7B79">
            <w:pPr>
              <w:jc w:val="center"/>
              <w:rPr>
                <w:rFonts w:ascii="Times New Roman" w:hAnsi="Times New Roman" w:cs="Times New Roman"/>
                <w:sz w:val="18"/>
                <w:szCs w:val="20"/>
              </w:rPr>
            </w:pPr>
          </w:p>
        </w:tc>
        <w:tc>
          <w:tcPr>
            <w:tcW w:w="530" w:type="dxa"/>
          </w:tcPr>
          <w:p w:rsidR="008D3460" w:rsidRPr="00854E7F" w:rsidRDefault="008D3460" w:rsidP="004C7B79">
            <w:pPr>
              <w:jc w:val="center"/>
              <w:rPr>
                <w:rFonts w:ascii="Times New Roman" w:hAnsi="Times New Roman" w:cs="Times New Roman"/>
                <w:sz w:val="18"/>
                <w:szCs w:val="20"/>
              </w:rPr>
            </w:pPr>
          </w:p>
        </w:tc>
        <w:tc>
          <w:tcPr>
            <w:tcW w:w="396" w:type="dxa"/>
          </w:tcPr>
          <w:p w:rsidR="008D3460" w:rsidRPr="00854E7F" w:rsidRDefault="008D3460" w:rsidP="004C7B79">
            <w:pPr>
              <w:jc w:val="center"/>
              <w:rPr>
                <w:rFonts w:ascii="Times New Roman" w:hAnsi="Times New Roman" w:cs="Times New Roman"/>
                <w:sz w:val="18"/>
                <w:szCs w:val="20"/>
              </w:rPr>
            </w:pPr>
          </w:p>
        </w:tc>
        <w:tc>
          <w:tcPr>
            <w:tcW w:w="403" w:type="dxa"/>
          </w:tcPr>
          <w:p w:rsidR="008D3460" w:rsidRPr="00854E7F" w:rsidRDefault="008D3460" w:rsidP="004C7B79">
            <w:pPr>
              <w:jc w:val="center"/>
              <w:rPr>
                <w:rFonts w:ascii="Times New Roman" w:hAnsi="Times New Roman" w:cs="Times New Roman"/>
                <w:sz w:val="18"/>
                <w:szCs w:val="20"/>
              </w:rPr>
            </w:pPr>
          </w:p>
        </w:tc>
        <w:tc>
          <w:tcPr>
            <w:tcW w:w="526" w:type="dxa"/>
          </w:tcPr>
          <w:p w:rsidR="008D3460" w:rsidRPr="0021797C" w:rsidRDefault="008D3460" w:rsidP="004C7B79">
            <w:pPr>
              <w:jc w:val="center"/>
              <w:rPr>
                <w:rFonts w:ascii="Times New Roman" w:hAnsi="Times New Roman" w:cs="Times New Roman"/>
                <w:sz w:val="18"/>
                <w:szCs w:val="20"/>
              </w:rPr>
            </w:pPr>
          </w:p>
        </w:tc>
        <w:tc>
          <w:tcPr>
            <w:tcW w:w="451" w:type="dxa"/>
          </w:tcPr>
          <w:p w:rsidR="008D3460" w:rsidRPr="0021797C" w:rsidRDefault="008D3460" w:rsidP="004C7B79">
            <w:pPr>
              <w:jc w:val="center"/>
              <w:rPr>
                <w:rFonts w:ascii="Times New Roman" w:hAnsi="Times New Roman" w:cs="Times New Roman"/>
                <w:sz w:val="18"/>
                <w:szCs w:val="20"/>
              </w:rPr>
            </w:pPr>
          </w:p>
        </w:tc>
        <w:tc>
          <w:tcPr>
            <w:tcW w:w="458" w:type="dxa"/>
          </w:tcPr>
          <w:p w:rsidR="008D3460" w:rsidRPr="0021797C" w:rsidRDefault="008D3460" w:rsidP="004C7B79">
            <w:pPr>
              <w:jc w:val="center"/>
              <w:rPr>
                <w:rFonts w:ascii="Times New Roman" w:hAnsi="Times New Roman" w:cs="Times New Roman"/>
                <w:sz w:val="18"/>
                <w:szCs w:val="20"/>
              </w:rPr>
            </w:pPr>
          </w:p>
        </w:tc>
        <w:tc>
          <w:tcPr>
            <w:tcW w:w="465" w:type="dxa"/>
          </w:tcPr>
          <w:p w:rsidR="008D3460" w:rsidRPr="0021797C" w:rsidRDefault="008D3460" w:rsidP="004C7B79">
            <w:pPr>
              <w:jc w:val="center"/>
              <w:rPr>
                <w:rFonts w:ascii="Times New Roman" w:hAnsi="Times New Roman" w:cs="Times New Roman"/>
                <w:sz w:val="18"/>
                <w:szCs w:val="20"/>
              </w:rPr>
            </w:pPr>
          </w:p>
        </w:tc>
        <w:tc>
          <w:tcPr>
            <w:tcW w:w="472" w:type="dxa"/>
          </w:tcPr>
          <w:p w:rsidR="008D3460" w:rsidRPr="0021797C" w:rsidRDefault="008D3460" w:rsidP="004C7B79">
            <w:pPr>
              <w:jc w:val="center"/>
              <w:rPr>
                <w:rFonts w:ascii="Times New Roman" w:hAnsi="Times New Roman" w:cs="Times New Roman"/>
                <w:sz w:val="18"/>
                <w:szCs w:val="20"/>
              </w:rPr>
            </w:pPr>
          </w:p>
        </w:tc>
        <w:tc>
          <w:tcPr>
            <w:tcW w:w="526" w:type="dxa"/>
            <w:tcBorders>
              <w:right w:val="nil"/>
            </w:tcBorders>
          </w:tcPr>
          <w:p w:rsidR="008D3460" w:rsidRDefault="008D3460">
            <w:r w:rsidRPr="000844EA">
              <w:rPr>
                <w:rFonts w:ascii="Times New Roman" w:hAnsi="Times New Roman" w:cs="Times New Roman"/>
                <w:sz w:val="18"/>
                <w:szCs w:val="20"/>
                <w:highlight w:val="black"/>
              </w:rPr>
              <w:t>1</w:t>
            </w:r>
          </w:p>
        </w:tc>
        <w:tc>
          <w:tcPr>
            <w:tcW w:w="526" w:type="dxa"/>
            <w:tcBorders>
              <w:left w:val="nil"/>
              <w:bottom w:val="single" w:sz="4" w:space="0" w:color="auto"/>
              <w:right w:val="nil"/>
            </w:tcBorders>
          </w:tcPr>
          <w:p w:rsidR="008D3460" w:rsidRDefault="008D3460">
            <w:r w:rsidRPr="000844EA">
              <w:rPr>
                <w:rFonts w:ascii="Times New Roman" w:hAnsi="Times New Roman" w:cs="Times New Roman"/>
                <w:sz w:val="18"/>
                <w:szCs w:val="20"/>
                <w:highlight w:val="black"/>
              </w:rPr>
              <w:t>1</w:t>
            </w:r>
          </w:p>
        </w:tc>
        <w:tc>
          <w:tcPr>
            <w:tcW w:w="453" w:type="dxa"/>
            <w:tcBorders>
              <w:left w:val="nil"/>
              <w:bottom w:val="single" w:sz="4" w:space="0" w:color="auto"/>
            </w:tcBorders>
          </w:tcPr>
          <w:p w:rsidR="008D3460" w:rsidRDefault="008D3460">
            <w:r w:rsidRPr="000844EA">
              <w:rPr>
                <w:rFonts w:ascii="Times New Roman" w:hAnsi="Times New Roman" w:cs="Times New Roman"/>
                <w:sz w:val="18"/>
                <w:szCs w:val="20"/>
                <w:highlight w:val="black"/>
              </w:rPr>
              <w:t>1</w:t>
            </w:r>
          </w:p>
        </w:tc>
        <w:tc>
          <w:tcPr>
            <w:tcW w:w="453" w:type="dxa"/>
            <w:tcBorders>
              <w:left w:val="nil"/>
              <w:bottom w:val="single" w:sz="4" w:space="0" w:color="auto"/>
            </w:tcBorders>
          </w:tcPr>
          <w:p w:rsidR="008D3460" w:rsidRPr="0021797C" w:rsidRDefault="008D3460" w:rsidP="004C7B79">
            <w:pPr>
              <w:jc w:val="center"/>
              <w:rPr>
                <w:rFonts w:ascii="Times New Roman" w:hAnsi="Times New Roman" w:cs="Times New Roman"/>
                <w:sz w:val="18"/>
                <w:szCs w:val="20"/>
              </w:rPr>
            </w:pPr>
          </w:p>
        </w:tc>
        <w:tc>
          <w:tcPr>
            <w:tcW w:w="453" w:type="dxa"/>
            <w:tcBorders>
              <w:left w:val="nil"/>
              <w:bottom w:val="single" w:sz="4" w:space="0" w:color="auto"/>
            </w:tcBorders>
          </w:tcPr>
          <w:p w:rsidR="008D3460" w:rsidRPr="0021797C" w:rsidRDefault="008D3460" w:rsidP="004C7B79">
            <w:pPr>
              <w:jc w:val="center"/>
              <w:rPr>
                <w:rFonts w:ascii="Times New Roman" w:hAnsi="Times New Roman" w:cs="Times New Roman"/>
                <w:sz w:val="18"/>
                <w:szCs w:val="20"/>
              </w:rPr>
            </w:pPr>
          </w:p>
        </w:tc>
      </w:tr>
      <w:tr w:rsidR="008D3460" w:rsidRPr="0021797C" w:rsidTr="00755ABA">
        <w:tc>
          <w:tcPr>
            <w:tcW w:w="1597" w:type="dxa"/>
          </w:tcPr>
          <w:p w:rsidR="008D3460" w:rsidRPr="0021797C" w:rsidRDefault="008D3460" w:rsidP="00854E7F">
            <w:pP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УСТРОЙСТВО ДВОЙНОЙ ГИДРОИЗОЛЯЦИИ КРОВЛИ</w:t>
            </w:r>
          </w:p>
        </w:tc>
        <w:tc>
          <w:tcPr>
            <w:tcW w:w="491" w:type="dxa"/>
          </w:tcPr>
          <w:p w:rsidR="008D3460" w:rsidRPr="00854E7F" w:rsidRDefault="008D3460" w:rsidP="004C7B79">
            <w:pPr>
              <w:jc w:val="center"/>
              <w:rPr>
                <w:rFonts w:ascii="Times New Roman" w:hAnsi="Times New Roman" w:cs="Times New Roman"/>
                <w:sz w:val="18"/>
                <w:szCs w:val="20"/>
              </w:rPr>
            </w:pPr>
          </w:p>
        </w:tc>
        <w:tc>
          <w:tcPr>
            <w:tcW w:w="497" w:type="dxa"/>
          </w:tcPr>
          <w:p w:rsidR="008D3460" w:rsidRPr="00854E7F" w:rsidRDefault="008D3460" w:rsidP="004C7B79">
            <w:pPr>
              <w:jc w:val="center"/>
              <w:rPr>
                <w:rFonts w:ascii="Times New Roman" w:hAnsi="Times New Roman" w:cs="Times New Roman"/>
                <w:sz w:val="18"/>
                <w:szCs w:val="20"/>
              </w:rPr>
            </w:pPr>
          </w:p>
        </w:tc>
        <w:tc>
          <w:tcPr>
            <w:tcW w:w="429" w:type="dxa"/>
          </w:tcPr>
          <w:p w:rsidR="008D3460" w:rsidRPr="00854E7F" w:rsidRDefault="008D3460" w:rsidP="004C7B79">
            <w:pPr>
              <w:jc w:val="center"/>
              <w:rPr>
                <w:rFonts w:ascii="Times New Roman" w:hAnsi="Times New Roman" w:cs="Times New Roman"/>
                <w:sz w:val="18"/>
                <w:szCs w:val="20"/>
              </w:rPr>
            </w:pPr>
          </w:p>
        </w:tc>
        <w:tc>
          <w:tcPr>
            <w:tcW w:w="426" w:type="dxa"/>
          </w:tcPr>
          <w:p w:rsidR="008D3460" w:rsidRPr="00854E7F" w:rsidRDefault="008D3460" w:rsidP="004C7B79">
            <w:pPr>
              <w:jc w:val="center"/>
              <w:rPr>
                <w:rFonts w:ascii="Times New Roman" w:hAnsi="Times New Roman" w:cs="Times New Roman"/>
                <w:sz w:val="18"/>
                <w:szCs w:val="20"/>
              </w:rPr>
            </w:pPr>
          </w:p>
        </w:tc>
        <w:tc>
          <w:tcPr>
            <w:tcW w:w="567" w:type="dxa"/>
          </w:tcPr>
          <w:p w:rsidR="008D3460" w:rsidRPr="00854E7F" w:rsidRDefault="008D3460" w:rsidP="004C7B79">
            <w:pPr>
              <w:jc w:val="center"/>
              <w:rPr>
                <w:rFonts w:ascii="Times New Roman" w:hAnsi="Times New Roman" w:cs="Times New Roman"/>
                <w:sz w:val="18"/>
                <w:szCs w:val="20"/>
              </w:rPr>
            </w:pPr>
          </w:p>
        </w:tc>
        <w:tc>
          <w:tcPr>
            <w:tcW w:w="461" w:type="dxa"/>
          </w:tcPr>
          <w:p w:rsidR="008D3460" w:rsidRPr="00854E7F" w:rsidRDefault="008D3460" w:rsidP="004C7B79">
            <w:pPr>
              <w:jc w:val="center"/>
              <w:rPr>
                <w:rFonts w:ascii="Times New Roman" w:hAnsi="Times New Roman" w:cs="Times New Roman"/>
                <w:sz w:val="18"/>
                <w:szCs w:val="20"/>
              </w:rPr>
            </w:pPr>
          </w:p>
        </w:tc>
        <w:tc>
          <w:tcPr>
            <w:tcW w:w="530" w:type="dxa"/>
          </w:tcPr>
          <w:p w:rsidR="008D3460" w:rsidRPr="00854E7F" w:rsidRDefault="008D3460" w:rsidP="004C7B79">
            <w:pPr>
              <w:jc w:val="center"/>
              <w:rPr>
                <w:rFonts w:ascii="Times New Roman" w:hAnsi="Times New Roman" w:cs="Times New Roman"/>
                <w:sz w:val="18"/>
                <w:szCs w:val="20"/>
              </w:rPr>
            </w:pPr>
          </w:p>
        </w:tc>
        <w:tc>
          <w:tcPr>
            <w:tcW w:w="396" w:type="dxa"/>
          </w:tcPr>
          <w:p w:rsidR="008D3460" w:rsidRPr="00854E7F" w:rsidRDefault="008D3460" w:rsidP="004C7B79">
            <w:pPr>
              <w:jc w:val="center"/>
              <w:rPr>
                <w:rFonts w:ascii="Times New Roman" w:hAnsi="Times New Roman" w:cs="Times New Roman"/>
                <w:sz w:val="18"/>
                <w:szCs w:val="20"/>
              </w:rPr>
            </w:pPr>
          </w:p>
        </w:tc>
        <w:tc>
          <w:tcPr>
            <w:tcW w:w="403" w:type="dxa"/>
          </w:tcPr>
          <w:p w:rsidR="008D3460" w:rsidRPr="00854E7F" w:rsidRDefault="008D3460" w:rsidP="004C7B79">
            <w:pPr>
              <w:jc w:val="center"/>
              <w:rPr>
                <w:rFonts w:ascii="Times New Roman" w:hAnsi="Times New Roman" w:cs="Times New Roman"/>
                <w:sz w:val="18"/>
                <w:szCs w:val="20"/>
              </w:rPr>
            </w:pPr>
          </w:p>
        </w:tc>
        <w:tc>
          <w:tcPr>
            <w:tcW w:w="526" w:type="dxa"/>
          </w:tcPr>
          <w:p w:rsidR="008D3460" w:rsidRPr="0021797C" w:rsidRDefault="008D3460" w:rsidP="004C7B79">
            <w:pPr>
              <w:jc w:val="center"/>
              <w:rPr>
                <w:rFonts w:ascii="Times New Roman" w:hAnsi="Times New Roman" w:cs="Times New Roman"/>
                <w:sz w:val="18"/>
                <w:szCs w:val="20"/>
              </w:rPr>
            </w:pPr>
          </w:p>
        </w:tc>
        <w:tc>
          <w:tcPr>
            <w:tcW w:w="451" w:type="dxa"/>
          </w:tcPr>
          <w:p w:rsidR="008D3460" w:rsidRPr="0021797C" w:rsidRDefault="008D3460" w:rsidP="004C7B79">
            <w:pPr>
              <w:jc w:val="center"/>
              <w:rPr>
                <w:rFonts w:ascii="Times New Roman" w:hAnsi="Times New Roman" w:cs="Times New Roman"/>
                <w:sz w:val="18"/>
                <w:szCs w:val="20"/>
              </w:rPr>
            </w:pPr>
          </w:p>
        </w:tc>
        <w:tc>
          <w:tcPr>
            <w:tcW w:w="458" w:type="dxa"/>
          </w:tcPr>
          <w:p w:rsidR="008D3460" w:rsidRPr="0021797C" w:rsidRDefault="008D3460" w:rsidP="004C7B79">
            <w:pPr>
              <w:jc w:val="center"/>
              <w:rPr>
                <w:rFonts w:ascii="Times New Roman" w:hAnsi="Times New Roman" w:cs="Times New Roman"/>
                <w:sz w:val="18"/>
                <w:szCs w:val="20"/>
              </w:rPr>
            </w:pPr>
          </w:p>
        </w:tc>
        <w:tc>
          <w:tcPr>
            <w:tcW w:w="465" w:type="dxa"/>
          </w:tcPr>
          <w:p w:rsidR="008D3460" w:rsidRPr="0021797C" w:rsidRDefault="008D3460" w:rsidP="004C7B79">
            <w:pPr>
              <w:jc w:val="center"/>
              <w:rPr>
                <w:rFonts w:ascii="Times New Roman" w:hAnsi="Times New Roman" w:cs="Times New Roman"/>
                <w:sz w:val="18"/>
                <w:szCs w:val="20"/>
              </w:rPr>
            </w:pPr>
          </w:p>
        </w:tc>
        <w:tc>
          <w:tcPr>
            <w:tcW w:w="472" w:type="dxa"/>
          </w:tcPr>
          <w:p w:rsidR="008D3460" w:rsidRPr="0021797C" w:rsidRDefault="008D3460" w:rsidP="004C7B79">
            <w:pPr>
              <w:jc w:val="center"/>
              <w:rPr>
                <w:rFonts w:ascii="Times New Roman" w:hAnsi="Times New Roman" w:cs="Times New Roman"/>
                <w:sz w:val="18"/>
                <w:szCs w:val="20"/>
              </w:rPr>
            </w:pPr>
          </w:p>
        </w:tc>
        <w:tc>
          <w:tcPr>
            <w:tcW w:w="526" w:type="dxa"/>
          </w:tcPr>
          <w:p w:rsidR="008D3460" w:rsidRPr="0021797C" w:rsidRDefault="008D3460" w:rsidP="004C7B79">
            <w:pPr>
              <w:jc w:val="center"/>
              <w:rPr>
                <w:rFonts w:ascii="Times New Roman" w:hAnsi="Times New Roman" w:cs="Times New Roman"/>
                <w:sz w:val="18"/>
                <w:szCs w:val="20"/>
              </w:rPr>
            </w:pPr>
          </w:p>
        </w:tc>
        <w:tc>
          <w:tcPr>
            <w:tcW w:w="526" w:type="dxa"/>
            <w:tcBorders>
              <w:right w:val="nil"/>
            </w:tcBorders>
          </w:tcPr>
          <w:p w:rsidR="008D3460" w:rsidRDefault="008D3460">
            <w:r w:rsidRPr="004B2AFE">
              <w:rPr>
                <w:rFonts w:ascii="Times New Roman" w:hAnsi="Times New Roman" w:cs="Times New Roman"/>
                <w:sz w:val="18"/>
                <w:szCs w:val="20"/>
                <w:highlight w:val="black"/>
              </w:rPr>
              <w:t>1</w:t>
            </w:r>
          </w:p>
        </w:tc>
        <w:tc>
          <w:tcPr>
            <w:tcW w:w="453" w:type="dxa"/>
            <w:tcBorders>
              <w:left w:val="nil"/>
              <w:right w:val="nil"/>
            </w:tcBorders>
          </w:tcPr>
          <w:p w:rsidR="008D3460" w:rsidRDefault="008D3460">
            <w:r w:rsidRPr="004B2AFE">
              <w:rPr>
                <w:rFonts w:ascii="Times New Roman" w:hAnsi="Times New Roman" w:cs="Times New Roman"/>
                <w:sz w:val="18"/>
                <w:szCs w:val="20"/>
                <w:highlight w:val="black"/>
              </w:rPr>
              <w:t>1</w:t>
            </w:r>
          </w:p>
        </w:tc>
        <w:tc>
          <w:tcPr>
            <w:tcW w:w="453" w:type="dxa"/>
            <w:tcBorders>
              <w:left w:val="nil"/>
            </w:tcBorders>
          </w:tcPr>
          <w:p w:rsidR="008D3460" w:rsidRDefault="008D3460">
            <w:r w:rsidRPr="004B2AFE">
              <w:rPr>
                <w:rFonts w:ascii="Times New Roman" w:hAnsi="Times New Roman" w:cs="Times New Roman"/>
                <w:sz w:val="18"/>
                <w:szCs w:val="20"/>
                <w:highlight w:val="black"/>
              </w:rPr>
              <w:t>1</w:t>
            </w:r>
          </w:p>
        </w:tc>
        <w:tc>
          <w:tcPr>
            <w:tcW w:w="453" w:type="dxa"/>
            <w:tcBorders>
              <w:left w:val="nil"/>
            </w:tcBorders>
          </w:tcPr>
          <w:p w:rsidR="008D3460" w:rsidRPr="0021797C" w:rsidRDefault="008D3460" w:rsidP="004C7B79">
            <w:pPr>
              <w:jc w:val="center"/>
              <w:rPr>
                <w:rFonts w:ascii="Times New Roman" w:hAnsi="Times New Roman" w:cs="Times New Roman"/>
                <w:sz w:val="18"/>
                <w:szCs w:val="20"/>
              </w:rPr>
            </w:pPr>
          </w:p>
        </w:tc>
      </w:tr>
      <w:tr w:rsidR="009C749C" w:rsidRPr="0021797C" w:rsidTr="00755ABA">
        <w:tc>
          <w:tcPr>
            <w:tcW w:w="1597" w:type="dxa"/>
          </w:tcPr>
          <w:p w:rsidR="009C749C" w:rsidRPr="0021797C" w:rsidRDefault="009C749C" w:rsidP="00854E7F">
            <w:pPr>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СДАЧА ВЫПОЛНЕННЫХ РАБОТ</w:t>
            </w:r>
          </w:p>
        </w:tc>
        <w:tc>
          <w:tcPr>
            <w:tcW w:w="491" w:type="dxa"/>
          </w:tcPr>
          <w:p w:rsidR="009C749C" w:rsidRPr="00854E7F" w:rsidRDefault="009C749C" w:rsidP="004C7B79">
            <w:pPr>
              <w:jc w:val="center"/>
              <w:rPr>
                <w:rFonts w:ascii="Times New Roman" w:hAnsi="Times New Roman" w:cs="Times New Roman"/>
                <w:sz w:val="18"/>
                <w:szCs w:val="20"/>
              </w:rPr>
            </w:pPr>
          </w:p>
        </w:tc>
        <w:tc>
          <w:tcPr>
            <w:tcW w:w="497" w:type="dxa"/>
          </w:tcPr>
          <w:p w:rsidR="009C749C" w:rsidRPr="00854E7F" w:rsidRDefault="009C749C" w:rsidP="004C7B79">
            <w:pPr>
              <w:jc w:val="center"/>
              <w:rPr>
                <w:rFonts w:ascii="Times New Roman" w:hAnsi="Times New Roman" w:cs="Times New Roman"/>
                <w:sz w:val="18"/>
                <w:szCs w:val="20"/>
              </w:rPr>
            </w:pPr>
          </w:p>
        </w:tc>
        <w:tc>
          <w:tcPr>
            <w:tcW w:w="429" w:type="dxa"/>
          </w:tcPr>
          <w:p w:rsidR="009C749C" w:rsidRPr="00854E7F" w:rsidRDefault="009C749C" w:rsidP="004C7B79">
            <w:pPr>
              <w:jc w:val="center"/>
              <w:rPr>
                <w:rFonts w:ascii="Times New Roman" w:hAnsi="Times New Roman" w:cs="Times New Roman"/>
                <w:sz w:val="18"/>
                <w:szCs w:val="20"/>
              </w:rPr>
            </w:pPr>
          </w:p>
        </w:tc>
        <w:tc>
          <w:tcPr>
            <w:tcW w:w="426" w:type="dxa"/>
          </w:tcPr>
          <w:p w:rsidR="009C749C" w:rsidRPr="00854E7F" w:rsidRDefault="009C749C" w:rsidP="004C7B79">
            <w:pPr>
              <w:jc w:val="center"/>
              <w:rPr>
                <w:rFonts w:ascii="Times New Roman" w:hAnsi="Times New Roman" w:cs="Times New Roman"/>
                <w:sz w:val="18"/>
                <w:szCs w:val="20"/>
              </w:rPr>
            </w:pPr>
          </w:p>
        </w:tc>
        <w:tc>
          <w:tcPr>
            <w:tcW w:w="567" w:type="dxa"/>
          </w:tcPr>
          <w:p w:rsidR="009C749C" w:rsidRPr="00854E7F" w:rsidRDefault="009C749C" w:rsidP="004C7B79">
            <w:pPr>
              <w:jc w:val="center"/>
              <w:rPr>
                <w:rFonts w:ascii="Times New Roman" w:hAnsi="Times New Roman" w:cs="Times New Roman"/>
                <w:sz w:val="18"/>
                <w:szCs w:val="20"/>
              </w:rPr>
            </w:pPr>
          </w:p>
        </w:tc>
        <w:tc>
          <w:tcPr>
            <w:tcW w:w="461" w:type="dxa"/>
          </w:tcPr>
          <w:p w:rsidR="009C749C" w:rsidRPr="00854E7F" w:rsidRDefault="009C749C" w:rsidP="004C7B79">
            <w:pPr>
              <w:jc w:val="center"/>
              <w:rPr>
                <w:rFonts w:ascii="Times New Roman" w:hAnsi="Times New Roman" w:cs="Times New Roman"/>
                <w:sz w:val="18"/>
                <w:szCs w:val="20"/>
              </w:rPr>
            </w:pPr>
          </w:p>
        </w:tc>
        <w:tc>
          <w:tcPr>
            <w:tcW w:w="530" w:type="dxa"/>
          </w:tcPr>
          <w:p w:rsidR="009C749C" w:rsidRPr="00854E7F" w:rsidRDefault="009C749C" w:rsidP="004C7B79">
            <w:pPr>
              <w:jc w:val="center"/>
              <w:rPr>
                <w:rFonts w:ascii="Times New Roman" w:hAnsi="Times New Roman" w:cs="Times New Roman"/>
                <w:sz w:val="18"/>
                <w:szCs w:val="20"/>
              </w:rPr>
            </w:pPr>
          </w:p>
        </w:tc>
        <w:tc>
          <w:tcPr>
            <w:tcW w:w="396" w:type="dxa"/>
          </w:tcPr>
          <w:p w:rsidR="009C749C" w:rsidRPr="00854E7F" w:rsidRDefault="009C749C" w:rsidP="004C7B79">
            <w:pPr>
              <w:jc w:val="center"/>
              <w:rPr>
                <w:rFonts w:ascii="Times New Roman" w:hAnsi="Times New Roman" w:cs="Times New Roman"/>
                <w:sz w:val="18"/>
                <w:szCs w:val="20"/>
              </w:rPr>
            </w:pPr>
          </w:p>
        </w:tc>
        <w:tc>
          <w:tcPr>
            <w:tcW w:w="403" w:type="dxa"/>
          </w:tcPr>
          <w:p w:rsidR="009C749C" w:rsidRPr="00854E7F"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1" w:type="dxa"/>
          </w:tcPr>
          <w:p w:rsidR="009C749C" w:rsidRPr="0021797C" w:rsidRDefault="009C749C" w:rsidP="004C7B79">
            <w:pPr>
              <w:jc w:val="center"/>
              <w:rPr>
                <w:rFonts w:ascii="Times New Roman" w:hAnsi="Times New Roman" w:cs="Times New Roman"/>
                <w:sz w:val="18"/>
                <w:szCs w:val="20"/>
              </w:rPr>
            </w:pPr>
          </w:p>
        </w:tc>
        <w:tc>
          <w:tcPr>
            <w:tcW w:w="458" w:type="dxa"/>
          </w:tcPr>
          <w:p w:rsidR="009C749C" w:rsidRPr="0021797C" w:rsidRDefault="009C749C" w:rsidP="004C7B79">
            <w:pPr>
              <w:jc w:val="center"/>
              <w:rPr>
                <w:rFonts w:ascii="Times New Roman" w:hAnsi="Times New Roman" w:cs="Times New Roman"/>
                <w:sz w:val="18"/>
                <w:szCs w:val="20"/>
              </w:rPr>
            </w:pPr>
          </w:p>
        </w:tc>
        <w:tc>
          <w:tcPr>
            <w:tcW w:w="465" w:type="dxa"/>
          </w:tcPr>
          <w:p w:rsidR="009C749C" w:rsidRPr="0021797C" w:rsidRDefault="009C749C" w:rsidP="004C7B79">
            <w:pPr>
              <w:jc w:val="center"/>
              <w:rPr>
                <w:rFonts w:ascii="Times New Roman" w:hAnsi="Times New Roman" w:cs="Times New Roman"/>
                <w:sz w:val="18"/>
                <w:szCs w:val="20"/>
              </w:rPr>
            </w:pPr>
          </w:p>
        </w:tc>
        <w:tc>
          <w:tcPr>
            <w:tcW w:w="472"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526"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9C749C" w:rsidP="004C7B79">
            <w:pPr>
              <w:jc w:val="center"/>
              <w:rPr>
                <w:rFonts w:ascii="Times New Roman" w:hAnsi="Times New Roman" w:cs="Times New Roman"/>
                <w:sz w:val="18"/>
                <w:szCs w:val="20"/>
              </w:rPr>
            </w:pPr>
          </w:p>
        </w:tc>
        <w:tc>
          <w:tcPr>
            <w:tcW w:w="453" w:type="dxa"/>
          </w:tcPr>
          <w:p w:rsidR="009C749C" w:rsidRPr="0021797C" w:rsidRDefault="008D3460" w:rsidP="004C7B79">
            <w:pPr>
              <w:jc w:val="center"/>
              <w:rPr>
                <w:rFonts w:ascii="Times New Roman" w:hAnsi="Times New Roman" w:cs="Times New Roman"/>
                <w:sz w:val="18"/>
                <w:szCs w:val="20"/>
              </w:rPr>
            </w:pPr>
            <w:r>
              <w:rPr>
                <w:rFonts w:ascii="Times New Roman" w:hAnsi="Times New Roman" w:cs="Times New Roman"/>
                <w:sz w:val="18"/>
                <w:szCs w:val="20"/>
                <w:highlight w:val="black"/>
              </w:rPr>
              <w:t>1</w:t>
            </w:r>
          </w:p>
        </w:tc>
      </w:tr>
    </w:tbl>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21797C" w:rsidRDefault="00F81008" w:rsidP="00F81008">
      <w:pPr>
        <w:spacing w:after="0" w:line="240" w:lineRule="auto"/>
        <w:rPr>
          <w:rFonts w:ascii="Times New Roman" w:hAnsi="Times New Roman" w:cs="Times New Roman"/>
          <w:b/>
        </w:rPr>
      </w:pPr>
    </w:p>
    <w:p w:rsidR="00F81008" w:rsidRPr="00B07C1C" w:rsidRDefault="00F81008" w:rsidP="00F81008">
      <w:pPr>
        <w:spacing w:after="0" w:line="240" w:lineRule="auto"/>
        <w:rPr>
          <w:rFonts w:ascii="Times New Roman" w:hAnsi="Times New Roman" w:cs="Times New Roman"/>
          <w:b/>
        </w:rPr>
      </w:pPr>
    </w:p>
    <w:p w:rsidR="00F81008" w:rsidRPr="0021797C" w:rsidRDefault="00F81008" w:rsidP="008D3460">
      <w:pPr>
        <w:spacing w:after="0" w:line="240" w:lineRule="auto"/>
        <w:jc w:val="center"/>
        <w:rPr>
          <w:rFonts w:ascii="Times New Roman" w:hAnsi="Times New Roman" w:cs="Times New Roman"/>
          <w:b/>
        </w:rPr>
      </w:pPr>
    </w:p>
    <w:p w:rsidR="008D3460" w:rsidRPr="008D3460" w:rsidRDefault="005E7F51" w:rsidP="008D3460">
      <w:pPr>
        <w:pStyle w:val="10"/>
        <w:keepNext/>
        <w:keepLines/>
        <w:numPr>
          <w:ilvl w:val="0"/>
          <w:numId w:val="2"/>
        </w:numPr>
        <w:shd w:val="clear" w:color="auto" w:fill="auto"/>
        <w:tabs>
          <w:tab w:val="left" w:pos="1135"/>
        </w:tabs>
        <w:spacing w:line="240" w:lineRule="auto"/>
        <w:ind w:left="0"/>
        <w:jc w:val="center"/>
        <w:rPr>
          <w:sz w:val="22"/>
          <w:szCs w:val="22"/>
        </w:rPr>
      </w:pPr>
      <w:bookmarkStart w:id="3" w:name="bookmark5"/>
      <w:r w:rsidRPr="00CD27F5">
        <w:rPr>
          <w:sz w:val="22"/>
          <w:szCs w:val="22"/>
        </w:rPr>
        <w:lastRenderedPageBreak/>
        <w:t>УКАЗАНИЯ ПО ОРГАНИЗАЦИ</w:t>
      </w:r>
      <w:r w:rsidR="00CD27F5">
        <w:rPr>
          <w:sz w:val="22"/>
          <w:szCs w:val="22"/>
        </w:rPr>
        <w:t>И</w:t>
      </w:r>
      <w:r w:rsidRPr="00CD27F5">
        <w:rPr>
          <w:sz w:val="22"/>
          <w:szCs w:val="22"/>
        </w:rPr>
        <w:t xml:space="preserve"> СТРОИТЕЛЬНОЙ ПЛОЩАД</w:t>
      </w:r>
      <w:r w:rsidRPr="00CD27F5">
        <w:rPr>
          <w:sz w:val="22"/>
          <w:szCs w:val="22"/>
        </w:rPr>
        <w:softHyphen/>
        <w:t>КИ</w:t>
      </w:r>
      <w:bookmarkEnd w:id="3"/>
    </w:p>
    <w:p w:rsidR="008D3460" w:rsidRPr="008D3460" w:rsidRDefault="008D3460" w:rsidP="008D3460">
      <w:pPr>
        <w:pStyle w:val="10"/>
        <w:keepNext/>
        <w:keepLines/>
        <w:shd w:val="clear" w:color="auto" w:fill="auto"/>
        <w:tabs>
          <w:tab w:val="left" w:pos="1135"/>
        </w:tabs>
        <w:spacing w:line="240" w:lineRule="auto"/>
        <w:ind w:firstLine="0"/>
        <w:jc w:val="center"/>
        <w:rPr>
          <w:sz w:val="22"/>
          <w:szCs w:val="22"/>
        </w:rPr>
      </w:pPr>
    </w:p>
    <w:p w:rsidR="005E7F51" w:rsidRPr="00CD27F5" w:rsidRDefault="005E7F51" w:rsidP="00CD27F5">
      <w:pPr>
        <w:pStyle w:val="20"/>
        <w:shd w:val="clear" w:color="auto" w:fill="auto"/>
        <w:spacing w:after="0" w:line="240" w:lineRule="auto"/>
        <w:ind w:firstLine="0"/>
      </w:pPr>
      <w:r w:rsidRPr="00CD27F5">
        <w:t>До начала работ должны быть выполнены организационно-подготовительные</w:t>
      </w:r>
    </w:p>
    <w:p w:rsidR="005E7F51" w:rsidRPr="00CD27F5" w:rsidRDefault="00981DA2" w:rsidP="00CD27F5">
      <w:pPr>
        <w:pStyle w:val="20"/>
        <w:shd w:val="clear" w:color="auto" w:fill="auto"/>
        <w:tabs>
          <w:tab w:val="left" w:leader="underscore" w:pos="6308"/>
          <w:tab w:val="left" w:leader="underscore" w:pos="8838"/>
        </w:tabs>
        <w:spacing w:after="0" w:line="240" w:lineRule="auto"/>
        <w:ind w:firstLine="0"/>
      </w:pPr>
      <w:r>
        <w:t>мероприятия</w:t>
      </w:r>
      <w:r w:rsidR="005E7F51" w:rsidRPr="00CD27F5">
        <w:t>, в том числе:</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обеспечение рабочих помещениями для санитарно-бытового обслуживания;</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временное обеспечение места производства работ электроэнергией;</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установлены временные помещения для обогрева, отдыха и приема пищи рабочими;</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 xml:space="preserve">оборудованы и укомплектованы средствами первичного </w:t>
      </w:r>
      <w:proofErr w:type="gramStart"/>
      <w:r w:rsidRPr="00CD27F5">
        <w:t>пожаротушения</w:t>
      </w:r>
      <w:proofErr w:type="gramEnd"/>
      <w:r w:rsidRPr="00CD27F5">
        <w:t xml:space="preserve"> специально отведенные места;</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подготовлен к работе кран, подъемник, приспособления, оснастка;</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рабочие обеспечены инструментом, инвентарем и спецодеждой;</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рабочие обучены и проинструктированы по безопасности труда и пожарной безопасности;</w:t>
      </w:r>
    </w:p>
    <w:p w:rsidR="005E7F51" w:rsidRPr="00CD27F5" w:rsidRDefault="005E7F51" w:rsidP="00CD27F5">
      <w:pPr>
        <w:pStyle w:val="20"/>
        <w:numPr>
          <w:ilvl w:val="0"/>
          <w:numId w:val="3"/>
        </w:numPr>
        <w:shd w:val="clear" w:color="auto" w:fill="auto"/>
        <w:tabs>
          <w:tab w:val="left" w:pos="820"/>
        </w:tabs>
        <w:spacing w:after="0" w:line="240" w:lineRule="auto"/>
        <w:ind w:firstLine="0"/>
      </w:pPr>
      <w:r w:rsidRPr="00CD27F5">
        <w:t>назначено лицо, ответственное за безопасное производство работ приказом по организации.</w:t>
      </w:r>
    </w:p>
    <w:p w:rsidR="005E7F51" w:rsidRPr="00CD27F5" w:rsidRDefault="005E7F51" w:rsidP="00CD27F5">
      <w:pPr>
        <w:pStyle w:val="20"/>
        <w:shd w:val="clear" w:color="auto" w:fill="auto"/>
        <w:spacing w:after="0" w:line="240" w:lineRule="auto"/>
        <w:ind w:firstLine="0"/>
      </w:pPr>
      <w:r w:rsidRPr="00CD27F5">
        <w:t>До начала ведения строительно-монтажных работ на территории организации генподрядчик и администрация организации, эксплуатирующая объект, обязаны</w:t>
      </w:r>
    </w:p>
    <w:p w:rsidR="005E7F51" w:rsidRPr="00CD27F5" w:rsidRDefault="005E7F51" w:rsidP="00CD27F5">
      <w:pPr>
        <w:pStyle w:val="20"/>
        <w:shd w:val="clear" w:color="auto" w:fill="auto"/>
        <w:tabs>
          <w:tab w:val="left" w:leader="underscore" w:pos="7863"/>
        </w:tabs>
        <w:spacing w:after="0" w:line="240" w:lineRule="auto"/>
        <w:ind w:firstLine="0"/>
      </w:pPr>
      <w:r w:rsidRPr="00CD27F5">
        <w:t>оформить акт-допуск.</w:t>
      </w:r>
    </w:p>
    <w:p w:rsidR="005E7F51" w:rsidRPr="00CD27F5" w:rsidRDefault="005E7F51" w:rsidP="00CD27F5">
      <w:pPr>
        <w:pStyle w:val="20"/>
        <w:shd w:val="clear" w:color="auto" w:fill="auto"/>
        <w:spacing w:after="0" w:line="240" w:lineRule="auto"/>
        <w:ind w:firstLine="440"/>
      </w:pPr>
      <w:r w:rsidRPr="00CD27F5">
        <w:t>Обеспечение объекта на период строительства электроэнергией обеспечивается от существующего источника. Для освещения строительной площадки и бытового городка применяется воздушное временное электроснабжение. Обогрев временных зданий будет осуществляться с помощью электричества.</w:t>
      </w:r>
    </w:p>
    <w:p w:rsidR="005E7F51" w:rsidRPr="00CD27F5" w:rsidRDefault="005E7F51" w:rsidP="00CD27F5">
      <w:pPr>
        <w:pStyle w:val="20"/>
        <w:shd w:val="clear" w:color="auto" w:fill="auto"/>
        <w:spacing w:after="0" w:line="240" w:lineRule="auto"/>
        <w:ind w:firstLine="0"/>
      </w:pPr>
      <w:r w:rsidRPr="00CD27F5">
        <w:t xml:space="preserve">Пожарная безопасность объекта обеспечивается в соответствии </w:t>
      </w:r>
      <w:proofErr w:type="spellStart"/>
      <w:r w:rsidRPr="00CD27F5">
        <w:t>СНиП</w:t>
      </w:r>
      <w:proofErr w:type="spellEnd"/>
      <w:r w:rsidRPr="00CD27F5">
        <w:t xml:space="preserve">  21-01-97*, Постановления Правительства РФ от 25.04.2012</w:t>
      </w:r>
      <w:r w:rsidRPr="00CD27F5">
        <w:tab/>
        <w:t>№390.</w:t>
      </w:r>
    </w:p>
    <w:p w:rsidR="005E7F51" w:rsidRPr="00CD27F5" w:rsidRDefault="005E7F51" w:rsidP="00CD27F5">
      <w:pPr>
        <w:pStyle w:val="20"/>
        <w:shd w:val="clear" w:color="auto" w:fill="auto"/>
        <w:tabs>
          <w:tab w:val="left" w:leader="underscore" w:pos="2785"/>
        </w:tabs>
        <w:spacing w:after="0" w:line="240" w:lineRule="auto"/>
        <w:ind w:firstLine="0"/>
      </w:pPr>
      <w:r w:rsidRPr="00CD27F5">
        <w:t xml:space="preserve"> Устраивается пожарный щит.</w:t>
      </w:r>
    </w:p>
    <w:p w:rsidR="005E7F51" w:rsidRPr="00CD27F5" w:rsidRDefault="005E7F51" w:rsidP="00CD27F5">
      <w:pPr>
        <w:pStyle w:val="20"/>
        <w:shd w:val="clear" w:color="auto" w:fill="auto"/>
        <w:spacing w:after="0" w:line="240" w:lineRule="auto"/>
        <w:ind w:firstLine="0"/>
      </w:pPr>
      <w:proofErr w:type="spellStart"/>
      <w:r w:rsidRPr="00CD27F5">
        <w:t>Электробезопасность</w:t>
      </w:r>
      <w:proofErr w:type="spellEnd"/>
      <w:r w:rsidRPr="00CD27F5">
        <w:t xml:space="preserve"> на объекте, установка </w:t>
      </w:r>
      <w:proofErr w:type="gramStart"/>
      <w:r w:rsidRPr="00CD27F5">
        <w:t>временных</w:t>
      </w:r>
      <w:proofErr w:type="gramEnd"/>
      <w:r w:rsidRPr="00CD27F5">
        <w:t xml:space="preserve"> электротехнических</w:t>
      </w:r>
    </w:p>
    <w:p w:rsidR="005E7F51" w:rsidRPr="00CD27F5" w:rsidRDefault="005E7F51" w:rsidP="00CD27F5">
      <w:pPr>
        <w:pStyle w:val="20"/>
        <w:shd w:val="clear" w:color="auto" w:fill="auto"/>
        <w:tabs>
          <w:tab w:val="left" w:leader="underscore" w:pos="8838"/>
        </w:tabs>
        <w:spacing w:after="0" w:line="240" w:lineRule="auto"/>
        <w:ind w:firstLine="0"/>
      </w:pPr>
      <w:r w:rsidRPr="00CD27F5">
        <w:t xml:space="preserve">сооружений выполняются со строгим соблюдением ПУЭ, </w:t>
      </w:r>
      <w:proofErr w:type="spellStart"/>
      <w:r w:rsidRPr="00CD27F5">
        <w:t>СНиП</w:t>
      </w:r>
      <w:proofErr w:type="spellEnd"/>
      <w:r w:rsidRPr="00CD27F5">
        <w:t xml:space="preserve"> 3.05.06-85.</w:t>
      </w:r>
    </w:p>
    <w:p w:rsidR="005E7F51" w:rsidRPr="00981DA2" w:rsidRDefault="005E7F51" w:rsidP="00CD27F5">
      <w:pPr>
        <w:pStyle w:val="20"/>
        <w:shd w:val="clear" w:color="auto" w:fill="auto"/>
        <w:spacing w:after="0" w:line="240" w:lineRule="auto"/>
        <w:ind w:firstLine="440"/>
        <w:rPr>
          <w:b/>
        </w:rPr>
      </w:pPr>
      <w:r w:rsidRPr="00981DA2">
        <w:rPr>
          <w:b/>
        </w:rPr>
        <w:t>До начала основных работ проводится изучение ППР всеми исполнителями работ под расписку на листе ознакомления с ППР.</w:t>
      </w:r>
    </w:p>
    <w:p w:rsidR="005E7F51" w:rsidRPr="00CD27F5" w:rsidRDefault="005E7F51" w:rsidP="00CD27F5">
      <w:pPr>
        <w:pStyle w:val="20"/>
        <w:shd w:val="clear" w:color="auto" w:fill="auto"/>
        <w:spacing w:after="0" w:line="240" w:lineRule="auto"/>
        <w:ind w:firstLine="440"/>
      </w:pPr>
      <w:r w:rsidRPr="00CD27F5">
        <w:t>При организации строительного производства должны обеспечиться:</w:t>
      </w:r>
    </w:p>
    <w:p w:rsidR="005E7F51" w:rsidRPr="00CD27F5" w:rsidRDefault="00C1287F" w:rsidP="00CD27F5">
      <w:pPr>
        <w:pStyle w:val="20"/>
        <w:numPr>
          <w:ilvl w:val="0"/>
          <w:numId w:val="3"/>
        </w:numPr>
        <w:shd w:val="clear" w:color="auto" w:fill="auto"/>
        <w:tabs>
          <w:tab w:val="left" w:pos="1199"/>
        </w:tabs>
        <w:spacing w:after="0" w:line="240" w:lineRule="auto"/>
        <w:ind w:firstLine="440"/>
      </w:pPr>
      <w:r>
        <w:rPr>
          <w:noProof/>
          <w:lang w:eastAsia="ru-RU"/>
        </w:rPr>
        <w:pict>
          <v:shape id="Text Box 52" o:spid="_x0000_s1027" type="#_x0000_t202" style="position:absolute;left:0;text-align:left;margin-left:-31.2pt;margin-top:48.95pt;width:11.5pt;height:234pt;z-index:-251655168;visibility:visible;mso-wrap-distance-left:5pt;mso-wrap-distance-right:19.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" filled="f" stroked="f">
            <v:textbox style="layout-flow:vertical;mso-layout-flow-alt:bottom-to-top" inset="0,0,0,0">
              <w:txbxContent>
                <w:p w:rsidR="00E12FCF" w:rsidRDefault="00E12FCF" w:rsidP="005E7F51">
                  <w:pPr>
                    <w:pStyle w:val="6"/>
                    <w:shd w:val="clear" w:color="auto" w:fill="auto"/>
                    <w:spacing w:line="200" w:lineRule="exact"/>
                  </w:pPr>
                </w:p>
              </w:txbxContent>
            </v:textbox>
            <w10:wrap type="square" side="right" anchorx="margin"/>
          </v:shape>
        </w:pict>
      </w:r>
      <w:r w:rsidR="005E7F51" w:rsidRPr="00CD27F5">
        <w:t>согласованная работа всех участников строительства объекта с координацией их деятельности генеральным подрядчиком (заказчиком), решения которого по вопросам, связанным с выполнением утвержденных планов и графиков работ, является обязательным для всех участников;</w:t>
      </w:r>
    </w:p>
    <w:p w:rsidR="005E7F51" w:rsidRPr="00CD27F5" w:rsidRDefault="005E7F51" w:rsidP="00CD27F5">
      <w:pPr>
        <w:pStyle w:val="20"/>
        <w:numPr>
          <w:ilvl w:val="0"/>
          <w:numId w:val="3"/>
        </w:numPr>
        <w:shd w:val="clear" w:color="auto" w:fill="auto"/>
        <w:tabs>
          <w:tab w:val="left" w:pos="1190"/>
        </w:tabs>
        <w:spacing w:after="0" w:line="240" w:lineRule="auto"/>
        <w:ind w:firstLine="440"/>
      </w:pPr>
      <w:r w:rsidRPr="00CD27F5">
        <w:t>комплектная поставка материальных ресурсов в сроки, предусмотренные календарными планами и графиками работ, с соблюдением технологической последовательности технически обоснованного совмещения;</w:t>
      </w:r>
    </w:p>
    <w:p w:rsidR="005E7F51" w:rsidRPr="00CD27F5" w:rsidRDefault="005E7F51" w:rsidP="00CD27F5">
      <w:pPr>
        <w:pStyle w:val="20"/>
        <w:numPr>
          <w:ilvl w:val="0"/>
          <w:numId w:val="3"/>
        </w:numPr>
        <w:shd w:val="clear" w:color="auto" w:fill="auto"/>
        <w:tabs>
          <w:tab w:val="left" w:pos="1202"/>
        </w:tabs>
        <w:spacing w:after="0" w:line="240" w:lineRule="auto"/>
        <w:ind w:firstLine="440"/>
      </w:pPr>
      <w:r w:rsidRPr="00CD27F5">
        <w:t>соблюдение правил техники безопасности;</w:t>
      </w:r>
    </w:p>
    <w:p w:rsidR="005E7F51" w:rsidRPr="00CD27F5" w:rsidRDefault="005E7F51" w:rsidP="00CD27F5">
      <w:pPr>
        <w:pStyle w:val="20"/>
        <w:numPr>
          <w:ilvl w:val="0"/>
          <w:numId w:val="3"/>
        </w:numPr>
        <w:shd w:val="clear" w:color="auto" w:fill="auto"/>
        <w:tabs>
          <w:tab w:val="left" w:pos="1202"/>
        </w:tabs>
        <w:spacing w:after="0" w:line="240" w:lineRule="auto"/>
        <w:ind w:firstLine="440"/>
      </w:pPr>
      <w:r w:rsidRPr="00CD27F5">
        <w:t>соблюдение правил пожарной безопасности.</w:t>
      </w:r>
    </w:p>
    <w:p w:rsidR="005E7F51" w:rsidRPr="00CD27F5" w:rsidRDefault="005E7F51" w:rsidP="00CD27F5">
      <w:pPr>
        <w:pStyle w:val="20"/>
        <w:shd w:val="clear" w:color="auto" w:fill="auto"/>
        <w:spacing w:after="0" w:line="240" w:lineRule="auto"/>
        <w:ind w:firstLine="440"/>
      </w:pPr>
      <w:r w:rsidRPr="00CD27F5">
        <w:t>Работниками должно обеспечиваться соблюдение законодательства, стандартов, правил, норм и др. нормативных документов по охране труда, противопожарной безопасности и охране окружающей среды на территории предприятия.</w:t>
      </w:r>
    </w:p>
    <w:p w:rsidR="009D6B6C" w:rsidRPr="00CD27F5" w:rsidRDefault="009A649A" w:rsidP="00CD27F5">
      <w:pPr>
        <w:pStyle w:val="20"/>
        <w:shd w:val="clear" w:color="auto" w:fill="auto"/>
        <w:spacing w:after="0" w:line="240" w:lineRule="auto"/>
        <w:ind w:firstLine="440"/>
        <w:jc w:val="both"/>
      </w:pPr>
      <w:r w:rsidRPr="00CD27F5">
        <w:t>Запретить допуск посторонни</w:t>
      </w:r>
      <w:r w:rsidR="009D6B6C" w:rsidRPr="00CD27F5">
        <w:t>х лиц в зону производства работ.</w:t>
      </w:r>
    </w:p>
    <w:p w:rsidR="009A649A" w:rsidRPr="00CD27F5" w:rsidRDefault="009A649A" w:rsidP="00CD27F5">
      <w:pPr>
        <w:pStyle w:val="20"/>
        <w:shd w:val="clear" w:color="auto" w:fill="auto"/>
        <w:spacing w:after="0" w:line="240" w:lineRule="auto"/>
        <w:ind w:firstLine="440"/>
        <w:jc w:val="both"/>
      </w:pPr>
      <w:r w:rsidRPr="00CD27F5">
        <w:t>Строительную площадку, проезды и подходы к ней в темное время суток обеспечить</w:t>
      </w:r>
    </w:p>
    <w:p w:rsidR="009A649A" w:rsidRPr="00CD27F5" w:rsidRDefault="009A649A" w:rsidP="00CD27F5">
      <w:pPr>
        <w:pStyle w:val="20"/>
        <w:shd w:val="clear" w:color="auto" w:fill="auto"/>
        <w:tabs>
          <w:tab w:val="left" w:leader="underscore" w:pos="9674"/>
        </w:tabs>
        <w:spacing w:after="0" w:line="240" w:lineRule="auto"/>
        <w:ind w:firstLine="0"/>
        <w:jc w:val="both"/>
      </w:pPr>
      <w:r w:rsidRPr="00CD27F5">
        <w:t>освещением в соответствии Норм и Правил.</w:t>
      </w:r>
    </w:p>
    <w:p w:rsidR="009A649A" w:rsidRDefault="009A649A" w:rsidP="00CD27F5">
      <w:pPr>
        <w:pStyle w:val="20"/>
        <w:shd w:val="clear" w:color="auto" w:fill="auto"/>
        <w:tabs>
          <w:tab w:val="left" w:leader="underscore" w:pos="9674"/>
        </w:tabs>
        <w:spacing w:after="0" w:line="240" w:lineRule="auto"/>
        <w:ind w:firstLine="0"/>
        <w:jc w:val="both"/>
      </w:pPr>
    </w:p>
    <w:p w:rsidR="00F045DD" w:rsidRDefault="00F045DD" w:rsidP="00CD27F5">
      <w:pPr>
        <w:pStyle w:val="20"/>
        <w:shd w:val="clear" w:color="auto" w:fill="auto"/>
        <w:tabs>
          <w:tab w:val="left" w:leader="underscore" w:pos="9674"/>
        </w:tabs>
        <w:spacing w:after="0" w:line="240" w:lineRule="auto"/>
        <w:ind w:firstLine="0"/>
        <w:jc w:val="both"/>
      </w:pPr>
    </w:p>
    <w:p w:rsidR="00F045DD" w:rsidRDefault="00F045DD" w:rsidP="00CD27F5">
      <w:pPr>
        <w:pStyle w:val="20"/>
        <w:shd w:val="clear" w:color="auto" w:fill="auto"/>
        <w:tabs>
          <w:tab w:val="left" w:leader="underscore" w:pos="9674"/>
        </w:tabs>
        <w:spacing w:after="0" w:line="240" w:lineRule="auto"/>
        <w:ind w:firstLine="0"/>
        <w:jc w:val="both"/>
      </w:pPr>
    </w:p>
    <w:p w:rsidR="00F045DD" w:rsidRDefault="00F045DD" w:rsidP="00CD27F5">
      <w:pPr>
        <w:pStyle w:val="20"/>
        <w:shd w:val="clear" w:color="auto" w:fill="auto"/>
        <w:tabs>
          <w:tab w:val="left" w:leader="underscore" w:pos="9674"/>
        </w:tabs>
        <w:spacing w:after="0" w:line="240" w:lineRule="auto"/>
        <w:ind w:firstLine="0"/>
        <w:jc w:val="both"/>
      </w:pPr>
    </w:p>
    <w:p w:rsidR="00F045DD" w:rsidRDefault="00F045DD" w:rsidP="00CD27F5">
      <w:pPr>
        <w:pStyle w:val="20"/>
        <w:shd w:val="clear" w:color="auto" w:fill="auto"/>
        <w:tabs>
          <w:tab w:val="left" w:leader="underscore" w:pos="9674"/>
        </w:tabs>
        <w:spacing w:after="0" w:line="240" w:lineRule="auto"/>
        <w:ind w:firstLine="0"/>
        <w:jc w:val="both"/>
      </w:pPr>
    </w:p>
    <w:p w:rsidR="00F045DD" w:rsidRDefault="00F045DD" w:rsidP="00CD27F5">
      <w:pPr>
        <w:pStyle w:val="20"/>
        <w:shd w:val="clear" w:color="auto" w:fill="auto"/>
        <w:tabs>
          <w:tab w:val="left" w:leader="underscore" w:pos="9674"/>
        </w:tabs>
        <w:spacing w:after="0" w:line="240" w:lineRule="auto"/>
        <w:ind w:firstLine="0"/>
        <w:jc w:val="both"/>
      </w:pPr>
    </w:p>
    <w:p w:rsidR="00F045DD" w:rsidRPr="00CD27F5" w:rsidRDefault="00F045DD" w:rsidP="00CD27F5">
      <w:pPr>
        <w:pStyle w:val="20"/>
        <w:shd w:val="clear" w:color="auto" w:fill="auto"/>
        <w:tabs>
          <w:tab w:val="left" w:leader="underscore" w:pos="9674"/>
        </w:tabs>
        <w:spacing w:after="0" w:line="240" w:lineRule="auto"/>
        <w:ind w:firstLine="0"/>
        <w:jc w:val="both"/>
      </w:pPr>
    </w:p>
    <w:p w:rsidR="001A53DD" w:rsidRDefault="001A53DD" w:rsidP="008D3460">
      <w:pPr>
        <w:pStyle w:val="10"/>
        <w:keepNext/>
        <w:keepLines/>
        <w:numPr>
          <w:ilvl w:val="0"/>
          <w:numId w:val="2"/>
        </w:numPr>
        <w:shd w:val="clear" w:color="auto" w:fill="auto"/>
        <w:tabs>
          <w:tab w:val="left" w:pos="2702"/>
        </w:tabs>
        <w:spacing w:line="240" w:lineRule="auto"/>
        <w:ind w:left="0"/>
        <w:jc w:val="center"/>
        <w:rPr>
          <w:sz w:val="22"/>
          <w:szCs w:val="22"/>
        </w:rPr>
      </w:pPr>
      <w:bookmarkStart w:id="4" w:name="bookmark6"/>
      <w:r w:rsidRPr="00CD27F5">
        <w:rPr>
          <w:sz w:val="22"/>
          <w:szCs w:val="22"/>
        </w:rPr>
        <w:lastRenderedPageBreak/>
        <w:t>УКАЗАНИЯ К ПРОИЗВОДСТВУ РАБОТ</w:t>
      </w:r>
      <w:bookmarkEnd w:id="4"/>
    </w:p>
    <w:p w:rsidR="00F045DD" w:rsidRPr="00CD27F5" w:rsidRDefault="00F045DD" w:rsidP="00F045DD">
      <w:pPr>
        <w:pStyle w:val="10"/>
        <w:keepNext/>
        <w:keepLines/>
        <w:shd w:val="clear" w:color="auto" w:fill="auto"/>
        <w:tabs>
          <w:tab w:val="left" w:pos="2702"/>
        </w:tabs>
        <w:spacing w:line="240" w:lineRule="auto"/>
        <w:ind w:firstLine="0"/>
        <w:jc w:val="both"/>
        <w:rPr>
          <w:sz w:val="22"/>
          <w:szCs w:val="22"/>
        </w:rPr>
      </w:pPr>
    </w:p>
    <w:p w:rsidR="00B140A9" w:rsidRPr="00CD27F5" w:rsidRDefault="00686512" w:rsidP="00B140A9">
      <w:pPr>
        <w:pStyle w:val="20"/>
        <w:numPr>
          <w:ilvl w:val="0"/>
          <w:numId w:val="5"/>
        </w:numPr>
        <w:shd w:val="clear" w:color="auto" w:fill="auto"/>
        <w:tabs>
          <w:tab w:val="left" w:pos="916"/>
        </w:tabs>
        <w:spacing w:after="0" w:line="240" w:lineRule="auto"/>
        <w:ind w:firstLine="0"/>
        <w:jc w:val="both"/>
      </w:pPr>
      <w:r>
        <w:t xml:space="preserve">Работы по </w:t>
      </w:r>
      <w:r w:rsidR="00F045DD">
        <w:t xml:space="preserve">демонтажу и </w:t>
      </w:r>
      <w:r>
        <w:t xml:space="preserve">монтажу </w:t>
      </w:r>
      <w:proofErr w:type="spellStart"/>
      <w:r w:rsidR="00F045DD">
        <w:t>железобетонных</w:t>
      </w:r>
      <w:r w:rsidR="00F045DD" w:rsidRPr="006074DE">
        <w:rPr>
          <w:rFonts w:ascii="Times New Roman CYR" w:hAnsi="Times New Roman CYR" w:cs="Times New Roman CYR"/>
          <w:color w:val="000000"/>
        </w:rPr>
        <w:t>конструкций</w:t>
      </w:r>
      <w:proofErr w:type="spellEnd"/>
      <w:r w:rsidR="00F045DD">
        <w:rPr>
          <w:rFonts w:ascii="Times New Roman CYR" w:hAnsi="Times New Roman CYR" w:cs="Times New Roman CYR"/>
          <w:color w:val="000000"/>
        </w:rPr>
        <w:t>,</w:t>
      </w:r>
      <w:r w:rsidR="00F045DD" w:rsidRPr="006074DE">
        <w:rPr>
          <w:rFonts w:ascii="Times New Roman CYR" w:hAnsi="Times New Roman CYR" w:cs="Times New Roman CYR"/>
          <w:color w:val="000000"/>
        </w:rPr>
        <w:t xml:space="preserve"> после воздействия высоких температур в результате пожара части складского </w:t>
      </w:r>
      <w:proofErr w:type="spellStart"/>
      <w:r w:rsidR="00F045DD" w:rsidRPr="006074DE">
        <w:rPr>
          <w:rFonts w:ascii="Times New Roman CYR" w:hAnsi="Times New Roman CYR" w:cs="Times New Roman CYR"/>
          <w:color w:val="000000"/>
        </w:rPr>
        <w:t>помещения</w:t>
      </w:r>
      <w:r>
        <w:t>здания</w:t>
      </w:r>
      <w:proofErr w:type="gramStart"/>
      <w:r w:rsidR="00F045DD">
        <w:t>,</w:t>
      </w:r>
      <w:r w:rsidR="001A53DD" w:rsidRPr="00CD27F5">
        <w:t>п</w:t>
      </w:r>
      <w:proofErr w:type="gramEnd"/>
      <w:r w:rsidR="001A53DD" w:rsidRPr="00CD27F5">
        <w:t>роизводятся</w:t>
      </w:r>
      <w:proofErr w:type="spellEnd"/>
      <w:r w:rsidR="001A53DD" w:rsidRPr="00CD27F5">
        <w:t xml:space="preserve"> в следующей технологической последовательности:</w:t>
      </w:r>
    </w:p>
    <w:p w:rsidR="001A53DD" w:rsidRDefault="00F045DD" w:rsidP="00CD27F5">
      <w:pPr>
        <w:pStyle w:val="20"/>
        <w:numPr>
          <w:ilvl w:val="0"/>
          <w:numId w:val="3"/>
        </w:numPr>
        <w:shd w:val="clear" w:color="auto" w:fill="auto"/>
        <w:tabs>
          <w:tab w:val="left" w:pos="916"/>
        </w:tabs>
        <w:spacing w:after="0" w:line="240" w:lineRule="auto"/>
        <w:ind w:firstLine="0"/>
        <w:jc w:val="both"/>
      </w:pPr>
      <w:bookmarkStart w:id="5" w:name="_Hlk10747053"/>
      <w:r>
        <w:t xml:space="preserve">демонтаж покрытия участка кровли в осях 9-12, </w:t>
      </w:r>
      <w:proofErr w:type="gramStart"/>
      <w:r>
        <w:t>А-Б</w:t>
      </w:r>
      <w:proofErr w:type="gramEnd"/>
    </w:p>
    <w:p w:rsidR="00B140A9" w:rsidRDefault="00B140A9" w:rsidP="00CD27F5">
      <w:pPr>
        <w:pStyle w:val="20"/>
        <w:numPr>
          <w:ilvl w:val="0"/>
          <w:numId w:val="3"/>
        </w:numPr>
        <w:shd w:val="clear" w:color="auto" w:fill="auto"/>
        <w:tabs>
          <w:tab w:val="left" w:pos="916"/>
        </w:tabs>
        <w:spacing w:after="0" w:line="240" w:lineRule="auto"/>
        <w:ind w:firstLine="0"/>
        <w:jc w:val="both"/>
      </w:pPr>
      <w:r>
        <w:t>демонтаж стенового парапета из кирпичной кладки</w:t>
      </w:r>
    </w:p>
    <w:bookmarkEnd w:id="5"/>
    <w:p w:rsidR="00F045DD" w:rsidRDefault="00F045DD" w:rsidP="00F045DD">
      <w:pPr>
        <w:pStyle w:val="20"/>
        <w:numPr>
          <w:ilvl w:val="0"/>
          <w:numId w:val="3"/>
        </w:numPr>
        <w:shd w:val="clear" w:color="auto" w:fill="auto"/>
        <w:tabs>
          <w:tab w:val="left" w:pos="916"/>
        </w:tabs>
        <w:spacing w:after="0" w:line="240" w:lineRule="auto"/>
        <w:ind w:firstLine="0"/>
        <w:jc w:val="both"/>
      </w:pPr>
      <w:r>
        <w:t xml:space="preserve">демонтаж железобетонных плит покрытия ПКЖ-2 в осях 9-12, </w:t>
      </w:r>
      <w:proofErr w:type="gramStart"/>
      <w:r>
        <w:t>А-Б</w:t>
      </w:r>
      <w:proofErr w:type="gramEnd"/>
    </w:p>
    <w:p w:rsidR="00F045DD" w:rsidRDefault="00F045DD" w:rsidP="00CD27F5">
      <w:pPr>
        <w:pStyle w:val="20"/>
        <w:numPr>
          <w:ilvl w:val="0"/>
          <w:numId w:val="3"/>
        </w:numPr>
        <w:shd w:val="clear" w:color="auto" w:fill="auto"/>
        <w:tabs>
          <w:tab w:val="left" w:pos="916"/>
        </w:tabs>
        <w:spacing w:after="0" w:line="240" w:lineRule="auto"/>
        <w:ind w:firstLine="0"/>
        <w:jc w:val="both"/>
      </w:pPr>
      <w:r>
        <w:t>демонтаж железобетонных балок</w:t>
      </w:r>
      <w:r w:rsidR="00952615">
        <w:t xml:space="preserve"> (ригелей) Б09-2 серии ПК01-05</w:t>
      </w:r>
      <w:r>
        <w:t xml:space="preserve"> по осям 10 и 11</w:t>
      </w:r>
      <w:r w:rsidR="00952615">
        <w:t xml:space="preserve"> между осями</w:t>
      </w:r>
      <w:proofErr w:type="gramStart"/>
      <w:r w:rsidR="00952615">
        <w:t xml:space="preserve"> А</w:t>
      </w:r>
      <w:proofErr w:type="gramEnd"/>
      <w:r w:rsidR="00952615">
        <w:t xml:space="preserve"> и Б</w:t>
      </w:r>
    </w:p>
    <w:p w:rsidR="00D749BD" w:rsidRDefault="00D749BD" w:rsidP="00CD27F5">
      <w:pPr>
        <w:pStyle w:val="20"/>
        <w:numPr>
          <w:ilvl w:val="0"/>
          <w:numId w:val="3"/>
        </w:numPr>
        <w:shd w:val="clear" w:color="auto" w:fill="auto"/>
        <w:tabs>
          <w:tab w:val="left" w:pos="916"/>
        </w:tabs>
        <w:spacing w:after="0" w:line="240" w:lineRule="auto"/>
        <w:ind w:firstLine="0"/>
        <w:jc w:val="both"/>
      </w:pPr>
      <w:r>
        <w:t xml:space="preserve">демонтаж </w:t>
      </w:r>
      <w:r w:rsidR="009604B8">
        <w:t>кирпичной кладки над оконными проемами</w:t>
      </w:r>
    </w:p>
    <w:p w:rsidR="00D749BD" w:rsidRDefault="00D749BD" w:rsidP="00D749BD">
      <w:pPr>
        <w:pStyle w:val="20"/>
        <w:numPr>
          <w:ilvl w:val="0"/>
          <w:numId w:val="3"/>
        </w:numPr>
        <w:shd w:val="clear" w:color="auto" w:fill="auto"/>
        <w:tabs>
          <w:tab w:val="left" w:pos="916"/>
        </w:tabs>
        <w:spacing w:after="0" w:line="240" w:lineRule="auto"/>
        <w:ind w:firstLine="0"/>
        <w:jc w:val="both"/>
      </w:pPr>
      <w:r>
        <w:t>монтаж железобетонных балок (ригелей) Б09-2 серии ПК01-05 по осям 10 и 11 между осями</w:t>
      </w:r>
      <w:proofErr w:type="gramStart"/>
      <w:r>
        <w:t xml:space="preserve"> А</w:t>
      </w:r>
      <w:proofErr w:type="gramEnd"/>
      <w:r>
        <w:t xml:space="preserve"> и Б</w:t>
      </w:r>
    </w:p>
    <w:p w:rsidR="00D749BD" w:rsidRDefault="00D749BD" w:rsidP="00D749BD">
      <w:pPr>
        <w:pStyle w:val="20"/>
        <w:numPr>
          <w:ilvl w:val="0"/>
          <w:numId w:val="3"/>
        </w:numPr>
        <w:shd w:val="clear" w:color="auto" w:fill="auto"/>
        <w:tabs>
          <w:tab w:val="left" w:pos="916"/>
        </w:tabs>
        <w:spacing w:after="0" w:line="240" w:lineRule="auto"/>
        <w:ind w:firstLine="0"/>
        <w:jc w:val="both"/>
      </w:pPr>
      <w:r>
        <w:t xml:space="preserve">монтаж железобетонных плит покрытия ПКЖ-2 в осях 9-12, </w:t>
      </w:r>
      <w:proofErr w:type="gramStart"/>
      <w:r>
        <w:t>А-Б</w:t>
      </w:r>
      <w:proofErr w:type="gramEnd"/>
    </w:p>
    <w:p w:rsidR="00D749BD" w:rsidRDefault="00D749BD" w:rsidP="00D749BD">
      <w:pPr>
        <w:pStyle w:val="20"/>
        <w:numPr>
          <w:ilvl w:val="0"/>
          <w:numId w:val="3"/>
        </w:numPr>
        <w:shd w:val="clear" w:color="auto" w:fill="auto"/>
        <w:tabs>
          <w:tab w:val="left" w:pos="916"/>
        </w:tabs>
        <w:spacing w:after="0" w:line="240" w:lineRule="auto"/>
        <w:ind w:firstLine="0"/>
        <w:jc w:val="both"/>
      </w:pPr>
      <w:r>
        <w:t xml:space="preserve">устройство покрытия участка кровли в осях 9-12, </w:t>
      </w:r>
      <w:proofErr w:type="gramStart"/>
      <w:r>
        <w:t>А-Б</w:t>
      </w:r>
      <w:proofErr w:type="gramEnd"/>
    </w:p>
    <w:p w:rsidR="009604B8" w:rsidRDefault="009604B8" w:rsidP="00D749BD">
      <w:pPr>
        <w:pStyle w:val="20"/>
        <w:numPr>
          <w:ilvl w:val="0"/>
          <w:numId w:val="3"/>
        </w:numPr>
        <w:shd w:val="clear" w:color="auto" w:fill="auto"/>
        <w:tabs>
          <w:tab w:val="left" w:pos="916"/>
        </w:tabs>
        <w:spacing w:after="0" w:line="240" w:lineRule="auto"/>
        <w:ind w:firstLine="0"/>
        <w:jc w:val="both"/>
      </w:pPr>
      <w:r>
        <w:t>устройство кирпичной кладки в два ряда в низу оконных проемов</w:t>
      </w:r>
    </w:p>
    <w:p w:rsidR="00D749BD" w:rsidRDefault="00D749BD" w:rsidP="00D749BD">
      <w:pPr>
        <w:pStyle w:val="20"/>
        <w:numPr>
          <w:ilvl w:val="0"/>
          <w:numId w:val="3"/>
        </w:numPr>
        <w:shd w:val="clear" w:color="auto" w:fill="auto"/>
        <w:tabs>
          <w:tab w:val="left" w:pos="916"/>
        </w:tabs>
        <w:spacing w:after="0" w:line="240" w:lineRule="auto"/>
        <w:ind w:firstLine="0"/>
        <w:jc w:val="both"/>
      </w:pPr>
      <w:r>
        <w:t>монтаж окон</w:t>
      </w:r>
    </w:p>
    <w:p w:rsidR="007D29AC" w:rsidRPr="007D29AC" w:rsidRDefault="007D29AC" w:rsidP="00D749BD">
      <w:pPr>
        <w:pStyle w:val="20"/>
        <w:numPr>
          <w:ilvl w:val="0"/>
          <w:numId w:val="3"/>
        </w:numPr>
        <w:shd w:val="clear" w:color="auto" w:fill="auto"/>
        <w:tabs>
          <w:tab w:val="left" w:pos="916"/>
        </w:tabs>
        <w:spacing w:after="0" w:line="240" w:lineRule="auto"/>
        <w:ind w:firstLine="0"/>
        <w:jc w:val="both"/>
        <w:rPr>
          <w:b/>
          <w:bCs/>
        </w:rPr>
      </w:pPr>
      <w:r w:rsidRPr="007D29AC">
        <w:rPr>
          <w:b/>
          <w:bCs/>
          <w:color w:val="000000"/>
        </w:rPr>
        <w:t xml:space="preserve">на углу здания, на стене, наблюдается через всю стену вертикальная трещина глубиной 2-4 см. По мнению экспертов трещина произошла </w:t>
      </w:r>
      <w:proofErr w:type="gramStart"/>
      <w:r w:rsidRPr="007D29AC">
        <w:rPr>
          <w:b/>
          <w:bCs/>
          <w:color w:val="000000"/>
        </w:rPr>
        <w:t>в следствии</w:t>
      </w:r>
      <w:proofErr w:type="gramEnd"/>
      <w:r w:rsidRPr="007D29AC">
        <w:rPr>
          <w:b/>
          <w:bCs/>
          <w:color w:val="000000"/>
        </w:rPr>
        <w:t xml:space="preserve"> «просадки» фундамента.</w:t>
      </w:r>
      <w:r>
        <w:rPr>
          <w:b/>
          <w:bCs/>
          <w:color w:val="000000"/>
        </w:rPr>
        <w:t xml:space="preserve"> Необходимо произвести инструментальное обследование фундамента и стены, после чего выполнить компенсирующие мероприятия по усилению.</w:t>
      </w:r>
    </w:p>
    <w:p w:rsidR="001A53DD" w:rsidRPr="00CD27F5" w:rsidRDefault="001A53DD" w:rsidP="00686512">
      <w:pPr>
        <w:pStyle w:val="20"/>
        <w:shd w:val="clear" w:color="auto" w:fill="auto"/>
        <w:tabs>
          <w:tab w:val="left" w:pos="916"/>
        </w:tabs>
        <w:spacing w:after="0" w:line="240" w:lineRule="auto"/>
        <w:ind w:firstLine="0"/>
        <w:jc w:val="both"/>
      </w:pPr>
    </w:p>
    <w:p w:rsidR="001A53DD" w:rsidRDefault="001A53DD" w:rsidP="00CD27F5">
      <w:pPr>
        <w:pStyle w:val="20"/>
        <w:numPr>
          <w:ilvl w:val="0"/>
          <w:numId w:val="5"/>
        </w:numPr>
        <w:shd w:val="clear" w:color="auto" w:fill="auto"/>
        <w:tabs>
          <w:tab w:val="left" w:pos="916"/>
        </w:tabs>
        <w:spacing w:after="0" w:line="240" w:lineRule="auto"/>
        <w:ind w:firstLine="0"/>
        <w:jc w:val="both"/>
      </w:pPr>
      <w:r w:rsidRPr="00CD27F5">
        <w:t xml:space="preserve">Работы по </w:t>
      </w:r>
      <w:r w:rsidR="00D749BD">
        <w:t xml:space="preserve">демонтажу и </w:t>
      </w:r>
      <w:r w:rsidRPr="00CD27F5">
        <w:t>монтажу конструкций ведутся автомобильным краном</w:t>
      </w:r>
      <w:r w:rsidR="00686512">
        <w:t xml:space="preserve"> </w:t>
      </w:r>
      <w:proofErr w:type="spellStart"/>
      <w:r w:rsidR="00686512">
        <w:t>типа</w:t>
      </w:r>
      <w:r w:rsidR="003273CF" w:rsidRPr="003273CF">
        <w:t>КАМАЗ</w:t>
      </w:r>
      <w:proofErr w:type="spellEnd"/>
      <w:r w:rsidRPr="003273CF">
        <w:t xml:space="preserve"> (грузоподъемностью 25 т).</w:t>
      </w:r>
    </w:p>
    <w:p w:rsidR="00C70978" w:rsidRPr="003273CF" w:rsidRDefault="00C70978" w:rsidP="00CD27F5">
      <w:pPr>
        <w:pStyle w:val="20"/>
        <w:numPr>
          <w:ilvl w:val="0"/>
          <w:numId w:val="5"/>
        </w:numPr>
        <w:shd w:val="clear" w:color="auto" w:fill="auto"/>
        <w:tabs>
          <w:tab w:val="left" w:pos="916"/>
        </w:tabs>
        <w:spacing w:after="0" w:line="240" w:lineRule="auto"/>
        <w:ind w:firstLine="0"/>
        <w:jc w:val="both"/>
      </w:pPr>
      <w:r>
        <w:rPr>
          <w:rFonts w:ascii="Times New Roman CYR" w:hAnsi="Times New Roman CYR" w:cs="Times New Roman CYR"/>
          <w:color w:val="000000"/>
          <w:sz w:val="24"/>
          <w:szCs w:val="24"/>
        </w:rPr>
        <w:t xml:space="preserve">При демонтаже конструкций обеспечить вывоз строительного мусора на специализированные площадки </w:t>
      </w:r>
      <w:proofErr w:type="spellStart"/>
      <w:proofErr w:type="gramStart"/>
      <w:r>
        <w:rPr>
          <w:rFonts w:ascii="Times New Roman CYR" w:hAnsi="Times New Roman CYR" w:cs="Times New Roman CYR"/>
          <w:color w:val="000000"/>
          <w:sz w:val="24"/>
          <w:szCs w:val="24"/>
        </w:rPr>
        <w:t>размеще-ния</w:t>
      </w:r>
      <w:proofErr w:type="spellEnd"/>
      <w:proofErr w:type="gramEnd"/>
      <w:r>
        <w:rPr>
          <w:rFonts w:ascii="Times New Roman CYR" w:hAnsi="Times New Roman CYR" w:cs="Times New Roman CYR"/>
          <w:color w:val="000000"/>
          <w:sz w:val="24"/>
          <w:szCs w:val="24"/>
        </w:rPr>
        <w:t>/использования отходов;</w:t>
      </w:r>
    </w:p>
    <w:p w:rsidR="001A53DD" w:rsidRPr="00CD27F5" w:rsidRDefault="001A53DD" w:rsidP="00CD27F5">
      <w:pPr>
        <w:pStyle w:val="20"/>
        <w:numPr>
          <w:ilvl w:val="0"/>
          <w:numId w:val="5"/>
        </w:numPr>
        <w:shd w:val="clear" w:color="auto" w:fill="auto"/>
        <w:tabs>
          <w:tab w:val="left" w:pos="916"/>
        </w:tabs>
        <w:spacing w:after="0" w:line="240" w:lineRule="auto"/>
        <w:ind w:firstLine="0"/>
        <w:jc w:val="both"/>
      </w:pPr>
      <w:r w:rsidRPr="00CD27F5">
        <w:t xml:space="preserve">Последовательность установки элементов </w:t>
      </w:r>
      <w:r w:rsidR="00C70978">
        <w:t>железобетонных конструкций</w:t>
      </w:r>
      <w:r w:rsidRPr="00CD27F5">
        <w:t xml:space="preserve"> должна обеспечивать устойчивость и геометрическую неизменяемость </w:t>
      </w:r>
      <w:r w:rsidR="00C70978">
        <w:t>здания</w:t>
      </w:r>
      <w:r w:rsidRPr="00CD27F5">
        <w:t xml:space="preserve"> в процессе монтажа.</w:t>
      </w:r>
    </w:p>
    <w:p w:rsidR="001A53DD" w:rsidRPr="00CD27F5" w:rsidRDefault="001A53DD" w:rsidP="00CD27F5">
      <w:pPr>
        <w:pStyle w:val="20"/>
        <w:numPr>
          <w:ilvl w:val="0"/>
          <w:numId w:val="5"/>
        </w:numPr>
        <w:shd w:val="clear" w:color="auto" w:fill="auto"/>
        <w:tabs>
          <w:tab w:val="left" w:pos="916"/>
        </w:tabs>
        <w:spacing w:after="0" w:line="240" w:lineRule="auto"/>
        <w:ind w:firstLine="0"/>
        <w:jc w:val="both"/>
      </w:pPr>
      <w:r w:rsidRPr="00CD27F5">
        <w:t>СМР выполнять под руководством лица, ответственного за безопасное производство работ краном.</w:t>
      </w:r>
    </w:p>
    <w:p w:rsidR="001A53DD" w:rsidRPr="00CD27F5" w:rsidRDefault="001A53DD" w:rsidP="00CD27F5">
      <w:pPr>
        <w:pStyle w:val="20"/>
        <w:numPr>
          <w:ilvl w:val="0"/>
          <w:numId w:val="5"/>
        </w:numPr>
        <w:shd w:val="clear" w:color="auto" w:fill="auto"/>
        <w:tabs>
          <w:tab w:val="left" w:pos="916"/>
        </w:tabs>
        <w:spacing w:after="0" w:line="240" w:lineRule="auto"/>
        <w:ind w:firstLine="0"/>
        <w:jc w:val="both"/>
      </w:pPr>
      <w:r w:rsidRPr="00CD27F5">
        <w:t xml:space="preserve">Производить работы по </w:t>
      </w:r>
      <w:proofErr w:type="spellStart"/>
      <w:r w:rsidRPr="00CD27F5">
        <w:t>строповке</w:t>
      </w:r>
      <w:proofErr w:type="spellEnd"/>
      <w:r w:rsidRPr="00CD27F5">
        <w:t xml:space="preserve"> (</w:t>
      </w:r>
      <w:proofErr w:type="spellStart"/>
      <w:r w:rsidRPr="00CD27F5">
        <w:t>расстроповке</w:t>
      </w:r>
      <w:proofErr w:type="spellEnd"/>
      <w:r w:rsidRPr="00CD27F5">
        <w:t>) или зацепке (расцепке) груза имеют право только стропальщики, аттестованные в установленном порядке и закрепленные приказом за данным объектом (краном).</w:t>
      </w:r>
    </w:p>
    <w:p w:rsidR="001A53DD" w:rsidRPr="00CD27F5" w:rsidRDefault="001A53DD" w:rsidP="00CD27F5">
      <w:pPr>
        <w:pStyle w:val="20"/>
        <w:numPr>
          <w:ilvl w:val="0"/>
          <w:numId w:val="5"/>
        </w:numPr>
        <w:shd w:val="clear" w:color="auto" w:fill="auto"/>
        <w:tabs>
          <w:tab w:val="left" w:pos="916"/>
        </w:tabs>
        <w:spacing w:after="0" w:line="240" w:lineRule="auto"/>
        <w:ind w:firstLine="0"/>
        <w:jc w:val="both"/>
      </w:pPr>
      <w:r w:rsidRPr="00CD27F5">
        <w:t>Работы производить в соответствии с рабочей документацией.</w:t>
      </w:r>
    </w:p>
    <w:p w:rsidR="001A53DD" w:rsidRPr="00CD27F5" w:rsidRDefault="001A53DD" w:rsidP="00CD27F5">
      <w:pPr>
        <w:pStyle w:val="20"/>
        <w:numPr>
          <w:ilvl w:val="0"/>
          <w:numId w:val="5"/>
        </w:numPr>
        <w:shd w:val="clear" w:color="auto" w:fill="auto"/>
        <w:tabs>
          <w:tab w:val="left" w:pos="916"/>
        </w:tabs>
        <w:spacing w:after="0" w:line="240" w:lineRule="auto"/>
        <w:ind w:firstLine="0"/>
        <w:jc w:val="both"/>
        <w:rPr>
          <w:color w:val="FF0000"/>
        </w:rPr>
      </w:pPr>
      <w:r w:rsidRPr="00CD27F5">
        <w:t xml:space="preserve">Работа на высоте осуществляется с инвентарных строительных подмостей </w:t>
      </w:r>
      <w:r w:rsidRPr="00D24628">
        <w:t>(</w:t>
      </w:r>
      <w:proofErr w:type="spellStart"/>
      <w:r w:rsidRPr="00D24628">
        <w:t>тур</w:t>
      </w:r>
      <w:r w:rsidRPr="00D24628">
        <w:softHyphen/>
        <w:t>вышек</w:t>
      </w:r>
      <w:r w:rsidR="006238C6">
        <w:t>или</w:t>
      </w:r>
      <w:proofErr w:type="spellEnd"/>
      <w:r w:rsidR="006238C6">
        <w:t xml:space="preserve"> ножничных подъемников </w:t>
      </w:r>
      <w:r w:rsidR="00D24628">
        <w:rPr>
          <w:lang w:val="en-US"/>
        </w:rPr>
        <w:t>h</w:t>
      </w:r>
      <w:r w:rsidR="00D24628" w:rsidRPr="00D24628">
        <w:t>10</w:t>
      </w:r>
      <w:r w:rsidR="00D24628">
        <w:t>м</w:t>
      </w:r>
      <w:r w:rsidRPr="00D24628">
        <w:t xml:space="preserve">) </w:t>
      </w:r>
    </w:p>
    <w:p w:rsidR="001A53DD" w:rsidRPr="00CD27F5" w:rsidRDefault="001A53DD" w:rsidP="00CD27F5">
      <w:pPr>
        <w:pStyle w:val="20"/>
        <w:numPr>
          <w:ilvl w:val="0"/>
          <w:numId w:val="5"/>
        </w:numPr>
        <w:shd w:val="clear" w:color="auto" w:fill="auto"/>
        <w:tabs>
          <w:tab w:val="left" w:pos="916"/>
        </w:tabs>
        <w:spacing w:after="0" w:line="240" w:lineRule="auto"/>
        <w:ind w:firstLine="0"/>
        <w:jc w:val="both"/>
      </w:pPr>
      <w:r w:rsidRPr="00CD27F5">
        <w:t xml:space="preserve">До начала </w:t>
      </w:r>
      <w:r w:rsidR="00C70978">
        <w:t xml:space="preserve">демонтажа и </w:t>
      </w:r>
      <w:r w:rsidRPr="00CD27F5">
        <w:t>монтажа конструкций</w:t>
      </w:r>
      <w:r w:rsidR="00C70978">
        <w:t>,</w:t>
      </w:r>
      <w:r w:rsidRPr="00CD27F5">
        <w:t xml:space="preserve"> должны быть выполнены следующие работы:</w:t>
      </w:r>
    </w:p>
    <w:p w:rsidR="001A53DD" w:rsidRPr="00CD27F5" w:rsidRDefault="001A53DD" w:rsidP="00CD27F5">
      <w:pPr>
        <w:pStyle w:val="20"/>
        <w:numPr>
          <w:ilvl w:val="0"/>
          <w:numId w:val="3"/>
        </w:numPr>
        <w:shd w:val="clear" w:color="auto" w:fill="auto"/>
        <w:tabs>
          <w:tab w:val="left" w:pos="1100"/>
        </w:tabs>
        <w:spacing w:after="0" w:line="240" w:lineRule="auto"/>
        <w:ind w:firstLine="0"/>
        <w:jc w:val="both"/>
      </w:pPr>
      <w:r w:rsidRPr="00CD27F5">
        <w:t xml:space="preserve">уточнение состава </w:t>
      </w:r>
      <w:r w:rsidR="00B60459">
        <w:t xml:space="preserve">демонтажных и </w:t>
      </w:r>
      <w:r w:rsidRPr="00CD27F5">
        <w:t>монтажных работ и последовательности их выполнения;</w:t>
      </w:r>
    </w:p>
    <w:p w:rsidR="001A53DD" w:rsidRPr="00CD27F5" w:rsidRDefault="001A53DD" w:rsidP="00CD27F5">
      <w:pPr>
        <w:pStyle w:val="20"/>
        <w:numPr>
          <w:ilvl w:val="0"/>
          <w:numId w:val="3"/>
        </w:numPr>
        <w:shd w:val="clear" w:color="auto" w:fill="auto"/>
        <w:tabs>
          <w:tab w:val="left" w:pos="1100"/>
        </w:tabs>
        <w:spacing w:after="0" w:line="240" w:lineRule="auto"/>
        <w:ind w:firstLine="0"/>
        <w:jc w:val="both"/>
      </w:pPr>
      <w:r w:rsidRPr="00CD27F5">
        <w:t>согласование с генподрядчиком</w:t>
      </w:r>
      <w:r w:rsidR="00DF33B7" w:rsidRPr="00CD27F5">
        <w:t xml:space="preserve"> (заказчиком) графика</w:t>
      </w:r>
      <w:r w:rsidRPr="00CD27F5">
        <w:t xml:space="preserve"> работ;</w:t>
      </w:r>
    </w:p>
    <w:p w:rsidR="001A53DD" w:rsidRPr="00CD27F5" w:rsidRDefault="001A53DD" w:rsidP="00CD27F5">
      <w:pPr>
        <w:pStyle w:val="20"/>
        <w:numPr>
          <w:ilvl w:val="0"/>
          <w:numId w:val="3"/>
        </w:numPr>
        <w:shd w:val="clear" w:color="auto" w:fill="auto"/>
        <w:tabs>
          <w:tab w:val="left" w:pos="1100"/>
        </w:tabs>
        <w:spacing w:after="0" w:line="240" w:lineRule="auto"/>
        <w:ind w:firstLine="0"/>
        <w:jc w:val="both"/>
      </w:pPr>
      <w:r w:rsidRPr="00CD27F5">
        <w:t>обеспечение свободного доступа</w:t>
      </w:r>
      <w:r w:rsidR="006238C6">
        <w:t xml:space="preserve"> рабочих</w:t>
      </w:r>
      <w:r w:rsidRPr="00CD27F5">
        <w:t xml:space="preserve"> к месту производства работ;</w:t>
      </w:r>
    </w:p>
    <w:p w:rsidR="001A53DD" w:rsidRPr="00CD27F5" w:rsidRDefault="001A53DD" w:rsidP="00CD27F5">
      <w:pPr>
        <w:pStyle w:val="20"/>
        <w:numPr>
          <w:ilvl w:val="0"/>
          <w:numId w:val="3"/>
        </w:numPr>
        <w:shd w:val="clear" w:color="auto" w:fill="auto"/>
        <w:tabs>
          <w:tab w:val="left" w:pos="1100"/>
        </w:tabs>
        <w:spacing w:after="0" w:line="240" w:lineRule="auto"/>
        <w:ind w:firstLine="0"/>
        <w:jc w:val="both"/>
      </w:pPr>
      <w:r w:rsidRPr="00CD27F5">
        <w:t>обеспечение доставки в зону монтажа материалов и конструкций.</w:t>
      </w:r>
    </w:p>
    <w:p w:rsidR="001A53DD" w:rsidRPr="00CD27F5" w:rsidRDefault="001A53DD" w:rsidP="00CD27F5">
      <w:pPr>
        <w:pStyle w:val="20"/>
        <w:numPr>
          <w:ilvl w:val="0"/>
          <w:numId w:val="5"/>
        </w:numPr>
        <w:shd w:val="clear" w:color="auto" w:fill="auto"/>
        <w:tabs>
          <w:tab w:val="left" w:pos="994"/>
        </w:tabs>
        <w:spacing w:after="0" w:line="240" w:lineRule="auto"/>
        <w:ind w:firstLine="0"/>
        <w:jc w:val="both"/>
      </w:pPr>
      <w:r w:rsidRPr="00CD27F5">
        <w:t xml:space="preserve">Все работы производить в соответствии с технологическими картами в составе </w:t>
      </w:r>
      <w:proofErr w:type="gramStart"/>
      <w:r w:rsidRPr="00CD27F5">
        <w:t>данного</w:t>
      </w:r>
      <w:proofErr w:type="gramEnd"/>
      <w:r w:rsidRPr="00CD27F5">
        <w:t xml:space="preserve"> ППР.</w:t>
      </w:r>
    </w:p>
    <w:p w:rsidR="001A53DD" w:rsidRPr="00CD27F5" w:rsidRDefault="001A53DD" w:rsidP="00CD27F5">
      <w:pPr>
        <w:pStyle w:val="20"/>
        <w:numPr>
          <w:ilvl w:val="0"/>
          <w:numId w:val="5"/>
        </w:numPr>
        <w:shd w:val="clear" w:color="auto" w:fill="auto"/>
        <w:tabs>
          <w:tab w:val="left" w:pos="970"/>
        </w:tabs>
        <w:spacing w:after="0" w:line="240" w:lineRule="auto"/>
        <w:ind w:firstLine="0"/>
        <w:jc w:val="both"/>
      </w:pPr>
      <w:r w:rsidRPr="00CD27F5">
        <w:t>Все скрытые работы оформляются актами с участием представителей технадзора.</w:t>
      </w:r>
    </w:p>
    <w:p w:rsidR="001A53DD" w:rsidRPr="00CD27F5" w:rsidRDefault="00C1287F" w:rsidP="00CD27F5">
      <w:pPr>
        <w:pStyle w:val="20"/>
        <w:numPr>
          <w:ilvl w:val="0"/>
          <w:numId w:val="5"/>
        </w:numPr>
        <w:shd w:val="clear" w:color="auto" w:fill="auto"/>
        <w:tabs>
          <w:tab w:val="left" w:pos="970"/>
        </w:tabs>
        <w:spacing w:after="0" w:line="240" w:lineRule="auto"/>
        <w:ind w:firstLine="0"/>
        <w:jc w:val="both"/>
      </w:pPr>
      <w:r>
        <w:rPr>
          <w:noProof/>
          <w:lang w:eastAsia="ru-RU"/>
        </w:rPr>
        <w:pict>
          <v:shape id="Text Box 55" o:spid="_x0000_s1028" type="#_x0000_t202" style="position:absolute;left:0;text-align:left;margin-left:-31.2pt;margin-top:8.15pt;width:11.5pt;height:234pt;z-index:-251653120;visibility:visible;mso-wrap-distance-left:5pt;mso-wrap-distance-right:19.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" filled="f" stroked="f">
            <v:textbox style="layout-flow:vertical;mso-layout-flow-alt:bottom-to-top" inset="0,0,0,0">
              <w:txbxContent>
                <w:p w:rsidR="00E12FCF" w:rsidRDefault="00E12FCF" w:rsidP="001A53DD">
                  <w:pPr>
                    <w:pStyle w:val="6"/>
                    <w:shd w:val="clear" w:color="auto" w:fill="auto"/>
                    <w:spacing w:line="200" w:lineRule="exact"/>
                  </w:pPr>
                </w:p>
              </w:txbxContent>
            </v:textbox>
            <w10:wrap type="square" side="right" anchorx="margin"/>
          </v:shape>
        </w:pict>
      </w:r>
      <w:r w:rsidR="001A53DD" w:rsidRPr="00CD27F5">
        <w:t xml:space="preserve">По границе опасной зоны работы крана установить сигнальное </w:t>
      </w:r>
      <w:proofErr w:type="spellStart"/>
      <w:r w:rsidR="001A53DD" w:rsidRPr="00CD27F5">
        <w:t>леерное</w:t>
      </w:r>
      <w:proofErr w:type="spellEnd"/>
      <w:r w:rsidR="001A53DD" w:rsidRPr="00CD27F5">
        <w:t xml:space="preserve"> ограждение</w:t>
      </w:r>
    </w:p>
    <w:p w:rsidR="001A53DD" w:rsidRPr="00CD27F5" w:rsidRDefault="001A53DD" w:rsidP="00CD27F5">
      <w:pPr>
        <w:pStyle w:val="20"/>
        <w:shd w:val="clear" w:color="auto" w:fill="auto"/>
        <w:tabs>
          <w:tab w:val="left" w:leader="underscore" w:pos="3318"/>
        </w:tabs>
        <w:spacing w:after="0" w:line="240" w:lineRule="auto"/>
        <w:ind w:firstLine="0"/>
        <w:jc w:val="both"/>
      </w:pPr>
      <w:r w:rsidRPr="00CD27F5">
        <w:t xml:space="preserve">см. </w:t>
      </w:r>
      <w:r w:rsidR="00DF33B7" w:rsidRPr="00CD27F5">
        <w:t xml:space="preserve">СП 48.13330.2011 </w:t>
      </w:r>
      <w:r w:rsidRPr="00CD27F5">
        <w:t>и обеспечить отсутствие людей в опасной зоне</w:t>
      </w:r>
      <w:r w:rsidR="00DF33B7" w:rsidRPr="00CD27F5">
        <w:t>.</w:t>
      </w:r>
    </w:p>
    <w:p w:rsidR="001A53DD" w:rsidRPr="00CD27F5" w:rsidRDefault="001A53DD" w:rsidP="00CD27F5">
      <w:pPr>
        <w:pStyle w:val="20"/>
        <w:numPr>
          <w:ilvl w:val="0"/>
          <w:numId w:val="5"/>
        </w:numPr>
        <w:shd w:val="clear" w:color="auto" w:fill="auto"/>
        <w:tabs>
          <w:tab w:val="left" w:pos="989"/>
        </w:tabs>
        <w:spacing w:after="0" w:line="240" w:lineRule="auto"/>
        <w:ind w:firstLine="0"/>
        <w:jc w:val="both"/>
      </w:pPr>
      <w:r w:rsidRPr="00CD27F5">
        <w:t xml:space="preserve">Установка крана должна производиться так, чтобы при их работе расстояние между поворотной частью крана при любом его расположении и строениями было не менее 1 м, а </w:t>
      </w:r>
      <w:r w:rsidRPr="00CD27F5">
        <w:lastRenderedPageBreak/>
        <w:t>просвет между поворотной платформой и землей было более 400 мм.</w:t>
      </w:r>
    </w:p>
    <w:p w:rsidR="001A53DD" w:rsidRPr="00CD27F5" w:rsidRDefault="001A53DD" w:rsidP="00CD27F5">
      <w:pPr>
        <w:pStyle w:val="20"/>
        <w:numPr>
          <w:ilvl w:val="0"/>
          <w:numId w:val="5"/>
        </w:numPr>
        <w:shd w:val="clear" w:color="auto" w:fill="auto"/>
        <w:tabs>
          <w:tab w:val="left" w:pos="989"/>
        </w:tabs>
        <w:spacing w:after="0" w:line="240" w:lineRule="auto"/>
        <w:ind w:firstLine="0"/>
        <w:jc w:val="both"/>
      </w:pPr>
      <w:r w:rsidRPr="00CD27F5">
        <w:t>Место производства работ должно быть освещено в темное время суток (наименьшая освещенность - 30 лк). Работать в неосвещенных местах запрещается.</w:t>
      </w:r>
    </w:p>
    <w:p w:rsidR="001A53DD" w:rsidRPr="00CD27F5" w:rsidRDefault="001A53DD" w:rsidP="00CD27F5">
      <w:pPr>
        <w:pStyle w:val="20"/>
        <w:numPr>
          <w:ilvl w:val="0"/>
          <w:numId w:val="5"/>
        </w:numPr>
        <w:shd w:val="clear" w:color="auto" w:fill="auto"/>
        <w:tabs>
          <w:tab w:val="left" w:pos="970"/>
        </w:tabs>
        <w:spacing w:after="0" w:line="240" w:lineRule="auto"/>
        <w:ind w:firstLine="0"/>
        <w:jc w:val="both"/>
      </w:pPr>
      <w:r w:rsidRPr="00CD27F5">
        <w:t>Изделия и материалы на площадку подаются автотранспортом.</w:t>
      </w:r>
    </w:p>
    <w:p w:rsidR="00D35F1E" w:rsidRPr="00CD27F5" w:rsidRDefault="00D35F1E" w:rsidP="00CD27F5">
      <w:pPr>
        <w:pStyle w:val="20"/>
        <w:numPr>
          <w:ilvl w:val="0"/>
          <w:numId w:val="5"/>
        </w:numPr>
        <w:shd w:val="clear" w:color="auto" w:fill="auto"/>
        <w:tabs>
          <w:tab w:val="left" w:pos="970"/>
        </w:tabs>
        <w:spacing w:after="0" w:line="240" w:lineRule="auto"/>
        <w:ind w:firstLine="0"/>
        <w:jc w:val="both"/>
      </w:pPr>
      <w:r w:rsidRPr="00CD27F5">
        <w:t>Не допускается выполнение монтажных работ на кровле при скорости ветра 12 м/</w:t>
      </w:r>
      <w:proofErr w:type="gramStart"/>
      <w:r w:rsidRPr="00CD27F5">
        <w:t>с</w:t>
      </w:r>
      <w:proofErr w:type="gramEnd"/>
      <w:r w:rsidRPr="00CD27F5">
        <w:t xml:space="preserve"> и более.</w:t>
      </w:r>
    </w:p>
    <w:p w:rsidR="00D35F1E" w:rsidRPr="00CD27F5" w:rsidRDefault="00C1287F" w:rsidP="00CD27F5">
      <w:pPr>
        <w:pStyle w:val="20"/>
        <w:numPr>
          <w:ilvl w:val="0"/>
          <w:numId w:val="5"/>
        </w:numPr>
        <w:shd w:val="clear" w:color="auto" w:fill="auto"/>
        <w:tabs>
          <w:tab w:val="left" w:pos="946"/>
        </w:tabs>
        <w:spacing w:after="0" w:line="240" w:lineRule="auto"/>
        <w:ind w:firstLine="0"/>
        <w:jc w:val="both"/>
      </w:pPr>
      <w:r>
        <w:rPr>
          <w:noProof/>
          <w:lang w:eastAsia="ru-RU"/>
        </w:rPr>
        <w:pict>
          <v:shape id="Text Box 58" o:spid="_x0000_s1029" type="#_x0000_t202" style="position:absolute;left:0;text-align:left;margin-left:-31.2pt;margin-top:516.25pt;width:11.5pt;height:234pt;z-index:-251651072;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" filled="f" stroked="f">
            <v:textbox style="layout-flow:vertical;mso-layout-flow-alt:bottom-to-top" inset="0,0,0,0">
              <w:txbxContent>
                <w:p w:rsidR="00E12FCF" w:rsidRDefault="00E12FCF" w:rsidP="00D35F1E">
                  <w:pPr>
                    <w:pStyle w:val="6"/>
                    <w:shd w:val="clear" w:color="auto" w:fill="auto"/>
                    <w:spacing w:line="200" w:lineRule="exact"/>
                  </w:pPr>
                </w:p>
              </w:txbxContent>
            </v:textbox>
            <w10:wrap type="topAndBottom" anchorx="margin" anchory="margin"/>
          </v:shape>
        </w:pict>
      </w:r>
      <w:r w:rsidR="00D35F1E" w:rsidRPr="00CD27F5">
        <w:t xml:space="preserve">Перечень поднимаемых грузов с указанием их масс и схемы </w:t>
      </w:r>
      <w:proofErr w:type="spellStart"/>
      <w:r w:rsidR="00D35F1E" w:rsidRPr="00CD27F5">
        <w:t>строповки</w:t>
      </w:r>
      <w:proofErr w:type="spellEnd"/>
      <w:r w:rsidR="00D35F1E" w:rsidRPr="00CD27F5">
        <w:t xml:space="preserve"> должны быть выданы на руки стропальщикам и вывешены в хорошо видном стропальщикам месте.</w:t>
      </w:r>
    </w:p>
    <w:p w:rsidR="00D35F1E" w:rsidRPr="00CD27F5" w:rsidRDefault="00D35F1E" w:rsidP="00CD27F5">
      <w:pPr>
        <w:pStyle w:val="20"/>
        <w:numPr>
          <w:ilvl w:val="0"/>
          <w:numId w:val="5"/>
        </w:numPr>
        <w:shd w:val="clear" w:color="auto" w:fill="auto"/>
        <w:tabs>
          <w:tab w:val="left" w:pos="927"/>
        </w:tabs>
        <w:spacing w:after="0" w:line="240" w:lineRule="auto"/>
        <w:ind w:firstLine="0"/>
        <w:jc w:val="both"/>
      </w:pPr>
      <w:r w:rsidRPr="00CD27F5">
        <w:t>Груз в зоне погрузочно-разгрузочных работ поднимать на высоту не более 5 м.</w:t>
      </w:r>
    </w:p>
    <w:p w:rsidR="00D35F1E" w:rsidRPr="00CD27F5" w:rsidRDefault="00D35F1E" w:rsidP="00CD27F5">
      <w:pPr>
        <w:pStyle w:val="20"/>
        <w:numPr>
          <w:ilvl w:val="0"/>
          <w:numId w:val="5"/>
        </w:numPr>
        <w:shd w:val="clear" w:color="auto" w:fill="auto"/>
        <w:tabs>
          <w:tab w:val="left" w:pos="946"/>
        </w:tabs>
        <w:spacing w:after="0" w:line="240" w:lineRule="auto"/>
        <w:ind w:firstLine="0"/>
        <w:jc w:val="both"/>
      </w:pPr>
      <w:r w:rsidRPr="00CD27F5">
        <w:t>По границе опасной зоны от возможного падения предметов со здания выставить сигнальное ограждение и обеспечить отсутствие людей в опасной зоне.</w:t>
      </w:r>
    </w:p>
    <w:p w:rsidR="00D35F1E" w:rsidRPr="00CD27F5" w:rsidRDefault="00D35F1E" w:rsidP="00CD27F5">
      <w:pPr>
        <w:pStyle w:val="20"/>
        <w:numPr>
          <w:ilvl w:val="0"/>
          <w:numId w:val="5"/>
        </w:numPr>
        <w:shd w:val="clear" w:color="auto" w:fill="auto"/>
        <w:tabs>
          <w:tab w:val="left" w:pos="956"/>
        </w:tabs>
        <w:spacing w:after="0" w:line="240" w:lineRule="auto"/>
        <w:ind w:firstLine="0"/>
        <w:jc w:val="both"/>
      </w:pPr>
      <w:r w:rsidRPr="00CD27F5">
        <w:t>При использовании тары на ней должно быть указано назначение, собственный вес, грузоподъемность и инвентарный номер. Не допускается использование неисправной тары, без маркировки, не по назначению. Запрещается загружать тару грузом, вес кото</w:t>
      </w:r>
      <w:r w:rsidRPr="00CD27F5">
        <w:softHyphen/>
        <w:t>рого больше указанной на таре грузоподъемности.</w:t>
      </w:r>
    </w:p>
    <w:p w:rsidR="00D35F1E" w:rsidRPr="00CD27F5" w:rsidRDefault="00D35F1E" w:rsidP="00CD27F5">
      <w:pPr>
        <w:pStyle w:val="20"/>
        <w:numPr>
          <w:ilvl w:val="0"/>
          <w:numId w:val="5"/>
        </w:numPr>
        <w:shd w:val="clear" w:color="auto" w:fill="auto"/>
        <w:tabs>
          <w:tab w:val="left" w:pos="951"/>
        </w:tabs>
        <w:spacing w:after="0" w:line="240" w:lineRule="auto"/>
        <w:ind w:firstLine="0"/>
        <w:jc w:val="both"/>
      </w:pPr>
      <w:r w:rsidRPr="00CD27F5">
        <w:t>Проход через опасную зону разрешается при условии приостановки работ на участке прохода на время прохода людей или в технологические перерывы в работе крана.</w:t>
      </w:r>
    </w:p>
    <w:p w:rsidR="00D35F1E" w:rsidRPr="00CD27F5" w:rsidRDefault="00D35F1E" w:rsidP="00CD27F5">
      <w:pPr>
        <w:pStyle w:val="20"/>
        <w:numPr>
          <w:ilvl w:val="0"/>
          <w:numId w:val="5"/>
        </w:numPr>
        <w:shd w:val="clear" w:color="auto" w:fill="auto"/>
        <w:tabs>
          <w:tab w:val="left" w:pos="951"/>
        </w:tabs>
        <w:spacing w:after="0" w:line="240" w:lineRule="auto"/>
        <w:ind w:firstLine="0"/>
        <w:jc w:val="both"/>
      </w:pPr>
      <w:r w:rsidRPr="00CD27F5">
        <w:t>Скорость движения автотранспорта на стройплощадке не должна превышать 10 км/ч, а при поворотах не должна превышать 5 км/ч.</w:t>
      </w:r>
    </w:p>
    <w:p w:rsidR="003C5707" w:rsidRPr="00CD27F5" w:rsidRDefault="003C5707" w:rsidP="00CD27F5">
      <w:pPr>
        <w:pStyle w:val="20"/>
        <w:numPr>
          <w:ilvl w:val="0"/>
          <w:numId w:val="5"/>
        </w:numPr>
        <w:shd w:val="clear" w:color="auto" w:fill="auto"/>
        <w:tabs>
          <w:tab w:val="left" w:pos="951"/>
          <w:tab w:val="left" w:leader="underscore" w:pos="8842"/>
        </w:tabs>
        <w:spacing w:after="0" w:line="240" w:lineRule="auto"/>
        <w:ind w:firstLine="0"/>
        <w:jc w:val="both"/>
      </w:pPr>
      <w:r w:rsidRPr="00CD27F5">
        <w:t>При производстве работ соблюдать требования выше указанных нормативных документо</w:t>
      </w:r>
      <w:r w:rsidR="00CF0CC3" w:rsidRPr="00CD27F5">
        <w:t>в, нас</w:t>
      </w:r>
      <w:r w:rsidRPr="00CD27F5">
        <w:t>тоящего ППР и должностных инструкций.</w:t>
      </w:r>
    </w:p>
    <w:p w:rsidR="007A178B" w:rsidRPr="00CD27F5" w:rsidRDefault="007A178B" w:rsidP="00CD27F5">
      <w:pPr>
        <w:pStyle w:val="20"/>
        <w:shd w:val="clear" w:color="auto" w:fill="auto"/>
        <w:tabs>
          <w:tab w:val="left" w:pos="951"/>
          <w:tab w:val="left" w:leader="underscore" w:pos="8842"/>
        </w:tabs>
        <w:spacing w:after="0" w:line="240" w:lineRule="auto"/>
        <w:ind w:firstLine="0"/>
        <w:jc w:val="both"/>
      </w:pPr>
    </w:p>
    <w:p w:rsidR="007A178B" w:rsidRPr="00CD27F5" w:rsidRDefault="007A178B" w:rsidP="00CD27F5">
      <w:pPr>
        <w:pStyle w:val="32"/>
        <w:keepNext/>
        <w:keepLines/>
        <w:shd w:val="clear" w:color="auto" w:fill="auto"/>
        <w:spacing w:before="0" w:line="240" w:lineRule="auto"/>
      </w:pPr>
      <w:bookmarkStart w:id="6" w:name="bookmark9"/>
      <w:r w:rsidRPr="00CD27F5">
        <w:t>Расчет опасной зоны от перемещения краном груза:</w:t>
      </w:r>
      <w:bookmarkEnd w:id="6"/>
    </w:p>
    <w:p w:rsidR="007A178B" w:rsidRPr="00CD27F5" w:rsidRDefault="006238C6" w:rsidP="00CD27F5">
      <w:pPr>
        <w:pStyle w:val="20"/>
        <w:shd w:val="clear" w:color="auto" w:fill="auto"/>
        <w:spacing w:after="0" w:line="240" w:lineRule="auto"/>
        <w:ind w:firstLine="0"/>
        <w:jc w:val="both"/>
      </w:pPr>
      <w:r>
        <w:t xml:space="preserve">Высота подъема груза </w:t>
      </w:r>
      <w:r w:rsidR="00A3037C">
        <w:t>5 м +1 м = 6</w:t>
      </w:r>
      <w:r w:rsidR="007A178B" w:rsidRPr="00CD27F5">
        <w:t xml:space="preserve"> м</w:t>
      </w:r>
    </w:p>
    <w:p w:rsidR="007A178B" w:rsidRPr="00CD27F5" w:rsidRDefault="007A178B" w:rsidP="00CD27F5">
      <w:pPr>
        <w:pStyle w:val="20"/>
        <w:shd w:val="clear" w:color="auto" w:fill="auto"/>
        <w:spacing w:after="0" w:line="240" w:lineRule="auto"/>
        <w:ind w:firstLine="0"/>
      </w:pPr>
      <w:r w:rsidRPr="00CD27F5">
        <w:t>Минимальное расстояние отлета груза при его падении составляет 4 м;</w:t>
      </w:r>
    </w:p>
    <w:p w:rsidR="007A178B" w:rsidRPr="00CD27F5" w:rsidRDefault="007A178B" w:rsidP="00CD27F5">
      <w:pPr>
        <w:pStyle w:val="20"/>
        <w:shd w:val="clear" w:color="auto" w:fill="auto"/>
        <w:spacing w:after="0" w:line="240" w:lineRule="auto"/>
        <w:ind w:firstLine="0"/>
      </w:pPr>
      <w:r w:rsidRPr="00CD27F5">
        <w:t xml:space="preserve"> Максимальный габ</w:t>
      </w:r>
      <w:r w:rsidR="006238C6">
        <w:t xml:space="preserve">арит груза </w:t>
      </w:r>
      <w:proofErr w:type="gramStart"/>
      <w:r w:rsidR="00B60459">
        <w:t>–ж</w:t>
      </w:r>
      <w:proofErr w:type="gramEnd"/>
      <w:r w:rsidR="00B60459">
        <w:t>елезобетонная</w:t>
      </w:r>
      <w:r w:rsidR="006238C6">
        <w:t xml:space="preserve"> балка</w:t>
      </w:r>
      <w:r w:rsidR="00B60459">
        <w:t xml:space="preserve">9,0х0,8х0,6м </w:t>
      </w:r>
      <w:r w:rsidRPr="00CD27F5">
        <w:t>Величина опасной зоны составит:</w:t>
      </w:r>
      <w:r w:rsidR="00B60459">
        <w:t xml:space="preserve">4м+9м+0,6/2= 13,3м </w:t>
      </w:r>
    </w:p>
    <w:p w:rsidR="007A178B" w:rsidRPr="00CD27F5" w:rsidRDefault="007A178B" w:rsidP="00CD27F5">
      <w:pPr>
        <w:pStyle w:val="32"/>
        <w:keepNext/>
        <w:keepLines/>
        <w:shd w:val="clear" w:color="auto" w:fill="auto"/>
        <w:spacing w:before="0" w:line="240" w:lineRule="auto"/>
      </w:pPr>
      <w:bookmarkStart w:id="7" w:name="bookmark10"/>
      <w:r w:rsidRPr="00CD27F5">
        <w:t>Расчет опасной зоны от перемещения краном груза (в зоне пл. складирования и погрузо-разгрузочных работ)</w:t>
      </w:r>
      <w:bookmarkEnd w:id="7"/>
    </w:p>
    <w:p w:rsidR="007A178B" w:rsidRPr="00CD27F5" w:rsidRDefault="007A178B" w:rsidP="00CD27F5">
      <w:pPr>
        <w:pStyle w:val="20"/>
        <w:shd w:val="clear" w:color="auto" w:fill="auto"/>
        <w:spacing w:after="0" w:line="240" w:lineRule="auto"/>
        <w:ind w:firstLine="0"/>
        <w:jc w:val="both"/>
      </w:pPr>
      <w:r w:rsidRPr="00CD27F5">
        <w:t xml:space="preserve">Высота подъема груза не более </w:t>
      </w:r>
      <w:r w:rsidR="00A3037C">
        <w:t>6</w:t>
      </w:r>
      <w:r w:rsidRPr="00CD27F5">
        <w:t>,0 м</w:t>
      </w:r>
    </w:p>
    <w:p w:rsidR="000F11A5" w:rsidRPr="00CD27F5" w:rsidRDefault="007A178B" w:rsidP="00CD27F5">
      <w:pPr>
        <w:pStyle w:val="20"/>
        <w:shd w:val="clear" w:color="auto" w:fill="auto"/>
        <w:spacing w:after="0" w:line="240" w:lineRule="auto"/>
        <w:ind w:firstLine="0"/>
      </w:pPr>
      <w:r w:rsidRPr="00CD27F5">
        <w:t>Величина минимального отлета груза составляет 2,0 м</w:t>
      </w:r>
    </w:p>
    <w:p w:rsidR="007A178B" w:rsidRPr="00CD27F5" w:rsidRDefault="007A178B" w:rsidP="00CD27F5">
      <w:pPr>
        <w:pStyle w:val="20"/>
        <w:shd w:val="clear" w:color="auto" w:fill="auto"/>
        <w:spacing w:after="0" w:line="240" w:lineRule="auto"/>
        <w:ind w:firstLine="0"/>
      </w:pPr>
      <w:r w:rsidRPr="00CD27F5">
        <w:t>Максимальный габари</w:t>
      </w:r>
      <w:r w:rsidR="00A3037C">
        <w:t xml:space="preserve">т груза – </w:t>
      </w:r>
      <w:r w:rsidR="00CF2E1F">
        <w:t>железобетонной</w:t>
      </w:r>
      <w:r w:rsidR="00A3037C">
        <w:t xml:space="preserve"> балки</w:t>
      </w:r>
      <w:proofErr w:type="gramStart"/>
      <w:r w:rsidR="00CF2E1F">
        <w:t>9</w:t>
      </w:r>
      <w:proofErr w:type="gramEnd"/>
      <w:r w:rsidR="00CF2E1F">
        <w:t xml:space="preserve">,0х0,6м </w:t>
      </w:r>
      <w:r w:rsidR="000F11A5" w:rsidRPr="00CD27F5">
        <w:t xml:space="preserve">12,0 </w:t>
      </w:r>
      <w:proofErr w:type="spellStart"/>
      <w:r w:rsidR="000F11A5" w:rsidRPr="00CD27F5">
        <w:t>х</w:t>
      </w:r>
      <w:proofErr w:type="spellEnd"/>
      <w:r w:rsidR="000F11A5" w:rsidRPr="00CD27F5">
        <w:t xml:space="preserve"> 0,2</w:t>
      </w:r>
      <w:r w:rsidRPr="00CD27F5">
        <w:t xml:space="preserve"> м.</w:t>
      </w:r>
    </w:p>
    <w:p w:rsidR="000F11A5" w:rsidRPr="00CD27F5" w:rsidRDefault="007A178B" w:rsidP="00CD27F5">
      <w:pPr>
        <w:pStyle w:val="20"/>
        <w:shd w:val="clear" w:color="auto" w:fill="auto"/>
        <w:tabs>
          <w:tab w:val="left" w:pos="951"/>
          <w:tab w:val="left" w:leader="underscore" w:pos="8842"/>
        </w:tabs>
        <w:spacing w:after="0" w:line="240" w:lineRule="auto"/>
        <w:ind w:firstLine="0"/>
        <w:jc w:val="both"/>
      </w:pPr>
      <w:r w:rsidRPr="00CD27F5">
        <w:t>Величина опас</w:t>
      </w:r>
      <w:r w:rsidR="000F11A5" w:rsidRPr="00CD27F5">
        <w:t xml:space="preserve">ной зоны составит </w:t>
      </w:r>
      <w:r w:rsidR="00CF2E1F">
        <w:t>2,0+0,5х</w:t>
      </w:r>
      <w:proofErr w:type="gramStart"/>
      <w:r w:rsidR="00CF2E1F">
        <w:t>9</w:t>
      </w:r>
      <w:proofErr w:type="gramEnd"/>
      <w:r w:rsidR="00CF2E1F">
        <w:t>,0м+0,6\2м=6,2м</w:t>
      </w:r>
    </w:p>
    <w:p w:rsidR="00CF0CC3" w:rsidRPr="00CD27F5" w:rsidRDefault="007A178B" w:rsidP="00CD27F5">
      <w:pPr>
        <w:pStyle w:val="20"/>
        <w:shd w:val="clear" w:color="auto" w:fill="auto"/>
        <w:tabs>
          <w:tab w:val="left" w:pos="951"/>
          <w:tab w:val="left" w:leader="underscore" w:pos="8842"/>
        </w:tabs>
        <w:spacing w:after="0" w:line="240" w:lineRule="auto"/>
        <w:ind w:firstLine="0"/>
        <w:jc w:val="both"/>
      </w:pPr>
      <w:r w:rsidRPr="00CD27F5">
        <w:t>Во избежание разворота длинномерный груз удерживать оттяжками</w:t>
      </w:r>
    </w:p>
    <w:p w:rsidR="00CF0CC3" w:rsidRPr="00CD27F5" w:rsidRDefault="00CF0CC3" w:rsidP="00CD27F5">
      <w:pPr>
        <w:pStyle w:val="20"/>
        <w:shd w:val="clear" w:color="auto" w:fill="auto"/>
        <w:tabs>
          <w:tab w:val="left" w:pos="951"/>
          <w:tab w:val="left" w:leader="underscore" w:pos="8842"/>
        </w:tabs>
        <w:spacing w:after="0" w:line="240" w:lineRule="auto"/>
        <w:ind w:firstLine="0"/>
        <w:jc w:val="both"/>
      </w:pPr>
      <w:r w:rsidRPr="00CD27F5">
        <w:t>График отлета груза при его падении.</w:t>
      </w:r>
    </w:p>
    <w:p w:rsidR="00C70978" w:rsidRDefault="00CF0CC3" w:rsidP="00CD27F5">
      <w:pPr>
        <w:pStyle w:val="20"/>
        <w:shd w:val="clear" w:color="auto" w:fill="auto"/>
        <w:tabs>
          <w:tab w:val="left" w:pos="951"/>
          <w:tab w:val="left" w:leader="underscore" w:pos="8842"/>
        </w:tabs>
        <w:spacing w:after="0" w:line="240" w:lineRule="auto"/>
        <w:ind w:firstLine="0"/>
        <w:jc w:val="both"/>
      </w:pPr>
      <w:r w:rsidRPr="00CD27F5">
        <w:rPr>
          <w:noProof/>
          <w:lang w:eastAsia="ru-RU"/>
        </w:rPr>
        <w:lastRenderedPageBreak/>
        <w:drawing>
          <wp:inline distT="0" distB="0" distL="0" distR="0">
            <wp:extent cx="1680199" cy="3048000"/>
            <wp:effectExtent l="0" t="0" r="0" b="0"/>
            <wp:docPr id="49" name="Рисунок 18"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FineReader12.00\media\image5.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408" cy="3055635"/>
                    </a:xfrm>
                    <a:prstGeom prst="rect">
                      <a:avLst/>
                    </a:prstGeom>
                    <a:noFill/>
                    <a:ln>
                      <a:noFill/>
                    </a:ln>
                  </pic:spPr>
                </pic:pic>
              </a:graphicData>
            </a:graphic>
          </wp:inline>
        </w:drawing>
      </w:r>
    </w:p>
    <w:p w:rsidR="00C70978" w:rsidRDefault="00C70978" w:rsidP="00CD27F5">
      <w:pPr>
        <w:pStyle w:val="20"/>
        <w:shd w:val="clear" w:color="auto" w:fill="auto"/>
        <w:tabs>
          <w:tab w:val="left" w:pos="951"/>
          <w:tab w:val="left" w:leader="underscore" w:pos="8842"/>
        </w:tabs>
        <w:spacing w:after="0" w:line="240" w:lineRule="auto"/>
        <w:ind w:firstLine="0"/>
        <w:jc w:val="both"/>
      </w:pPr>
    </w:p>
    <w:p w:rsidR="00C70978" w:rsidRDefault="00C70978" w:rsidP="00CD27F5">
      <w:pPr>
        <w:pStyle w:val="20"/>
        <w:shd w:val="clear" w:color="auto" w:fill="auto"/>
        <w:tabs>
          <w:tab w:val="left" w:pos="951"/>
          <w:tab w:val="left" w:leader="underscore" w:pos="8842"/>
        </w:tabs>
        <w:spacing w:after="0" w:line="240" w:lineRule="auto"/>
        <w:ind w:firstLine="0"/>
        <w:jc w:val="both"/>
      </w:pPr>
    </w:p>
    <w:p w:rsidR="00C70978" w:rsidRDefault="00CE78F9" w:rsidP="00CD27F5">
      <w:pPr>
        <w:pStyle w:val="20"/>
        <w:shd w:val="clear" w:color="auto" w:fill="auto"/>
        <w:tabs>
          <w:tab w:val="left" w:pos="951"/>
          <w:tab w:val="left" w:leader="underscore" w:pos="8842"/>
        </w:tabs>
        <w:spacing w:after="0" w:line="240" w:lineRule="auto"/>
        <w:ind w:firstLine="0"/>
        <w:jc w:val="both"/>
      </w:pPr>
      <w:r>
        <w:rPr>
          <w:noProof/>
          <w:lang w:eastAsia="ru-RU"/>
        </w:rPr>
        <w:drawing>
          <wp:inline distT="0" distB="0" distL="0" distR="0">
            <wp:extent cx="4704177" cy="488632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6429" cy="4888664"/>
                    </a:xfrm>
                    <a:prstGeom prst="rect">
                      <a:avLst/>
                    </a:prstGeom>
                    <a:noFill/>
                    <a:ln>
                      <a:noFill/>
                    </a:ln>
                  </pic:spPr>
                </pic:pic>
              </a:graphicData>
            </a:graphic>
          </wp:inline>
        </w:drawing>
      </w:r>
    </w:p>
    <w:p w:rsidR="00C70978" w:rsidRPr="00CD27F5" w:rsidRDefault="00C70978" w:rsidP="00CD27F5">
      <w:pPr>
        <w:pStyle w:val="20"/>
        <w:shd w:val="clear" w:color="auto" w:fill="auto"/>
        <w:tabs>
          <w:tab w:val="left" w:pos="951"/>
          <w:tab w:val="left" w:leader="underscore" w:pos="8842"/>
        </w:tabs>
        <w:spacing w:after="0" w:line="240" w:lineRule="auto"/>
        <w:ind w:firstLine="0"/>
        <w:jc w:val="both"/>
      </w:pPr>
    </w:p>
    <w:p w:rsidR="00FC52F9" w:rsidRPr="00CD27F5" w:rsidRDefault="00C1287F" w:rsidP="00C929F1">
      <w:pPr>
        <w:pStyle w:val="10"/>
        <w:keepNext/>
        <w:keepLines/>
        <w:numPr>
          <w:ilvl w:val="0"/>
          <w:numId w:val="2"/>
        </w:numPr>
        <w:shd w:val="clear" w:color="auto" w:fill="auto"/>
        <w:tabs>
          <w:tab w:val="left" w:pos="806"/>
        </w:tabs>
        <w:spacing w:line="240" w:lineRule="auto"/>
        <w:ind w:left="0"/>
        <w:jc w:val="center"/>
        <w:rPr>
          <w:sz w:val="22"/>
          <w:szCs w:val="22"/>
        </w:rPr>
      </w:pPr>
      <w:r>
        <w:rPr>
          <w:noProof/>
          <w:sz w:val="22"/>
          <w:szCs w:val="22"/>
          <w:lang w:eastAsia="ru-RU"/>
        </w:rPr>
        <w:lastRenderedPageBreak/>
        <w:pict>
          <v:shape id="Text Box 82" o:spid="_x0000_s1030" type="#_x0000_t202" style="position:absolute;left:0;text-align:left;margin-left:-47.05pt;margin-top:538.75pt;width:11.5pt;height:234pt;z-index:-251649024;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6ktAIAALY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" filled="f" stroked="f">
            <v:textbox style="layout-flow:vertical;mso-layout-flow-alt:bottom-to-top" inset="0,0,0,0">
              <w:txbxContent>
                <w:p w:rsidR="00E12FCF" w:rsidRDefault="00E12FCF" w:rsidP="00FC52F9">
                  <w:pPr>
                    <w:pStyle w:val="6"/>
                    <w:shd w:val="clear" w:color="auto" w:fill="auto"/>
                    <w:spacing w:line="200" w:lineRule="exact"/>
                  </w:pPr>
                </w:p>
              </w:txbxContent>
            </v:textbox>
            <w10:wrap type="topAndBottom" anchorx="margin" anchory="margin"/>
          </v:shape>
        </w:pict>
      </w:r>
      <w:bookmarkStart w:id="8" w:name="bookmark15"/>
      <w:r w:rsidR="00FC52F9" w:rsidRPr="00CD27F5">
        <w:rPr>
          <w:sz w:val="22"/>
          <w:szCs w:val="22"/>
        </w:rPr>
        <w:t>ВЕДОМОСТЬ ПОТРЕБНОСТИ В ОСНОВНЫХ СТРОИТЕЛЬ</w:t>
      </w:r>
      <w:r w:rsidR="00FC52F9" w:rsidRPr="00CD27F5">
        <w:rPr>
          <w:sz w:val="22"/>
          <w:szCs w:val="22"/>
        </w:rPr>
        <w:softHyphen/>
        <w:t>НЫХ МАШИНАХ, МЕХАНИЗМАХ, ИНСТРУМЕНТАХ</w:t>
      </w:r>
      <w:bookmarkEnd w:id="8"/>
    </w:p>
    <w:tbl>
      <w:tblPr>
        <w:tblOverlap w:val="never"/>
        <w:tblW w:w="0" w:type="auto"/>
        <w:jc w:val="center"/>
        <w:tblLayout w:type="fixed"/>
        <w:tblCellMar>
          <w:left w:w="10" w:type="dxa"/>
          <w:right w:w="10" w:type="dxa"/>
        </w:tblCellMar>
        <w:tblLook w:val="04A0"/>
      </w:tblPr>
      <w:tblGrid>
        <w:gridCol w:w="715"/>
        <w:gridCol w:w="3542"/>
        <w:gridCol w:w="1699"/>
        <w:gridCol w:w="1142"/>
        <w:gridCol w:w="1138"/>
        <w:gridCol w:w="1286"/>
      </w:tblGrid>
      <w:tr w:rsidR="00FC52F9" w:rsidRPr="00CD27F5" w:rsidTr="00986019">
        <w:trPr>
          <w:trHeight w:hRule="exact" w:val="624"/>
          <w:jc w:val="center"/>
        </w:trPr>
        <w:tc>
          <w:tcPr>
            <w:tcW w:w="715" w:type="dxa"/>
            <w:tcBorders>
              <w:top w:val="single" w:sz="4" w:space="0" w:color="auto"/>
              <w:left w:val="single" w:sz="4" w:space="0" w:color="auto"/>
            </w:tcBorders>
            <w:shd w:val="clear" w:color="auto" w:fill="FFFFFF"/>
            <w:vAlign w:val="bottom"/>
          </w:tcPr>
          <w:p w:rsidR="00FC52F9" w:rsidRPr="00CD27F5" w:rsidRDefault="00FC52F9" w:rsidP="00CD27F5">
            <w:pPr>
              <w:pStyle w:val="20"/>
              <w:framePr w:w="9523" w:wrap="notBeside" w:vAnchor="text" w:hAnchor="text" w:xAlign="center" w:y="1"/>
              <w:shd w:val="clear" w:color="auto" w:fill="auto"/>
              <w:spacing w:after="0" w:line="240" w:lineRule="auto"/>
              <w:ind w:firstLine="0"/>
            </w:pPr>
            <w:r w:rsidRPr="00CD27F5">
              <w:rPr>
                <w:rStyle w:val="211pt"/>
                <w:rFonts w:eastAsia="Candara"/>
              </w:rPr>
              <w:t>№</w:t>
            </w:r>
          </w:p>
          <w:p w:rsidR="00FC52F9" w:rsidRPr="00CD27F5" w:rsidRDefault="00FC52F9" w:rsidP="00CD27F5">
            <w:pPr>
              <w:pStyle w:val="20"/>
              <w:framePr w:w="9523" w:wrap="notBeside" w:vAnchor="text" w:hAnchor="text" w:xAlign="center" w:y="1"/>
              <w:shd w:val="clear" w:color="auto" w:fill="auto"/>
              <w:spacing w:after="0" w:line="240" w:lineRule="auto"/>
              <w:ind w:firstLine="0"/>
            </w:pPr>
            <w:proofErr w:type="spellStart"/>
            <w:proofErr w:type="gramStart"/>
            <w:r w:rsidRPr="00CD27F5">
              <w:rPr>
                <w:rStyle w:val="211pt"/>
                <w:rFonts w:eastAsia="Candara"/>
              </w:rPr>
              <w:t>п</w:t>
            </w:r>
            <w:proofErr w:type="spellEnd"/>
            <w:proofErr w:type="gramEnd"/>
            <w:r w:rsidRPr="00CD27F5">
              <w:rPr>
                <w:rStyle w:val="211pt"/>
                <w:rFonts w:eastAsia="Candara"/>
              </w:rPr>
              <w:t>/</w:t>
            </w:r>
            <w:proofErr w:type="spellStart"/>
            <w:r w:rsidRPr="00CD27F5">
              <w:rPr>
                <w:rStyle w:val="211pt"/>
                <w:rFonts w:eastAsia="Candara"/>
              </w:rPr>
              <w:t>п</w:t>
            </w:r>
            <w:proofErr w:type="spellEnd"/>
          </w:p>
        </w:tc>
        <w:tc>
          <w:tcPr>
            <w:tcW w:w="3542" w:type="dxa"/>
            <w:tcBorders>
              <w:top w:val="single" w:sz="4" w:space="0" w:color="auto"/>
              <w:left w:val="single" w:sz="4" w:space="0" w:color="auto"/>
            </w:tcBorders>
            <w:shd w:val="clear" w:color="auto" w:fill="FFFFFF"/>
            <w:vAlign w:val="center"/>
          </w:tcPr>
          <w:p w:rsidR="00FC52F9" w:rsidRPr="00CD27F5" w:rsidRDefault="00FC52F9" w:rsidP="00CD27F5">
            <w:pPr>
              <w:pStyle w:val="20"/>
              <w:framePr w:w="9523" w:wrap="notBeside" w:vAnchor="text" w:hAnchor="text" w:xAlign="center" w:y="1"/>
              <w:shd w:val="clear" w:color="auto" w:fill="auto"/>
              <w:spacing w:after="0" w:line="240" w:lineRule="auto"/>
              <w:ind w:firstLine="0"/>
            </w:pPr>
            <w:r w:rsidRPr="00CD27F5">
              <w:rPr>
                <w:rStyle w:val="211pt"/>
                <w:rFonts w:eastAsia="Candara"/>
              </w:rPr>
              <w:t>Наименование инструмента</w:t>
            </w:r>
          </w:p>
        </w:tc>
        <w:tc>
          <w:tcPr>
            <w:tcW w:w="1699" w:type="dxa"/>
            <w:tcBorders>
              <w:top w:val="single" w:sz="4" w:space="0" w:color="auto"/>
              <w:left w:val="single" w:sz="4" w:space="0" w:color="auto"/>
            </w:tcBorders>
            <w:shd w:val="clear" w:color="auto" w:fill="FFFFFF"/>
            <w:vAlign w:val="center"/>
          </w:tcPr>
          <w:p w:rsidR="00FC52F9" w:rsidRPr="00CD27F5" w:rsidRDefault="00FC52F9" w:rsidP="00CD27F5">
            <w:pPr>
              <w:pStyle w:val="20"/>
              <w:framePr w:w="9523" w:wrap="notBeside" w:vAnchor="text" w:hAnchor="text" w:xAlign="center" w:y="1"/>
              <w:shd w:val="clear" w:color="auto" w:fill="auto"/>
              <w:spacing w:after="0" w:line="240" w:lineRule="auto"/>
              <w:ind w:firstLine="0"/>
              <w:jc w:val="center"/>
            </w:pPr>
            <w:r w:rsidRPr="00CD27F5">
              <w:rPr>
                <w:rStyle w:val="211pt"/>
                <w:rFonts w:eastAsia="Candara"/>
              </w:rPr>
              <w:t>Марка</w:t>
            </w:r>
          </w:p>
        </w:tc>
        <w:tc>
          <w:tcPr>
            <w:tcW w:w="1142" w:type="dxa"/>
            <w:tcBorders>
              <w:top w:val="single" w:sz="4" w:space="0" w:color="auto"/>
              <w:left w:val="single" w:sz="4" w:space="0" w:color="auto"/>
            </w:tcBorders>
            <w:shd w:val="clear" w:color="auto" w:fill="FFFFFF"/>
            <w:vAlign w:val="center"/>
          </w:tcPr>
          <w:p w:rsidR="00FC52F9" w:rsidRPr="00CD27F5" w:rsidRDefault="00FC52F9" w:rsidP="00CD27F5">
            <w:pPr>
              <w:pStyle w:val="20"/>
              <w:framePr w:w="9523" w:wrap="notBeside" w:vAnchor="text" w:hAnchor="text" w:xAlign="center" w:y="1"/>
              <w:shd w:val="clear" w:color="auto" w:fill="auto"/>
              <w:spacing w:after="0" w:line="240" w:lineRule="auto"/>
              <w:ind w:firstLine="0"/>
            </w:pPr>
            <w:proofErr w:type="spellStart"/>
            <w:r w:rsidRPr="00CD27F5">
              <w:rPr>
                <w:rStyle w:val="211pt"/>
                <w:rFonts w:eastAsia="Candara"/>
              </w:rPr>
              <w:t>Хар-ка</w:t>
            </w:r>
            <w:proofErr w:type="spellEnd"/>
          </w:p>
        </w:tc>
        <w:tc>
          <w:tcPr>
            <w:tcW w:w="1138" w:type="dxa"/>
            <w:tcBorders>
              <w:top w:val="single" w:sz="4" w:space="0" w:color="auto"/>
              <w:left w:val="single" w:sz="4" w:space="0" w:color="auto"/>
            </w:tcBorders>
            <w:shd w:val="clear" w:color="auto" w:fill="FFFFFF"/>
            <w:vAlign w:val="bottom"/>
          </w:tcPr>
          <w:p w:rsidR="00FC52F9" w:rsidRPr="00CD27F5" w:rsidRDefault="00FC52F9" w:rsidP="00CD27F5">
            <w:pPr>
              <w:pStyle w:val="20"/>
              <w:framePr w:w="9523" w:wrap="notBeside" w:vAnchor="text" w:hAnchor="text" w:xAlign="center" w:y="1"/>
              <w:shd w:val="clear" w:color="auto" w:fill="auto"/>
              <w:spacing w:after="0" w:line="240" w:lineRule="auto"/>
              <w:ind w:firstLine="0"/>
              <w:jc w:val="center"/>
            </w:pPr>
            <w:r w:rsidRPr="00CD27F5">
              <w:rPr>
                <w:rStyle w:val="211pt"/>
                <w:rFonts w:eastAsia="Candara"/>
              </w:rPr>
              <w:t>Ед.</w:t>
            </w:r>
          </w:p>
          <w:p w:rsidR="00FC52F9" w:rsidRPr="00CD27F5" w:rsidRDefault="00FC52F9" w:rsidP="00CD27F5">
            <w:pPr>
              <w:pStyle w:val="20"/>
              <w:framePr w:w="9523" w:wrap="notBeside" w:vAnchor="text" w:hAnchor="text" w:xAlign="center" w:y="1"/>
              <w:shd w:val="clear" w:color="auto" w:fill="auto"/>
              <w:spacing w:after="0" w:line="240" w:lineRule="auto"/>
              <w:ind w:firstLine="0"/>
              <w:jc w:val="center"/>
            </w:pPr>
            <w:proofErr w:type="spellStart"/>
            <w:r w:rsidRPr="00CD27F5">
              <w:rPr>
                <w:rStyle w:val="211pt"/>
                <w:rFonts w:eastAsia="Candara"/>
              </w:rPr>
              <w:t>изм</w:t>
            </w:r>
            <w:proofErr w:type="spellEnd"/>
            <w:r w:rsidRPr="00CD27F5">
              <w:rPr>
                <w:rStyle w:val="211pt"/>
                <w:rFonts w:eastAsia="Candara"/>
              </w:rPr>
              <w:t>.</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CD27F5" w:rsidRDefault="00FC52F9" w:rsidP="00CD27F5">
            <w:pPr>
              <w:pStyle w:val="20"/>
              <w:framePr w:w="9523" w:wrap="notBeside" w:vAnchor="text" w:hAnchor="text" w:xAlign="center" w:y="1"/>
              <w:shd w:val="clear" w:color="auto" w:fill="auto"/>
              <w:spacing w:after="0" w:line="240" w:lineRule="auto"/>
              <w:ind w:firstLine="0"/>
            </w:pPr>
            <w:r w:rsidRPr="00CD27F5">
              <w:rPr>
                <w:rStyle w:val="211pt"/>
                <w:rFonts w:eastAsia="Candara"/>
              </w:rPr>
              <w:t>Кол-во</w:t>
            </w:r>
          </w:p>
        </w:tc>
      </w:tr>
      <w:tr w:rsidR="00FC52F9" w:rsidRPr="00CD27F5" w:rsidTr="00986019">
        <w:trPr>
          <w:trHeight w:hRule="exact" w:val="278"/>
          <w:jc w:val="center"/>
        </w:trPr>
        <w:tc>
          <w:tcPr>
            <w:tcW w:w="715"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pPr>
            <w:r w:rsidRPr="003273CF">
              <w:t>1.</w:t>
            </w:r>
          </w:p>
        </w:tc>
        <w:tc>
          <w:tcPr>
            <w:tcW w:w="35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Автомобильный кран</w:t>
            </w:r>
          </w:p>
        </w:tc>
        <w:tc>
          <w:tcPr>
            <w:tcW w:w="1699" w:type="dxa"/>
            <w:tcBorders>
              <w:top w:val="single" w:sz="4" w:space="0" w:color="auto"/>
              <w:left w:val="single" w:sz="4" w:space="0" w:color="auto"/>
            </w:tcBorders>
            <w:shd w:val="clear" w:color="auto" w:fill="FFFFFF"/>
            <w:vAlign w:val="bottom"/>
          </w:tcPr>
          <w:p w:rsidR="00FC52F9" w:rsidRPr="003273CF" w:rsidRDefault="003273CF" w:rsidP="00CD27F5">
            <w:pPr>
              <w:pStyle w:val="20"/>
              <w:framePr w:w="9523" w:wrap="notBeside" w:vAnchor="text" w:hAnchor="text" w:xAlign="center" w:y="1"/>
              <w:shd w:val="clear" w:color="auto" w:fill="auto"/>
              <w:spacing w:after="0" w:line="240" w:lineRule="auto"/>
              <w:ind w:firstLine="0"/>
              <w:jc w:val="center"/>
            </w:pPr>
            <w:r w:rsidRPr="003273CF">
              <w:t>КАМАЗ</w:t>
            </w:r>
          </w:p>
        </w:tc>
        <w:tc>
          <w:tcPr>
            <w:tcW w:w="11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pPr>
            <w:r w:rsidRPr="003273CF">
              <w:t>г/</w:t>
            </w:r>
            <w:proofErr w:type="spellStart"/>
            <w:proofErr w:type="gramStart"/>
            <w:r w:rsidRPr="003273CF">
              <w:t>п</w:t>
            </w:r>
            <w:proofErr w:type="spellEnd"/>
            <w:proofErr w:type="gramEnd"/>
            <w:r w:rsidRPr="003273CF">
              <w:t xml:space="preserve"> 25 т</w:t>
            </w:r>
          </w:p>
        </w:tc>
        <w:tc>
          <w:tcPr>
            <w:tcW w:w="1138"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1</w:t>
            </w:r>
          </w:p>
        </w:tc>
      </w:tr>
      <w:tr w:rsidR="00FC52F9" w:rsidRPr="00CD27F5" w:rsidTr="00986019">
        <w:trPr>
          <w:trHeight w:hRule="exact" w:val="283"/>
          <w:jc w:val="center"/>
        </w:trPr>
        <w:tc>
          <w:tcPr>
            <w:tcW w:w="715"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pPr>
            <w:r w:rsidRPr="003273CF">
              <w:t>2.</w:t>
            </w:r>
          </w:p>
        </w:tc>
        <w:tc>
          <w:tcPr>
            <w:tcW w:w="35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Автобетононасос</w:t>
            </w:r>
          </w:p>
        </w:tc>
        <w:tc>
          <w:tcPr>
            <w:tcW w:w="1699"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right"/>
            </w:pPr>
            <w:r w:rsidRPr="003273CF">
              <w:t>АБН 75/32</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1</w:t>
            </w:r>
          </w:p>
        </w:tc>
      </w:tr>
      <w:tr w:rsidR="00FC52F9" w:rsidRPr="00CD27F5" w:rsidTr="00986019">
        <w:trPr>
          <w:trHeight w:hRule="exact" w:val="557"/>
          <w:jc w:val="center"/>
        </w:trPr>
        <w:tc>
          <w:tcPr>
            <w:tcW w:w="715" w:type="dxa"/>
            <w:tcBorders>
              <w:top w:val="single" w:sz="4" w:space="0" w:color="auto"/>
              <w:left w:val="single" w:sz="4" w:space="0" w:color="auto"/>
            </w:tcBorders>
            <w:shd w:val="clear" w:color="auto" w:fill="FFFFFF"/>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3.</w:t>
            </w:r>
          </w:p>
        </w:tc>
        <w:tc>
          <w:tcPr>
            <w:tcW w:w="3542"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Строительный подъемник</w:t>
            </w:r>
          </w:p>
        </w:tc>
        <w:tc>
          <w:tcPr>
            <w:tcW w:w="1699" w:type="dxa"/>
            <w:tcBorders>
              <w:top w:val="single" w:sz="4" w:space="0" w:color="auto"/>
              <w:left w:val="single" w:sz="4" w:space="0" w:color="auto"/>
            </w:tcBorders>
            <w:shd w:val="clear" w:color="auto" w:fill="FFFFFF"/>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proofErr w:type="spellStart"/>
            <w:r w:rsidRPr="003273CF">
              <w:rPr>
                <w:lang w:val="en-US" w:bidi="en-US"/>
              </w:rPr>
              <w:t>Pekkaniska</w:t>
            </w:r>
            <w:proofErr w:type="spellEnd"/>
            <w:r w:rsidRPr="003273CF">
              <w:rPr>
                <w:lang w:val="en-US" w:bidi="en-US"/>
              </w:rPr>
              <w:t xml:space="preserve"> DINO </w:t>
            </w:r>
            <w:r w:rsidRPr="003273CF">
              <w:t xml:space="preserve">150 </w:t>
            </w:r>
            <w:r w:rsidRPr="003273CF">
              <w:rPr>
                <w:lang w:val="en-US" w:bidi="en-US"/>
              </w:rPr>
              <w:t>T</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3273CF" w:rsidRDefault="00B422B7" w:rsidP="00CD27F5">
            <w:pPr>
              <w:pStyle w:val="20"/>
              <w:framePr w:w="9523" w:wrap="notBeside" w:vAnchor="text" w:hAnchor="text" w:xAlign="center" w:y="1"/>
              <w:shd w:val="clear" w:color="auto" w:fill="auto"/>
              <w:spacing w:after="0" w:line="240" w:lineRule="auto"/>
              <w:ind w:firstLine="0"/>
              <w:jc w:val="center"/>
            </w:pPr>
            <w:r>
              <w:t>1</w:t>
            </w:r>
          </w:p>
        </w:tc>
      </w:tr>
      <w:tr w:rsidR="00FC52F9" w:rsidRPr="00CD27F5" w:rsidTr="00986019">
        <w:trPr>
          <w:trHeight w:hRule="exact" w:val="557"/>
          <w:jc w:val="center"/>
        </w:trPr>
        <w:tc>
          <w:tcPr>
            <w:tcW w:w="715" w:type="dxa"/>
            <w:tcBorders>
              <w:top w:val="single" w:sz="4" w:space="0" w:color="auto"/>
              <w:left w:val="single" w:sz="4" w:space="0" w:color="auto"/>
            </w:tcBorders>
            <w:shd w:val="clear" w:color="auto" w:fill="FFFFFF"/>
            <w:vAlign w:val="center"/>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4.</w:t>
            </w:r>
          </w:p>
        </w:tc>
        <w:tc>
          <w:tcPr>
            <w:tcW w:w="3542"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 xml:space="preserve">Строп </w:t>
            </w:r>
            <w:proofErr w:type="spellStart"/>
            <w:r w:rsidRPr="003273CF">
              <w:t>четырехветвевой</w:t>
            </w:r>
            <w:proofErr w:type="spellEnd"/>
            <w:r w:rsidR="003273CF">
              <w:t xml:space="preserve"> 5м</w:t>
            </w:r>
          </w:p>
        </w:tc>
        <w:tc>
          <w:tcPr>
            <w:tcW w:w="1699"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4СК-5,0</w:t>
            </w:r>
          </w:p>
        </w:tc>
        <w:tc>
          <w:tcPr>
            <w:tcW w:w="1142" w:type="dxa"/>
            <w:tcBorders>
              <w:top w:val="single" w:sz="4" w:space="0" w:color="auto"/>
              <w:left w:val="single" w:sz="4" w:space="0" w:color="auto"/>
            </w:tcBorders>
            <w:shd w:val="clear" w:color="auto" w:fill="FFFFFF"/>
            <w:vAlign w:val="bottom"/>
          </w:tcPr>
          <w:p w:rsidR="00FC52F9" w:rsidRPr="003273CF" w:rsidRDefault="00FC52F9" w:rsidP="003273CF">
            <w:pPr>
              <w:pStyle w:val="20"/>
              <w:framePr w:w="9523" w:wrap="notBeside" w:vAnchor="text" w:hAnchor="text" w:xAlign="center" w:y="1"/>
              <w:shd w:val="clear" w:color="auto" w:fill="auto"/>
              <w:spacing w:after="0" w:line="240" w:lineRule="auto"/>
              <w:ind w:firstLine="0"/>
              <w:jc w:val="center"/>
            </w:pPr>
            <w:r w:rsidRPr="003273CF">
              <w:t xml:space="preserve">5,0 </w:t>
            </w:r>
            <w:r w:rsidR="003273CF">
              <w:t>т</w:t>
            </w: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3273CF" w:rsidRDefault="003273CF" w:rsidP="00CD27F5">
            <w:pPr>
              <w:pStyle w:val="20"/>
              <w:framePr w:w="9523" w:wrap="notBeside" w:vAnchor="text" w:hAnchor="text" w:xAlign="center" w:y="1"/>
              <w:shd w:val="clear" w:color="auto" w:fill="auto"/>
              <w:spacing w:after="0" w:line="240" w:lineRule="auto"/>
              <w:ind w:firstLine="0"/>
              <w:jc w:val="center"/>
            </w:pPr>
            <w:r>
              <w:t>2</w:t>
            </w:r>
          </w:p>
        </w:tc>
      </w:tr>
      <w:tr w:rsidR="00FC52F9" w:rsidRPr="00CD27F5" w:rsidTr="00986019">
        <w:trPr>
          <w:trHeight w:hRule="exact" w:val="557"/>
          <w:jc w:val="center"/>
        </w:trPr>
        <w:tc>
          <w:tcPr>
            <w:tcW w:w="715" w:type="dxa"/>
            <w:tcBorders>
              <w:top w:val="single" w:sz="4" w:space="0" w:color="auto"/>
              <w:left w:val="single" w:sz="4" w:space="0" w:color="auto"/>
            </w:tcBorders>
            <w:shd w:val="clear" w:color="auto" w:fill="FFFFFF"/>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5.</w:t>
            </w:r>
          </w:p>
        </w:tc>
        <w:tc>
          <w:tcPr>
            <w:tcW w:w="3542"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 xml:space="preserve">Строп </w:t>
            </w:r>
            <w:proofErr w:type="spellStart"/>
            <w:r w:rsidRPr="003273CF">
              <w:t>двухпетлевой</w:t>
            </w:r>
            <w:proofErr w:type="spellEnd"/>
            <w:r w:rsidR="003273CF">
              <w:t xml:space="preserve"> 2м</w:t>
            </w:r>
          </w:p>
        </w:tc>
        <w:tc>
          <w:tcPr>
            <w:tcW w:w="1699"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УСК1-2,0</w:t>
            </w:r>
          </w:p>
        </w:tc>
        <w:tc>
          <w:tcPr>
            <w:tcW w:w="1142" w:type="dxa"/>
            <w:tcBorders>
              <w:top w:val="single" w:sz="4" w:space="0" w:color="auto"/>
              <w:left w:val="single" w:sz="4" w:space="0" w:color="auto"/>
            </w:tcBorders>
            <w:shd w:val="clear" w:color="auto" w:fill="FFFFFF"/>
            <w:vAlign w:val="bottom"/>
          </w:tcPr>
          <w:p w:rsidR="00FC52F9" w:rsidRPr="003273CF" w:rsidRDefault="003273CF" w:rsidP="003273CF">
            <w:pPr>
              <w:pStyle w:val="20"/>
              <w:framePr w:w="9523" w:wrap="notBeside" w:vAnchor="text" w:hAnchor="text" w:xAlign="center" w:y="1"/>
              <w:shd w:val="clear" w:color="auto" w:fill="auto"/>
              <w:spacing w:after="0" w:line="240" w:lineRule="auto"/>
              <w:ind w:firstLine="0"/>
              <w:jc w:val="center"/>
            </w:pPr>
            <w:r>
              <w:t>2,0т</w:t>
            </w: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283"/>
          <w:jc w:val="center"/>
        </w:trPr>
        <w:tc>
          <w:tcPr>
            <w:tcW w:w="715" w:type="dxa"/>
            <w:tcBorders>
              <w:top w:val="single" w:sz="4" w:space="0" w:color="auto"/>
              <w:left w:val="single" w:sz="4" w:space="0" w:color="auto"/>
            </w:tcBorders>
            <w:shd w:val="clear" w:color="auto" w:fill="FFFFFF"/>
            <w:vAlign w:val="bottom"/>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6</w:t>
            </w:r>
            <w:r w:rsidR="00FC52F9" w:rsidRPr="003273CF">
              <w:t>.</w:t>
            </w:r>
          </w:p>
        </w:tc>
        <w:tc>
          <w:tcPr>
            <w:tcW w:w="35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Строп ленточный</w:t>
            </w:r>
          </w:p>
        </w:tc>
        <w:tc>
          <w:tcPr>
            <w:tcW w:w="1699"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right"/>
            </w:pPr>
            <w:r w:rsidRPr="003273CF">
              <w:t>СТП-3/3000</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557"/>
          <w:jc w:val="center"/>
        </w:trPr>
        <w:tc>
          <w:tcPr>
            <w:tcW w:w="715" w:type="dxa"/>
            <w:tcBorders>
              <w:top w:val="single" w:sz="4" w:space="0" w:color="auto"/>
              <w:left w:val="single" w:sz="4" w:space="0" w:color="auto"/>
            </w:tcBorders>
            <w:shd w:val="clear" w:color="auto" w:fill="FFFFFF"/>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7.</w:t>
            </w:r>
          </w:p>
        </w:tc>
        <w:tc>
          <w:tcPr>
            <w:tcW w:w="3542" w:type="dxa"/>
            <w:tcBorders>
              <w:top w:val="single" w:sz="4" w:space="0" w:color="auto"/>
              <w:left w:val="single" w:sz="4" w:space="0" w:color="auto"/>
            </w:tcBorders>
            <w:shd w:val="clear" w:color="auto" w:fill="FFFFFF"/>
            <w:vAlign w:val="bottom"/>
          </w:tcPr>
          <w:p w:rsidR="00FC52F9" w:rsidRPr="003273CF" w:rsidRDefault="00FC52F9" w:rsidP="00A3037C">
            <w:pPr>
              <w:pStyle w:val="20"/>
              <w:framePr w:w="9523" w:wrap="notBeside" w:vAnchor="text" w:hAnchor="text" w:xAlign="center" w:y="1"/>
              <w:shd w:val="clear" w:color="auto" w:fill="auto"/>
              <w:spacing w:after="0" w:line="240" w:lineRule="auto"/>
              <w:ind w:firstLine="0"/>
              <w:jc w:val="both"/>
            </w:pPr>
            <w:r w:rsidRPr="003273CF">
              <w:t xml:space="preserve">Траверса для </w:t>
            </w:r>
            <w:proofErr w:type="spellStart"/>
            <w:r w:rsidRPr="003273CF">
              <w:t>строповки</w:t>
            </w:r>
            <w:r w:rsidR="00A3037C">
              <w:t>крупных</w:t>
            </w:r>
            <w:proofErr w:type="spellEnd"/>
            <w:r w:rsidR="00A3037C">
              <w:t xml:space="preserve"> листовых деталей</w:t>
            </w:r>
          </w:p>
        </w:tc>
        <w:tc>
          <w:tcPr>
            <w:tcW w:w="1699"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ПИ</w:t>
            </w:r>
          </w:p>
          <w:p w:rsidR="00FC52F9" w:rsidRPr="003273CF" w:rsidRDefault="00FC52F9" w:rsidP="00CD27F5">
            <w:pPr>
              <w:pStyle w:val="20"/>
              <w:framePr w:w="9523" w:wrap="notBeside" w:vAnchor="text" w:hAnchor="text" w:xAlign="center" w:y="1"/>
              <w:shd w:val="clear" w:color="auto" w:fill="auto"/>
              <w:spacing w:after="0" w:line="240" w:lineRule="auto"/>
              <w:ind w:firstLine="0"/>
            </w:pPr>
            <w:proofErr w:type="spellStart"/>
            <w:r w:rsidRPr="003273CF">
              <w:t>Промсталькон</w:t>
            </w:r>
            <w:proofErr w:type="spellEnd"/>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1</w:t>
            </w:r>
          </w:p>
        </w:tc>
      </w:tr>
      <w:tr w:rsidR="00FC52F9" w:rsidRPr="00CD27F5" w:rsidTr="00986019">
        <w:trPr>
          <w:trHeight w:hRule="exact" w:val="278"/>
          <w:jc w:val="center"/>
        </w:trPr>
        <w:tc>
          <w:tcPr>
            <w:tcW w:w="715" w:type="dxa"/>
            <w:tcBorders>
              <w:top w:val="single" w:sz="4" w:space="0" w:color="auto"/>
              <w:left w:val="single" w:sz="4" w:space="0" w:color="auto"/>
            </w:tcBorders>
            <w:shd w:val="clear" w:color="auto" w:fill="FFFFFF"/>
            <w:vAlign w:val="bottom"/>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8.</w:t>
            </w:r>
          </w:p>
        </w:tc>
        <w:tc>
          <w:tcPr>
            <w:tcW w:w="35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Сварочный трансформатор</w:t>
            </w:r>
          </w:p>
        </w:tc>
        <w:tc>
          <w:tcPr>
            <w:tcW w:w="1699" w:type="dxa"/>
            <w:tcBorders>
              <w:top w:val="single" w:sz="4" w:space="0" w:color="auto"/>
              <w:left w:val="single" w:sz="4" w:space="0" w:color="auto"/>
            </w:tcBorders>
            <w:shd w:val="clear" w:color="auto" w:fill="FFFFFF"/>
            <w:vAlign w:val="bottom"/>
          </w:tcPr>
          <w:p w:rsidR="00D37FB0" w:rsidRDefault="00D37FB0" w:rsidP="00CD27F5">
            <w:pPr>
              <w:pStyle w:val="20"/>
              <w:framePr w:w="9523" w:wrap="notBeside" w:vAnchor="text" w:hAnchor="text" w:xAlign="center" w:y="1"/>
              <w:shd w:val="clear" w:color="auto" w:fill="auto"/>
              <w:spacing w:after="0" w:line="240" w:lineRule="auto"/>
              <w:ind w:firstLine="0"/>
              <w:jc w:val="center"/>
            </w:pPr>
            <w:r>
              <w:t>Ресантасаи190</w:t>
            </w:r>
          </w:p>
          <w:p w:rsidR="00FC52F9" w:rsidRPr="003273CF" w:rsidRDefault="00D37FB0" w:rsidP="00CD27F5">
            <w:pPr>
              <w:pStyle w:val="20"/>
              <w:framePr w:w="9523" w:wrap="notBeside" w:vAnchor="text" w:hAnchor="text" w:xAlign="center" w:y="1"/>
              <w:shd w:val="clear" w:color="auto" w:fill="auto"/>
              <w:spacing w:after="0" w:line="240" w:lineRule="auto"/>
              <w:ind w:firstLine="0"/>
              <w:jc w:val="center"/>
            </w:pPr>
            <w:r>
              <w:t xml:space="preserve">   65/2</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557"/>
          <w:jc w:val="center"/>
        </w:trPr>
        <w:tc>
          <w:tcPr>
            <w:tcW w:w="715" w:type="dxa"/>
            <w:tcBorders>
              <w:top w:val="single" w:sz="4" w:space="0" w:color="auto"/>
              <w:left w:val="single" w:sz="4" w:space="0" w:color="auto"/>
            </w:tcBorders>
            <w:shd w:val="clear" w:color="auto" w:fill="FFFFFF"/>
            <w:vAlign w:val="center"/>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9.</w:t>
            </w:r>
          </w:p>
        </w:tc>
        <w:tc>
          <w:tcPr>
            <w:tcW w:w="3542" w:type="dxa"/>
            <w:tcBorders>
              <w:top w:val="single" w:sz="4" w:space="0" w:color="auto"/>
              <w:left w:val="single" w:sz="4" w:space="0" w:color="auto"/>
            </w:tcBorders>
            <w:shd w:val="clear" w:color="auto" w:fill="FFFFFF"/>
            <w:vAlign w:val="bottom"/>
          </w:tcPr>
          <w:p w:rsidR="00FC52F9" w:rsidRPr="003273CF" w:rsidRDefault="004D181A" w:rsidP="004D181A">
            <w:pPr>
              <w:pStyle w:val="20"/>
              <w:framePr w:w="9523" w:wrap="notBeside" w:vAnchor="text" w:hAnchor="text" w:xAlign="center" w:y="1"/>
              <w:shd w:val="clear" w:color="auto" w:fill="auto"/>
              <w:spacing w:after="0" w:line="240" w:lineRule="auto"/>
              <w:ind w:firstLine="0"/>
            </w:pPr>
            <w:r>
              <w:t xml:space="preserve">Шлифовальная </w:t>
            </w:r>
            <w:r w:rsidR="00FC52F9" w:rsidRPr="003273CF">
              <w:t>машина электрическая</w:t>
            </w:r>
          </w:p>
        </w:tc>
        <w:tc>
          <w:tcPr>
            <w:tcW w:w="1699" w:type="dxa"/>
            <w:tcBorders>
              <w:top w:val="single" w:sz="4" w:space="0" w:color="auto"/>
              <w:left w:val="single" w:sz="4" w:space="0" w:color="auto"/>
            </w:tcBorders>
            <w:shd w:val="clear" w:color="auto" w:fill="FFFFFF"/>
            <w:vAlign w:val="center"/>
          </w:tcPr>
          <w:p w:rsidR="00FC52F9" w:rsidRPr="003273CF" w:rsidRDefault="00D24628" w:rsidP="00CD27F5">
            <w:pPr>
              <w:pStyle w:val="20"/>
              <w:framePr w:w="9523" w:wrap="notBeside" w:vAnchor="text" w:hAnchor="text" w:xAlign="center" w:y="1"/>
              <w:shd w:val="clear" w:color="auto" w:fill="auto"/>
              <w:spacing w:after="0" w:line="240" w:lineRule="auto"/>
              <w:ind w:firstLine="0"/>
              <w:jc w:val="center"/>
            </w:pPr>
            <w:r w:rsidRPr="003273CF">
              <w:rPr>
                <w:lang w:bidi="en-US"/>
              </w:rPr>
              <w:t xml:space="preserve">Типа </w:t>
            </w:r>
            <w:r w:rsidR="00FC52F9" w:rsidRPr="003273CF">
              <w:rPr>
                <w:lang w:val="en-US" w:bidi="en-US"/>
              </w:rPr>
              <w:t>Makita</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283"/>
          <w:jc w:val="center"/>
        </w:trPr>
        <w:tc>
          <w:tcPr>
            <w:tcW w:w="715" w:type="dxa"/>
            <w:tcBorders>
              <w:top w:val="single" w:sz="4" w:space="0" w:color="auto"/>
              <w:left w:val="single" w:sz="4" w:space="0" w:color="auto"/>
            </w:tcBorders>
            <w:shd w:val="clear" w:color="auto" w:fill="FFFFFF"/>
            <w:vAlign w:val="bottom"/>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10.</w:t>
            </w:r>
          </w:p>
        </w:tc>
        <w:tc>
          <w:tcPr>
            <w:tcW w:w="35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Отрезная машинка</w:t>
            </w:r>
          </w:p>
        </w:tc>
        <w:tc>
          <w:tcPr>
            <w:tcW w:w="1699" w:type="dxa"/>
            <w:tcBorders>
              <w:top w:val="single" w:sz="4" w:space="0" w:color="auto"/>
              <w:left w:val="single" w:sz="4" w:space="0" w:color="auto"/>
            </w:tcBorders>
            <w:shd w:val="clear" w:color="auto" w:fill="FFFFFF"/>
            <w:vAlign w:val="bottom"/>
          </w:tcPr>
          <w:p w:rsidR="00FC52F9" w:rsidRPr="003273CF" w:rsidRDefault="00D24628" w:rsidP="00CD27F5">
            <w:pPr>
              <w:pStyle w:val="20"/>
              <w:framePr w:w="9523" w:wrap="notBeside" w:vAnchor="text" w:hAnchor="text" w:xAlign="center" w:y="1"/>
              <w:shd w:val="clear" w:color="auto" w:fill="auto"/>
              <w:spacing w:after="0" w:line="240" w:lineRule="auto"/>
              <w:ind w:firstLine="0"/>
              <w:jc w:val="center"/>
            </w:pPr>
            <w:r w:rsidRPr="003273CF">
              <w:rPr>
                <w:lang w:bidi="en-US"/>
              </w:rPr>
              <w:t xml:space="preserve">Типа </w:t>
            </w:r>
            <w:r w:rsidR="00FC52F9" w:rsidRPr="003273CF">
              <w:rPr>
                <w:lang w:val="en-US" w:bidi="en-US"/>
              </w:rPr>
              <w:t>Makita</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557"/>
          <w:jc w:val="center"/>
        </w:trPr>
        <w:tc>
          <w:tcPr>
            <w:tcW w:w="715" w:type="dxa"/>
            <w:tcBorders>
              <w:top w:val="single" w:sz="4" w:space="0" w:color="auto"/>
              <w:left w:val="single" w:sz="4" w:space="0" w:color="auto"/>
            </w:tcBorders>
            <w:shd w:val="clear" w:color="auto" w:fill="FFFFFF"/>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11.</w:t>
            </w:r>
          </w:p>
        </w:tc>
        <w:tc>
          <w:tcPr>
            <w:tcW w:w="3542" w:type="dxa"/>
            <w:tcBorders>
              <w:top w:val="single" w:sz="4" w:space="0" w:color="auto"/>
              <w:left w:val="single" w:sz="4" w:space="0" w:color="auto"/>
            </w:tcBorders>
            <w:shd w:val="clear" w:color="auto" w:fill="FFFFFF"/>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Сверлильная машина</w:t>
            </w:r>
          </w:p>
        </w:tc>
        <w:tc>
          <w:tcPr>
            <w:tcW w:w="1699" w:type="dxa"/>
            <w:tcBorders>
              <w:top w:val="single" w:sz="4" w:space="0" w:color="auto"/>
              <w:left w:val="single" w:sz="4" w:space="0" w:color="auto"/>
            </w:tcBorders>
            <w:shd w:val="clear" w:color="auto" w:fill="FFFFFF"/>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 xml:space="preserve">типа </w:t>
            </w:r>
            <w:r w:rsidRPr="003273CF">
              <w:rPr>
                <w:lang w:val="en-US" w:bidi="en-US"/>
              </w:rPr>
              <w:t>Bosch, Makita</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278"/>
          <w:jc w:val="center"/>
        </w:trPr>
        <w:tc>
          <w:tcPr>
            <w:tcW w:w="715" w:type="dxa"/>
            <w:tcBorders>
              <w:top w:val="single" w:sz="4" w:space="0" w:color="auto"/>
              <w:left w:val="single" w:sz="4" w:space="0" w:color="auto"/>
            </w:tcBorders>
            <w:shd w:val="clear" w:color="auto" w:fill="FFFFFF"/>
            <w:vAlign w:val="bottom"/>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12.</w:t>
            </w:r>
          </w:p>
        </w:tc>
        <w:tc>
          <w:tcPr>
            <w:tcW w:w="35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Тур-вышка</w:t>
            </w:r>
            <w:r w:rsidR="004D181A">
              <w:t xml:space="preserve"> (подъемник ножничный)</w:t>
            </w:r>
          </w:p>
        </w:tc>
        <w:tc>
          <w:tcPr>
            <w:tcW w:w="1699"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proofErr w:type="spellStart"/>
            <w:r w:rsidRPr="003273CF">
              <w:t>Арис</w:t>
            </w:r>
            <w:proofErr w:type="spellEnd"/>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bottom"/>
          </w:tcPr>
          <w:p w:rsidR="00FC52F9" w:rsidRPr="003273CF" w:rsidRDefault="003273CF"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557"/>
          <w:jc w:val="center"/>
        </w:trPr>
        <w:tc>
          <w:tcPr>
            <w:tcW w:w="715" w:type="dxa"/>
            <w:tcBorders>
              <w:top w:val="single" w:sz="4" w:space="0" w:color="auto"/>
              <w:left w:val="single" w:sz="4" w:space="0" w:color="auto"/>
            </w:tcBorders>
            <w:shd w:val="clear" w:color="auto" w:fill="FFFFFF"/>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13</w:t>
            </w:r>
            <w:r w:rsidR="00FC52F9" w:rsidRPr="003273CF">
              <w:t>.</w:t>
            </w:r>
          </w:p>
        </w:tc>
        <w:tc>
          <w:tcPr>
            <w:tcW w:w="3542" w:type="dxa"/>
            <w:tcBorders>
              <w:top w:val="single" w:sz="4" w:space="0" w:color="auto"/>
              <w:lef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Секционная приставная монтажная лестница</w:t>
            </w:r>
          </w:p>
        </w:tc>
        <w:tc>
          <w:tcPr>
            <w:tcW w:w="1699" w:type="dxa"/>
            <w:tcBorders>
              <w:top w:val="single" w:sz="4" w:space="0" w:color="auto"/>
              <w:left w:val="single" w:sz="4" w:space="0" w:color="auto"/>
            </w:tcBorders>
            <w:shd w:val="clear" w:color="auto" w:fill="FFFFFF"/>
            <w:vAlign w:val="center"/>
          </w:tcPr>
          <w:p w:rsidR="00FC52F9" w:rsidRPr="003273CF" w:rsidRDefault="003273CF" w:rsidP="00CD27F5">
            <w:pPr>
              <w:pStyle w:val="20"/>
              <w:framePr w:w="9523" w:wrap="notBeside" w:vAnchor="text" w:hAnchor="text" w:xAlign="center" w:y="1"/>
              <w:shd w:val="clear" w:color="auto" w:fill="auto"/>
              <w:spacing w:after="0" w:line="240" w:lineRule="auto"/>
              <w:ind w:firstLine="0"/>
              <w:jc w:val="center"/>
            </w:pPr>
            <w:r w:rsidRPr="003273CF">
              <w:t>ЛП-10</w:t>
            </w: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2</w:t>
            </w:r>
          </w:p>
        </w:tc>
      </w:tr>
      <w:tr w:rsidR="00FC52F9" w:rsidRPr="00CD27F5" w:rsidTr="00986019">
        <w:trPr>
          <w:trHeight w:hRule="exact" w:val="835"/>
          <w:jc w:val="center"/>
        </w:trPr>
        <w:tc>
          <w:tcPr>
            <w:tcW w:w="715" w:type="dxa"/>
            <w:tcBorders>
              <w:top w:val="single" w:sz="4" w:space="0" w:color="auto"/>
              <w:left w:val="single" w:sz="4" w:space="0" w:color="auto"/>
            </w:tcBorders>
            <w:shd w:val="clear" w:color="auto" w:fill="FFFFFF"/>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14</w:t>
            </w:r>
            <w:r w:rsidR="00FC52F9" w:rsidRPr="003273CF">
              <w:t>.</w:t>
            </w:r>
          </w:p>
        </w:tc>
        <w:tc>
          <w:tcPr>
            <w:tcW w:w="3542" w:type="dxa"/>
            <w:tcBorders>
              <w:top w:val="single" w:sz="4" w:space="0" w:color="auto"/>
              <w:left w:val="single" w:sz="4" w:space="0" w:color="auto"/>
            </w:tcBorders>
            <w:shd w:val="clear" w:color="auto" w:fill="FFFFFF"/>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Каски строительные</w:t>
            </w:r>
          </w:p>
        </w:tc>
        <w:tc>
          <w:tcPr>
            <w:tcW w:w="1699"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42" w:type="dxa"/>
            <w:tcBorders>
              <w:top w:val="single" w:sz="4" w:space="0" w:color="auto"/>
              <w:left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tcBorders>
            <w:shd w:val="clear" w:color="auto" w:fill="FFFFFF"/>
            <w:vAlign w:val="center"/>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шт.</w:t>
            </w:r>
          </w:p>
        </w:tc>
        <w:tc>
          <w:tcPr>
            <w:tcW w:w="1286" w:type="dxa"/>
            <w:tcBorders>
              <w:top w:val="single" w:sz="4" w:space="0" w:color="auto"/>
              <w:left w:val="single" w:sz="4" w:space="0" w:color="auto"/>
              <w:righ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 xml:space="preserve">на всех </w:t>
            </w:r>
            <w:proofErr w:type="spellStart"/>
            <w:proofErr w:type="gramStart"/>
            <w:r w:rsidRPr="003273CF">
              <w:t>работающ</w:t>
            </w:r>
            <w:proofErr w:type="spellEnd"/>
            <w:r w:rsidRPr="003273CF">
              <w:t xml:space="preserve"> их</w:t>
            </w:r>
            <w:proofErr w:type="gramEnd"/>
          </w:p>
        </w:tc>
      </w:tr>
      <w:tr w:rsidR="00FC52F9" w:rsidRPr="00CD27F5" w:rsidTr="00986019">
        <w:trPr>
          <w:trHeight w:hRule="exact" w:val="590"/>
          <w:jc w:val="center"/>
        </w:trPr>
        <w:tc>
          <w:tcPr>
            <w:tcW w:w="715" w:type="dxa"/>
            <w:tcBorders>
              <w:top w:val="single" w:sz="4" w:space="0" w:color="auto"/>
              <w:left w:val="single" w:sz="4" w:space="0" w:color="auto"/>
              <w:bottom w:val="single" w:sz="4" w:space="0" w:color="auto"/>
            </w:tcBorders>
            <w:shd w:val="clear" w:color="auto" w:fill="FFFFFF"/>
          </w:tcPr>
          <w:p w:rsidR="00FC52F9" w:rsidRPr="003273CF" w:rsidRDefault="003273CF" w:rsidP="00CD27F5">
            <w:pPr>
              <w:pStyle w:val="20"/>
              <w:framePr w:w="9523" w:wrap="notBeside" w:vAnchor="text" w:hAnchor="text" w:xAlign="center" w:y="1"/>
              <w:shd w:val="clear" w:color="auto" w:fill="auto"/>
              <w:spacing w:after="0" w:line="240" w:lineRule="auto"/>
              <w:ind w:firstLine="0"/>
            </w:pPr>
            <w:r w:rsidRPr="003273CF">
              <w:t>15</w:t>
            </w:r>
            <w:r w:rsidR="00FC52F9" w:rsidRPr="003273CF">
              <w:t>.</w:t>
            </w:r>
          </w:p>
        </w:tc>
        <w:tc>
          <w:tcPr>
            <w:tcW w:w="3542" w:type="dxa"/>
            <w:tcBorders>
              <w:top w:val="single" w:sz="4" w:space="0" w:color="auto"/>
              <w:left w:val="single" w:sz="4" w:space="0" w:color="auto"/>
              <w:bottom w:val="single" w:sz="4" w:space="0" w:color="auto"/>
            </w:tcBorders>
            <w:shd w:val="clear" w:color="auto" w:fill="FFFFFF"/>
          </w:tcPr>
          <w:p w:rsidR="00FC52F9" w:rsidRPr="003273CF" w:rsidRDefault="00FC52F9" w:rsidP="00CD27F5">
            <w:pPr>
              <w:pStyle w:val="20"/>
              <w:framePr w:w="9523" w:wrap="notBeside" w:vAnchor="text" w:hAnchor="text" w:xAlign="center" w:y="1"/>
              <w:shd w:val="clear" w:color="auto" w:fill="auto"/>
              <w:spacing w:after="0" w:line="240" w:lineRule="auto"/>
              <w:ind w:firstLine="0"/>
              <w:jc w:val="both"/>
            </w:pPr>
            <w:r w:rsidRPr="003273CF">
              <w:t>Предохранительные</w:t>
            </w:r>
            <w:r w:rsidR="003273CF" w:rsidRPr="003273CF">
              <w:t xml:space="preserve"> монтажные</w:t>
            </w:r>
            <w:r w:rsidRPr="003273CF">
              <w:t xml:space="preserve"> пояса</w:t>
            </w:r>
          </w:p>
        </w:tc>
        <w:tc>
          <w:tcPr>
            <w:tcW w:w="1699" w:type="dxa"/>
            <w:tcBorders>
              <w:top w:val="single" w:sz="4" w:space="0" w:color="auto"/>
              <w:left w:val="single" w:sz="4" w:space="0" w:color="auto"/>
              <w:bottom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42" w:type="dxa"/>
            <w:tcBorders>
              <w:top w:val="single" w:sz="4" w:space="0" w:color="auto"/>
              <w:left w:val="single" w:sz="4" w:space="0" w:color="auto"/>
              <w:bottom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138" w:type="dxa"/>
            <w:tcBorders>
              <w:top w:val="single" w:sz="4" w:space="0" w:color="auto"/>
              <w:left w:val="single" w:sz="4" w:space="0" w:color="auto"/>
              <w:bottom w:val="single" w:sz="4" w:space="0" w:color="auto"/>
            </w:tcBorders>
            <w:shd w:val="clear" w:color="auto" w:fill="FFFFFF"/>
          </w:tcPr>
          <w:p w:rsidR="00FC52F9" w:rsidRPr="003273CF" w:rsidRDefault="00FC52F9" w:rsidP="00CD27F5">
            <w:pPr>
              <w:framePr w:w="9523" w:wrap="notBeside" w:vAnchor="text" w:hAnchor="text" w:xAlign="center" w:y="1"/>
              <w:spacing w:after="0" w:line="240" w:lineRule="auto"/>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FC52F9" w:rsidRPr="003273CF" w:rsidRDefault="00FC52F9" w:rsidP="00CD27F5">
            <w:pPr>
              <w:pStyle w:val="20"/>
              <w:framePr w:w="9523" w:wrap="notBeside" w:vAnchor="text" w:hAnchor="text" w:xAlign="center" w:y="1"/>
              <w:shd w:val="clear" w:color="auto" w:fill="auto"/>
              <w:spacing w:after="0" w:line="240" w:lineRule="auto"/>
              <w:ind w:firstLine="0"/>
              <w:jc w:val="center"/>
            </w:pPr>
            <w:r w:rsidRPr="003273CF">
              <w:t>на всю бригаду</w:t>
            </w:r>
          </w:p>
        </w:tc>
      </w:tr>
    </w:tbl>
    <w:p w:rsidR="00FC52F9" w:rsidRPr="00CD27F5" w:rsidRDefault="00FC52F9" w:rsidP="00CD27F5">
      <w:pPr>
        <w:framePr w:w="9523" w:wrap="notBeside" w:vAnchor="text" w:hAnchor="text" w:xAlign="center" w:y="1"/>
        <w:spacing w:after="0" w:line="240" w:lineRule="auto"/>
        <w:rPr>
          <w:rFonts w:ascii="Times New Roman" w:hAnsi="Times New Roman" w:cs="Times New Roman"/>
        </w:rPr>
      </w:pPr>
    </w:p>
    <w:p w:rsidR="00CF0CC3" w:rsidRPr="00CD27F5" w:rsidRDefault="00E449C8" w:rsidP="00CD27F5">
      <w:pPr>
        <w:pStyle w:val="20"/>
        <w:shd w:val="clear" w:color="auto" w:fill="auto"/>
        <w:tabs>
          <w:tab w:val="left" w:pos="951"/>
          <w:tab w:val="left" w:leader="underscore" w:pos="8842"/>
        </w:tabs>
        <w:spacing w:after="0" w:line="240" w:lineRule="auto"/>
        <w:ind w:firstLine="0"/>
        <w:jc w:val="both"/>
        <w:rPr>
          <w:b/>
        </w:rPr>
      </w:pPr>
      <w:bookmarkStart w:id="9" w:name="bookmark16"/>
      <w:r w:rsidRPr="00CD27F5">
        <w:rPr>
          <w:b/>
        </w:rPr>
        <w:t>Таблица максимальных масс поднимаемых грузов</w:t>
      </w:r>
      <w:bookmarkEnd w:id="9"/>
    </w:p>
    <w:tbl>
      <w:tblPr>
        <w:tblOverlap w:val="never"/>
        <w:tblW w:w="0" w:type="auto"/>
        <w:jc w:val="center"/>
        <w:tblLayout w:type="fixed"/>
        <w:tblCellMar>
          <w:left w:w="10" w:type="dxa"/>
          <w:right w:w="10" w:type="dxa"/>
        </w:tblCellMar>
        <w:tblLook w:val="04A0"/>
      </w:tblPr>
      <w:tblGrid>
        <w:gridCol w:w="802"/>
        <w:gridCol w:w="2976"/>
        <w:gridCol w:w="1416"/>
        <w:gridCol w:w="1277"/>
        <w:gridCol w:w="2842"/>
      </w:tblGrid>
      <w:tr w:rsidR="00E449C8" w:rsidRPr="00CD27F5" w:rsidTr="00986019">
        <w:trPr>
          <w:trHeight w:hRule="exact" w:val="566"/>
          <w:jc w:val="center"/>
        </w:trPr>
        <w:tc>
          <w:tcPr>
            <w:tcW w:w="802"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pPr>
            <w:r w:rsidRPr="00CD27F5">
              <w:rPr>
                <w:rStyle w:val="211pt"/>
                <w:rFonts w:eastAsia="Candara"/>
              </w:rPr>
              <w:t>№</w:t>
            </w:r>
          </w:p>
          <w:p w:rsidR="00E449C8" w:rsidRPr="00CD27F5" w:rsidRDefault="00E449C8" w:rsidP="00CD27F5">
            <w:pPr>
              <w:pStyle w:val="20"/>
              <w:shd w:val="clear" w:color="auto" w:fill="auto"/>
              <w:spacing w:after="0" w:line="240" w:lineRule="auto"/>
              <w:ind w:firstLine="0"/>
            </w:pPr>
            <w:proofErr w:type="spellStart"/>
            <w:proofErr w:type="gramStart"/>
            <w:r w:rsidRPr="00CD27F5">
              <w:rPr>
                <w:rStyle w:val="211pt"/>
                <w:rFonts w:eastAsia="Candara"/>
              </w:rPr>
              <w:t>п</w:t>
            </w:r>
            <w:proofErr w:type="spellEnd"/>
            <w:proofErr w:type="gramEnd"/>
            <w:r w:rsidRPr="00CD27F5">
              <w:rPr>
                <w:rStyle w:val="211pt"/>
                <w:rFonts w:eastAsia="Candara"/>
              </w:rPr>
              <w:t>/</w:t>
            </w:r>
            <w:proofErr w:type="spellStart"/>
            <w:r w:rsidRPr="00CD27F5">
              <w:rPr>
                <w:rStyle w:val="211pt"/>
                <w:rFonts w:eastAsia="Candara"/>
              </w:rPr>
              <w:t>п</w:t>
            </w:r>
            <w:proofErr w:type="spellEnd"/>
          </w:p>
        </w:tc>
        <w:tc>
          <w:tcPr>
            <w:tcW w:w="2976" w:type="dxa"/>
            <w:tcBorders>
              <w:top w:val="single" w:sz="4" w:space="0" w:color="auto"/>
              <w:left w:val="single" w:sz="4" w:space="0" w:color="auto"/>
            </w:tcBorders>
            <w:shd w:val="clear" w:color="auto" w:fill="FFFFFF"/>
            <w:vAlign w:val="center"/>
          </w:tcPr>
          <w:p w:rsidR="00E449C8" w:rsidRPr="00CD27F5" w:rsidRDefault="00E449C8" w:rsidP="00CD27F5">
            <w:pPr>
              <w:pStyle w:val="20"/>
              <w:shd w:val="clear" w:color="auto" w:fill="auto"/>
              <w:spacing w:after="0" w:line="240" w:lineRule="auto"/>
              <w:ind w:firstLine="0"/>
            </w:pPr>
            <w:proofErr w:type="gramStart"/>
            <w:r w:rsidRPr="00CD27F5">
              <w:rPr>
                <w:rStyle w:val="211pt"/>
                <w:rFonts w:eastAsia="Candara"/>
              </w:rPr>
              <w:t xml:space="preserve">Г </w:t>
            </w:r>
            <w:proofErr w:type="spellStart"/>
            <w:r w:rsidRPr="00CD27F5">
              <w:rPr>
                <w:rStyle w:val="211pt"/>
                <w:rFonts w:eastAsia="Candara"/>
              </w:rPr>
              <w:t>руппа</w:t>
            </w:r>
            <w:proofErr w:type="spellEnd"/>
            <w:proofErr w:type="gramEnd"/>
            <w:r w:rsidRPr="00CD27F5">
              <w:rPr>
                <w:rStyle w:val="211pt"/>
                <w:rFonts w:eastAsia="Candara"/>
              </w:rPr>
              <w:t xml:space="preserve"> элементов</w:t>
            </w:r>
          </w:p>
        </w:tc>
        <w:tc>
          <w:tcPr>
            <w:tcW w:w="1416" w:type="dxa"/>
            <w:tcBorders>
              <w:top w:val="single" w:sz="4" w:space="0" w:color="auto"/>
              <w:left w:val="single" w:sz="4" w:space="0" w:color="auto"/>
            </w:tcBorders>
            <w:shd w:val="clear" w:color="auto" w:fill="FFFFFF"/>
            <w:vAlign w:val="center"/>
          </w:tcPr>
          <w:p w:rsidR="00E449C8" w:rsidRPr="00CD27F5" w:rsidRDefault="00E449C8" w:rsidP="00CD27F5">
            <w:pPr>
              <w:pStyle w:val="20"/>
              <w:shd w:val="clear" w:color="auto" w:fill="auto"/>
              <w:spacing w:after="0" w:line="240" w:lineRule="auto"/>
              <w:ind w:firstLine="0"/>
              <w:jc w:val="center"/>
            </w:pPr>
            <w:r w:rsidRPr="00CD27F5">
              <w:rPr>
                <w:rStyle w:val="211pt"/>
                <w:rFonts w:eastAsia="Candara"/>
              </w:rPr>
              <w:t>Марка</w:t>
            </w:r>
          </w:p>
        </w:tc>
        <w:tc>
          <w:tcPr>
            <w:tcW w:w="1277" w:type="dxa"/>
            <w:tcBorders>
              <w:top w:val="single" w:sz="4" w:space="0" w:color="auto"/>
              <w:left w:val="single" w:sz="4" w:space="0" w:color="auto"/>
            </w:tcBorders>
            <w:shd w:val="clear" w:color="auto" w:fill="FFFFFF"/>
            <w:vAlign w:val="center"/>
          </w:tcPr>
          <w:p w:rsidR="00E449C8" w:rsidRPr="00CD27F5" w:rsidRDefault="00E449C8" w:rsidP="00CD27F5">
            <w:pPr>
              <w:pStyle w:val="20"/>
              <w:shd w:val="clear" w:color="auto" w:fill="auto"/>
              <w:spacing w:after="0" w:line="240" w:lineRule="auto"/>
              <w:ind w:firstLine="0"/>
            </w:pPr>
            <w:r w:rsidRPr="00CD27F5">
              <w:rPr>
                <w:rStyle w:val="211pt"/>
                <w:rFonts w:eastAsia="Candara"/>
              </w:rPr>
              <w:t xml:space="preserve">Масса, </w:t>
            </w:r>
            <w:proofErr w:type="gramStart"/>
            <w:r w:rsidRPr="00CD27F5">
              <w:rPr>
                <w:rStyle w:val="211pt"/>
                <w:rFonts w:eastAsia="Candara"/>
              </w:rPr>
              <w:t>т</w:t>
            </w:r>
            <w:proofErr w:type="gramEnd"/>
          </w:p>
        </w:tc>
        <w:tc>
          <w:tcPr>
            <w:tcW w:w="2842" w:type="dxa"/>
            <w:tcBorders>
              <w:top w:val="single" w:sz="4" w:space="0" w:color="auto"/>
              <w:left w:val="single" w:sz="4" w:space="0" w:color="auto"/>
              <w:righ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pPr>
            <w:proofErr w:type="gramStart"/>
            <w:r w:rsidRPr="00CD27F5">
              <w:rPr>
                <w:rStyle w:val="211pt"/>
                <w:rFonts w:eastAsia="Candara"/>
              </w:rPr>
              <w:t xml:space="preserve">Г </w:t>
            </w:r>
            <w:proofErr w:type="spellStart"/>
            <w:r w:rsidRPr="00CD27F5">
              <w:rPr>
                <w:rStyle w:val="211pt"/>
                <w:rFonts w:eastAsia="Candara"/>
              </w:rPr>
              <w:t>рузозахватные</w:t>
            </w:r>
            <w:proofErr w:type="spellEnd"/>
            <w:proofErr w:type="gramEnd"/>
            <w:r w:rsidRPr="00CD27F5">
              <w:rPr>
                <w:rStyle w:val="211pt"/>
                <w:rFonts w:eastAsia="Candara"/>
              </w:rPr>
              <w:t xml:space="preserve"> приспособления</w:t>
            </w:r>
          </w:p>
        </w:tc>
      </w:tr>
      <w:tr w:rsidR="00E449C8" w:rsidRPr="00CD27F5" w:rsidTr="00986019">
        <w:trPr>
          <w:trHeight w:hRule="exact" w:val="283"/>
          <w:jc w:val="center"/>
        </w:trPr>
        <w:tc>
          <w:tcPr>
            <w:tcW w:w="802"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pPr>
            <w:r w:rsidRPr="00CD27F5">
              <w:t>1.</w:t>
            </w:r>
          </w:p>
        </w:tc>
        <w:tc>
          <w:tcPr>
            <w:tcW w:w="2976" w:type="dxa"/>
            <w:tcBorders>
              <w:top w:val="single" w:sz="4" w:space="0" w:color="auto"/>
              <w:left w:val="single" w:sz="4" w:space="0" w:color="auto"/>
            </w:tcBorders>
            <w:shd w:val="clear" w:color="auto" w:fill="FFFFFF"/>
            <w:vAlign w:val="bottom"/>
          </w:tcPr>
          <w:p w:rsidR="00E449C8" w:rsidRPr="00CD27F5" w:rsidRDefault="00A3037C" w:rsidP="00CD27F5">
            <w:pPr>
              <w:pStyle w:val="20"/>
              <w:shd w:val="clear" w:color="auto" w:fill="auto"/>
              <w:spacing w:after="0" w:line="240" w:lineRule="auto"/>
              <w:ind w:firstLine="0"/>
            </w:pPr>
            <w:r>
              <w:t>Металлическая колонна</w:t>
            </w:r>
          </w:p>
        </w:tc>
        <w:tc>
          <w:tcPr>
            <w:tcW w:w="1416"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jc w:val="center"/>
            </w:pPr>
            <w:r w:rsidRPr="00CD27F5">
              <w:t>шт.</w:t>
            </w:r>
          </w:p>
        </w:tc>
        <w:tc>
          <w:tcPr>
            <w:tcW w:w="1277"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jc w:val="center"/>
            </w:pPr>
            <w:r w:rsidRPr="00CD27F5">
              <w:t>до 1,0</w:t>
            </w:r>
          </w:p>
        </w:tc>
        <w:tc>
          <w:tcPr>
            <w:tcW w:w="2842" w:type="dxa"/>
            <w:tcBorders>
              <w:top w:val="single" w:sz="4" w:space="0" w:color="auto"/>
              <w:left w:val="single" w:sz="4" w:space="0" w:color="auto"/>
              <w:right w:val="single" w:sz="4" w:space="0" w:color="auto"/>
            </w:tcBorders>
            <w:shd w:val="clear" w:color="auto" w:fill="FFFFFF"/>
            <w:vAlign w:val="bottom"/>
          </w:tcPr>
          <w:p w:rsidR="00E449C8" w:rsidRPr="003273CF" w:rsidRDefault="00E449C8" w:rsidP="00CD27F5">
            <w:pPr>
              <w:pStyle w:val="20"/>
              <w:shd w:val="clear" w:color="auto" w:fill="auto"/>
              <w:spacing w:after="0" w:line="240" w:lineRule="auto"/>
              <w:ind w:firstLine="0"/>
              <w:jc w:val="center"/>
            </w:pPr>
            <w:r w:rsidRPr="003273CF">
              <w:t>4СК-5,0, УСК1-2,0</w:t>
            </w:r>
          </w:p>
        </w:tc>
      </w:tr>
      <w:tr w:rsidR="00E449C8" w:rsidRPr="00CD27F5" w:rsidTr="00986019">
        <w:trPr>
          <w:trHeight w:hRule="exact" w:val="288"/>
          <w:jc w:val="center"/>
        </w:trPr>
        <w:tc>
          <w:tcPr>
            <w:tcW w:w="802"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pPr>
            <w:r w:rsidRPr="00CD27F5">
              <w:t>2.</w:t>
            </w:r>
          </w:p>
        </w:tc>
        <w:tc>
          <w:tcPr>
            <w:tcW w:w="2976" w:type="dxa"/>
            <w:tcBorders>
              <w:top w:val="single" w:sz="4" w:space="0" w:color="auto"/>
              <w:left w:val="single" w:sz="4" w:space="0" w:color="auto"/>
            </w:tcBorders>
            <w:shd w:val="clear" w:color="auto" w:fill="FFFFFF"/>
            <w:vAlign w:val="bottom"/>
          </w:tcPr>
          <w:p w:rsidR="00E449C8" w:rsidRPr="00CD27F5" w:rsidRDefault="00A3037C" w:rsidP="00CD27F5">
            <w:pPr>
              <w:pStyle w:val="20"/>
              <w:shd w:val="clear" w:color="auto" w:fill="auto"/>
              <w:spacing w:after="0" w:line="240" w:lineRule="auto"/>
              <w:ind w:firstLine="0"/>
            </w:pPr>
            <w:r>
              <w:t>Связи по колоннам</w:t>
            </w:r>
          </w:p>
        </w:tc>
        <w:tc>
          <w:tcPr>
            <w:tcW w:w="1416"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jc w:val="center"/>
            </w:pPr>
            <w:r w:rsidRPr="00CD27F5">
              <w:t>пакет</w:t>
            </w:r>
          </w:p>
        </w:tc>
        <w:tc>
          <w:tcPr>
            <w:tcW w:w="1277"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jc w:val="center"/>
            </w:pPr>
            <w:r w:rsidRPr="00CD27F5">
              <w:t>до 1,0</w:t>
            </w:r>
          </w:p>
        </w:tc>
        <w:tc>
          <w:tcPr>
            <w:tcW w:w="2842" w:type="dxa"/>
            <w:tcBorders>
              <w:top w:val="single" w:sz="4" w:space="0" w:color="auto"/>
              <w:left w:val="single" w:sz="4" w:space="0" w:color="auto"/>
              <w:right w:val="single" w:sz="4" w:space="0" w:color="auto"/>
            </w:tcBorders>
            <w:shd w:val="clear" w:color="auto" w:fill="FFFFFF"/>
            <w:vAlign w:val="bottom"/>
          </w:tcPr>
          <w:p w:rsidR="00E449C8" w:rsidRPr="003273CF" w:rsidRDefault="00A3037C" w:rsidP="00CD27F5">
            <w:pPr>
              <w:pStyle w:val="20"/>
              <w:shd w:val="clear" w:color="auto" w:fill="auto"/>
              <w:spacing w:after="0" w:line="240" w:lineRule="auto"/>
              <w:ind w:firstLine="0"/>
              <w:jc w:val="center"/>
            </w:pPr>
            <w:r w:rsidRPr="003273CF">
              <w:t>УСК1-2,0</w:t>
            </w:r>
          </w:p>
        </w:tc>
      </w:tr>
      <w:tr w:rsidR="00E449C8" w:rsidRPr="00CD27F5" w:rsidTr="00986019">
        <w:trPr>
          <w:trHeight w:hRule="exact" w:val="562"/>
          <w:jc w:val="center"/>
        </w:trPr>
        <w:tc>
          <w:tcPr>
            <w:tcW w:w="802" w:type="dxa"/>
            <w:tcBorders>
              <w:top w:val="single" w:sz="4" w:space="0" w:color="auto"/>
              <w:left w:val="single" w:sz="4" w:space="0" w:color="auto"/>
            </w:tcBorders>
            <w:shd w:val="clear" w:color="auto" w:fill="FFFFFF"/>
          </w:tcPr>
          <w:p w:rsidR="00E449C8" w:rsidRPr="00CD27F5" w:rsidRDefault="00E449C8" w:rsidP="00CD27F5">
            <w:pPr>
              <w:pStyle w:val="20"/>
              <w:shd w:val="clear" w:color="auto" w:fill="auto"/>
              <w:spacing w:after="0" w:line="240" w:lineRule="auto"/>
              <w:ind w:firstLine="0"/>
            </w:pPr>
            <w:r w:rsidRPr="00CD27F5">
              <w:t>3.</w:t>
            </w:r>
          </w:p>
        </w:tc>
        <w:tc>
          <w:tcPr>
            <w:tcW w:w="2976" w:type="dxa"/>
            <w:tcBorders>
              <w:top w:val="single" w:sz="4" w:space="0" w:color="auto"/>
              <w:left w:val="single" w:sz="4" w:space="0" w:color="auto"/>
            </w:tcBorders>
            <w:shd w:val="clear" w:color="auto" w:fill="FFFFFF"/>
          </w:tcPr>
          <w:p w:rsidR="00E449C8" w:rsidRPr="00CD27F5" w:rsidRDefault="00A3037C" w:rsidP="00CD27F5">
            <w:pPr>
              <w:pStyle w:val="20"/>
              <w:shd w:val="clear" w:color="auto" w:fill="auto"/>
              <w:spacing w:after="0" w:line="240" w:lineRule="auto"/>
              <w:ind w:firstLine="0"/>
            </w:pPr>
            <w:r>
              <w:t>Балки перекрытия</w:t>
            </w:r>
          </w:p>
        </w:tc>
        <w:tc>
          <w:tcPr>
            <w:tcW w:w="1416" w:type="dxa"/>
            <w:tcBorders>
              <w:top w:val="single" w:sz="4" w:space="0" w:color="auto"/>
              <w:left w:val="single" w:sz="4" w:space="0" w:color="auto"/>
            </w:tcBorders>
            <w:shd w:val="clear" w:color="auto" w:fill="FFFFFF"/>
          </w:tcPr>
          <w:p w:rsidR="00E449C8" w:rsidRPr="00CD27F5" w:rsidRDefault="00E449C8" w:rsidP="00CD27F5">
            <w:pPr>
              <w:pStyle w:val="20"/>
              <w:shd w:val="clear" w:color="auto" w:fill="auto"/>
              <w:spacing w:after="0" w:line="240" w:lineRule="auto"/>
              <w:ind w:firstLine="0"/>
              <w:jc w:val="center"/>
            </w:pPr>
            <w:r w:rsidRPr="00CD27F5">
              <w:t>шт.</w:t>
            </w:r>
          </w:p>
        </w:tc>
        <w:tc>
          <w:tcPr>
            <w:tcW w:w="1277" w:type="dxa"/>
            <w:tcBorders>
              <w:top w:val="single" w:sz="4" w:space="0" w:color="auto"/>
              <w:left w:val="single" w:sz="4" w:space="0" w:color="auto"/>
            </w:tcBorders>
            <w:shd w:val="clear" w:color="auto" w:fill="FFFFFF"/>
          </w:tcPr>
          <w:p w:rsidR="00E449C8" w:rsidRPr="00CD27F5" w:rsidRDefault="00A3037C" w:rsidP="00CD27F5">
            <w:pPr>
              <w:pStyle w:val="20"/>
              <w:shd w:val="clear" w:color="auto" w:fill="auto"/>
              <w:spacing w:after="0" w:line="240" w:lineRule="auto"/>
              <w:ind w:firstLine="0"/>
              <w:jc w:val="center"/>
            </w:pPr>
            <w:r>
              <w:t>до 1</w:t>
            </w:r>
            <w:r w:rsidR="00E449C8" w:rsidRPr="00CD27F5">
              <w:t>,0</w:t>
            </w:r>
          </w:p>
        </w:tc>
        <w:tc>
          <w:tcPr>
            <w:tcW w:w="2842" w:type="dxa"/>
            <w:tcBorders>
              <w:top w:val="single" w:sz="4" w:space="0" w:color="auto"/>
              <w:left w:val="single" w:sz="4" w:space="0" w:color="auto"/>
              <w:right w:val="single" w:sz="4" w:space="0" w:color="auto"/>
            </w:tcBorders>
            <w:shd w:val="clear" w:color="auto" w:fill="FFFFFF"/>
            <w:vAlign w:val="bottom"/>
          </w:tcPr>
          <w:p w:rsidR="00E449C8" w:rsidRDefault="00A3037C" w:rsidP="00A3037C">
            <w:pPr>
              <w:pStyle w:val="20"/>
              <w:shd w:val="clear" w:color="auto" w:fill="auto"/>
              <w:spacing w:after="0" w:line="240" w:lineRule="auto"/>
              <w:ind w:firstLine="0"/>
              <w:jc w:val="center"/>
            </w:pPr>
            <w:r>
              <w:t>4СК-5,0</w:t>
            </w:r>
          </w:p>
          <w:p w:rsidR="00A3037C" w:rsidRPr="003273CF" w:rsidRDefault="00A3037C" w:rsidP="00A3037C">
            <w:pPr>
              <w:pStyle w:val="20"/>
              <w:shd w:val="clear" w:color="auto" w:fill="auto"/>
              <w:spacing w:after="0" w:line="240" w:lineRule="auto"/>
              <w:ind w:firstLine="0"/>
              <w:jc w:val="center"/>
            </w:pPr>
          </w:p>
        </w:tc>
      </w:tr>
      <w:tr w:rsidR="00E449C8" w:rsidRPr="00CD27F5" w:rsidTr="00986019">
        <w:trPr>
          <w:trHeight w:hRule="exact" w:val="283"/>
          <w:jc w:val="center"/>
        </w:trPr>
        <w:tc>
          <w:tcPr>
            <w:tcW w:w="802"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pPr>
            <w:r w:rsidRPr="00CD27F5">
              <w:t>7.</w:t>
            </w:r>
          </w:p>
        </w:tc>
        <w:tc>
          <w:tcPr>
            <w:tcW w:w="2976" w:type="dxa"/>
            <w:tcBorders>
              <w:top w:val="single" w:sz="4" w:space="0" w:color="auto"/>
              <w:left w:val="single" w:sz="4" w:space="0" w:color="auto"/>
            </w:tcBorders>
            <w:shd w:val="clear" w:color="auto" w:fill="FFFFFF"/>
            <w:vAlign w:val="bottom"/>
          </w:tcPr>
          <w:p w:rsidR="00E449C8" w:rsidRPr="00CD27F5" w:rsidRDefault="00A3037C" w:rsidP="00CD27F5">
            <w:pPr>
              <w:pStyle w:val="20"/>
              <w:shd w:val="clear" w:color="auto" w:fill="auto"/>
              <w:spacing w:after="0" w:line="240" w:lineRule="auto"/>
              <w:ind w:firstLine="0"/>
            </w:pPr>
            <w:r>
              <w:t>Связи перекрытия</w:t>
            </w:r>
          </w:p>
        </w:tc>
        <w:tc>
          <w:tcPr>
            <w:tcW w:w="1416" w:type="dxa"/>
            <w:tcBorders>
              <w:top w:val="single" w:sz="4" w:space="0" w:color="auto"/>
              <w:left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jc w:val="center"/>
            </w:pPr>
            <w:r w:rsidRPr="00CD27F5">
              <w:t>шт.</w:t>
            </w:r>
          </w:p>
        </w:tc>
        <w:tc>
          <w:tcPr>
            <w:tcW w:w="1277" w:type="dxa"/>
            <w:tcBorders>
              <w:top w:val="single" w:sz="4" w:space="0" w:color="auto"/>
              <w:left w:val="single" w:sz="4" w:space="0" w:color="auto"/>
            </w:tcBorders>
            <w:shd w:val="clear" w:color="auto" w:fill="FFFFFF"/>
            <w:vAlign w:val="bottom"/>
          </w:tcPr>
          <w:p w:rsidR="00E449C8" w:rsidRPr="00CD27F5" w:rsidRDefault="001749D7" w:rsidP="00CD27F5">
            <w:pPr>
              <w:pStyle w:val="20"/>
              <w:shd w:val="clear" w:color="auto" w:fill="auto"/>
              <w:spacing w:after="0" w:line="240" w:lineRule="auto"/>
              <w:ind w:firstLine="0"/>
              <w:jc w:val="center"/>
            </w:pPr>
            <w:r w:rsidRPr="00CD27F5">
              <w:t>До 1,0</w:t>
            </w:r>
          </w:p>
        </w:tc>
        <w:tc>
          <w:tcPr>
            <w:tcW w:w="2842" w:type="dxa"/>
            <w:tcBorders>
              <w:top w:val="single" w:sz="4" w:space="0" w:color="auto"/>
              <w:left w:val="single" w:sz="4" w:space="0" w:color="auto"/>
              <w:right w:val="single" w:sz="4" w:space="0" w:color="auto"/>
            </w:tcBorders>
            <w:shd w:val="clear" w:color="auto" w:fill="FFFFFF"/>
            <w:vAlign w:val="bottom"/>
          </w:tcPr>
          <w:p w:rsidR="00E449C8" w:rsidRPr="003273CF" w:rsidRDefault="00E449C8" w:rsidP="00CD27F5">
            <w:pPr>
              <w:pStyle w:val="20"/>
              <w:shd w:val="clear" w:color="auto" w:fill="auto"/>
              <w:spacing w:after="0" w:line="240" w:lineRule="auto"/>
              <w:ind w:firstLine="0"/>
              <w:jc w:val="center"/>
            </w:pPr>
            <w:r w:rsidRPr="003273CF">
              <w:t>УСК1-2,0</w:t>
            </w:r>
            <w:r w:rsidR="00A3037C" w:rsidRPr="003273CF">
              <w:t xml:space="preserve">СТП-3/3000 - 2 </w:t>
            </w:r>
            <w:proofErr w:type="spellStart"/>
            <w:proofErr w:type="gramStart"/>
            <w:r w:rsidR="00A3037C" w:rsidRPr="003273CF">
              <w:t>шт</w:t>
            </w:r>
            <w:proofErr w:type="spellEnd"/>
            <w:proofErr w:type="gramEnd"/>
          </w:p>
        </w:tc>
      </w:tr>
      <w:tr w:rsidR="00E449C8" w:rsidRPr="00CD27F5" w:rsidTr="00986019">
        <w:trPr>
          <w:trHeight w:hRule="exact" w:val="288"/>
          <w:jc w:val="center"/>
        </w:trPr>
        <w:tc>
          <w:tcPr>
            <w:tcW w:w="802" w:type="dxa"/>
            <w:tcBorders>
              <w:top w:val="single" w:sz="4" w:space="0" w:color="auto"/>
              <w:left w:val="single" w:sz="4" w:space="0" w:color="auto"/>
              <w:bottom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pPr>
            <w:r w:rsidRPr="00CD27F5">
              <w:t>8</w:t>
            </w:r>
          </w:p>
        </w:tc>
        <w:tc>
          <w:tcPr>
            <w:tcW w:w="2976" w:type="dxa"/>
            <w:tcBorders>
              <w:top w:val="single" w:sz="4" w:space="0" w:color="auto"/>
              <w:left w:val="single" w:sz="4" w:space="0" w:color="auto"/>
              <w:bottom w:val="single" w:sz="4" w:space="0" w:color="auto"/>
            </w:tcBorders>
            <w:shd w:val="clear" w:color="auto" w:fill="FFFFFF"/>
            <w:vAlign w:val="bottom"/>
          </w:tcPr>
          <w:p w:rsidR="00E449C8" w:rsidRPr="00CD27F5" w:rsidRDefault="00A3037C" w:rsidP="00CD27F5">
            <w:pPr>
              <w:pStyle w:val="20"/>
              <w:shd w:val="clear" w:color="auto" w:fill="auto"/>
              <w:spacing w:after="0" w:line="240" w:lineRule="auto"/>
              <w:ind w:firstLine="0"/>
            </w:pPr>
            <w:r>
              <w:t>прогоны</w:t>
            </w:r>
          </w:p>
        </w:tc>
        <w:tc>
          <w:tcPr>
            <w:tcW w:w="1416" w:type="dxa"/>
            <w:tcBorders>
              <w:top w:val="single" w:sz="4" w:space="0" w:color="auto"/>
              <w:left w:val="single" w:sz="4" w:space="0" w:color="auto"/>
              <w:bottom w:val="single" w:sz="4" w:space="0" w:color="auto"/>
            </w:tcBorders>
            <w:shd w:val="clear" w:color="auto" w:fill="FFFFFF"/>
            <w:vAlign w:val="bottom"/>
          </w:tcPr>
          <w:p w:rsidR="00E449C8" w:rsidRPr="00CD27F5" w:rsidRDefault="00E449C8" w:rsidP="00CD27F5">
            <w:pPr>
              <w:pStyle w:val="20"/>
              <w:shd w:val="clear" w:color="auto" w:fill="auto"/>
              <w:spacing w:after="0" w:line="240" w:lineRule="auto"/>
              <w:ind w:firstLine="0"/>
              <w:jc w:val="center"/>
            </w:pPr>
            <w:proofErr w:type="spellStart"/>
            <w:proofErr w:type="gramStart"/>
            <w:r w:rsidRPr="00CD27F5">
              <w:t>шт</w:t>
            </w:r>
            <w:proofErr w:type="spellEnd"/>
            <w:proofErr w:type="gramEnd"/>
          </w:p>
        </w:tc>
        <w:tc>
          <w:tcPr>
            <w:tcW w:w="1277" w:type="dxa"/>
            <w:tcBorders>
              <w:top w:val="single" w:sz="4" w:space="0" w:color="auto"/>
              <w:left w:val="single" w:sz="4" w:space="0" w:color="auto"/>
              <w:bottom w:val="single" w:sz="4" w:space="0" w:color="auto"/>
            </w:tcBorders>
            <w:shd w:val="clear" w:color="auto" w:fill="FFFFFF"/>
            <w:vAlign w:val="bottom"/>
          </w:tcPr>
          <w:p w:rsidR="00E449C8" w:rsidRPr="00CD27F5" w:rsidRDefault="001749D7" w:rsidP="00CD27F5">
            <w:pPr>
              <w:pStyle w:val="20"/>
              <w:shd w:val="clear" w:color="auto" w:fill="auto"/>
              <w:spacing w:after="0" w:line="240" w:lineRule="auto"/>
              <w:ind w:firstLine="0"/>
              <w:jc w:val="center"/>
            </w:pPr>
            <w:r w:rsidRPr="00CD27F5">
              <w:t>До 1,0</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E449C8" w:rsidRPr="003273CF" w:rsidRDefault="003273CF" w:rsidP="00CD27F5">
            <w:pPr>
              <w:pStyle w:val="20"/>
              <w:shd w:val="clear" w:color="auto" w:fill="auto"/>
              <w:spacing w:after="0" w:line="240" w:lineRule="auto"/>
              <w:ind w:firstLine="0"/>
              <w:jc w:val="center"/>
            </w:pPr>
            <w:r w:rsidRPr="003273CF">
              <w:t>УСК1-2,0</w:t>
            </w:r>
            <w:r w:rsidR="00A3037C">
              <w:t xml:space="preserve">, </w:t>
            </w:r>
            <w:r w:rsidR="00A3037C" w:rsidRPr="003273CF">
              <w:t xml:space="preserve">СТП-3/3000 - 2 </w:t>
            </w:r>
            <w:proofErr w:type="spellStart"/>
            <w:proofErr w:type="gramStart"/>
            <w:r w:rsidR="00A3037C" w:rsidRPr="003273CF">
              <w:t>шт</w:t>
            </w:r>
            <w:proofErr w:type="spellEnd"/>
            <w:proofErr w:type="gramEnd"/>
          </w:p>
        </w:tc>
      </w:tr>
    </w:tbl>
    <w:p w:rsidR="00E449C8" w:rsidRPr="00CD27F5" w:rsidRDefault="00E449C8" w:rsidP="00CD27F5">
      <w:pPr>
        <w:pStyle w:val="20"/>
        <w:shd w:val="clear" w:color="auto" w:fill="auto"/>
        <w:tabs>
          <w:tab w:val="left" w:pos="951"/>
          <w:tab w:val="left" w:leader="underscore" w:pos="8842"/>
        </w:tabs>
        <w:spacing w:after="0" w:line="240" w:lineRule="auto"/>
        <w:ind w:firstLine="0"/>
        <w:jc w:val="both"/>
        <w:rPr>
          <w:b/>
        </w:rPr>
      </w:pPr>
    </w:p>
    <w:p w:rsidR="00E449C8" w:rsidRPr="00CD27F5" w:rsidRDefault="00E449C8" w:rsidP="00CD27F5">
      <w:pPr>
        <w:pStyle w:val="20"/>
        <w:shd w:val="clear" w:color="auto" w:fill="auto"/>
        <w:tabs>
          <w:tab w:val="left" w:pos="951"/>
          <w:tab w:val="left" w:leader="underscore" w:pos="8842"/>
        </w:tabs>
        <w:spacing w:after="0" w:line="240" w:lineRule="auto"/>
        <w:ind w:firstLine="0"/>
        <w:jc w:val="both"/>
        <w:rPr>
          <w:b/>
        </w:rPr>
      </w:pPr>
    </w:p>
    <w:p w:rsidR="00D97B98" w:rsidRDefault="00D97B98" w:rsidP="00CD27F5">
      <w:pPr>
        <w:pStyle w:val="20"/>
        <w:shd w:val="clear" w:color="auto" w:fill="auto"/>
        <w:tabs>
          <w:tab w:val="left" w:pos="951"/>
          <w:tab w:val="left" w:leader="underscore" w:pos="8842"/>
        </w:tabs>
        <w:spacing w:after="0" w:line="240" w:lineRule="auto"/>
        <w:ind w:firstLine="0"/>
        <w:jc w:val="both"/>
        <w:rPr>
          <w:b/>
        </w:rPr>
      </w:pPr>
    </w:p>
    <w:p w:rsidR="00CD27F5" w:rsidRDefault="00CD27F5" w:rsidP="00CD27F5">
      <w:pPr>
        <w:pStyle w:val="20"/>
        <w:shd w:val="clear" w:color="auto" w:fill="auto"/>
        <w:tabs>
          <w:tab w:val="left" w:pos="951"/>
          <w:tab w:val="left" w:leader="underscore" w:pos="8842"/>
        </w:tabs>
        <w:spacing w:after="0" w:line="240" w:lineRule="auto"/>
        <w:ind w:firstLine="0"/>
        <w:jc w:val="both"/>
        <w:rPr>
          <w:b/>
        </w:rPr>
      </w:pPr>
    </w:p>
    <w:p w:rsidR="003273CF" w:rsidRDefault="003273CF" w:rsidP="00CD27F5">
      <w:pPr>
        <w:pStyle w:val="20"/>
        <w:shd w:val="clear" w:color="auto" w:fill="auto"/>
        <w:tabs>
          <w:tab w:val="left" w:pos="951"/>
          <w:tab w:val="left" w:leader="underscore" w:pos="8842"/>
        </w:tabs>
        <w:spacing w:after="0" w:line="240" w:lineRule="auto"/>
        <w:ind w:firstLine="0"/>
        <w:jc w:val="both"/>
        <w:rPr>
          <w:b/>
        </w:rPr>
      </w:pPr>
    </w:p>
    <w:p w:rsidR="003273CF" w:rsidRDefault="003273CF" w:rsidP="00CD27F5">
      <w:pPr>
        <w:pStyle w:val="20"/>
        <w:shd w:val="clear" w:color="auto" w:fill="auto"/>
        <w:tabs>
          <w:tab w:val="left" w:pos="951"/>
          <w:tab w:val="left" w:leader="underscore" w:pos="8842"/>
        </w:tabs>
        <w:spacing w:after="0" w:line="240" w:lineRule="auto"/>
        <w:ind w:firstLine="0"/>
        <w:jc w:val="both"/>
        <w:rPr>
          <w:b/>
        </w:rPr>
      </w:pPr>
    </w:p>
    <w:p w:rsidR="003273CF" w:rsidRDefault="003273CF" w:rsidP="00CD27F5">
      <w:pPr>
        <w:pStyle w:val="20"/>
        <w:shd w:val="clear" w:color="auto" w:fill="auto"/>
        <w:tabs>
          <w:tab w:val="left" w:pos="951"/>
          <w:tab w:val="left" w:leader="underscore" w:pos="8842"/>
        </w:tabs>
        <w:spacing w:after="0" w:line="240" w:lineRule="auto"/>
        <w:ind w:firstLine="0"/>
        <w:jc w:val="both"/>
        <w:rPr>
          <w:b/>
        </w:rPr>
      </w:pPr>
    </w:p>
    <w:p w:rsidR="00CD27F5" w:rsidRDefault="00CD27F5" w:rsidP="00CD27F5">
      <w:pPr>
        <w:pStyle w:val="20"/>
        <w:shd w:val="clear" w:color="auto" w:fill="auto"/>
        <w:tabs>
          <w:tab w:val="left" w:pos="951"/>
          <w:tab w:val="left" w:leader="underscore" w:pos="8842"/>
        </w:tabs>
        <w:spacing w:after="0" w:line="240" w:lineRule="auto"/>
        <w:ind w:firstLine="0"/>
        <w:jc w:val="both"/>
        <w:rPr>
          <w:b/>
        </w:rPr>
      </w:pPr>
    </w:p>
    <w:p w:rsidR="00CD27F5" w:rsidRPr="00CD27F5" w:rsidRDefault="00CD27F5" w:rsidP="00CD27F5">
      <w:pPr>
        <w:pStyle w:val="20"/>
        <w:shd w:val="clear" w:color="auto" w:fill="auto"/>
        <w:tabs>
          <w:tab w:val="left" w:pos="951"/>
          <w:tab w:val="left" w:leader="underscore" w:pos="8842"/>
        </w:tabs>
        <w:spacing w:after="0" w:line="240" w:lineRule="auto"/>
        <w:ind w:firstLine="0"/>
        <w:jc w:val="both"/>
        <w:rPr>
          <w:b/>
        </w:rPr>
      </w:pPr>
    </w:p>
    <w:p w:rsidR="00E449C8" w:rsidRPr="00CD27F5" w:rsidRDefault="00CB04DA" w:rsidP="00CD27F5">
      <w:pPr>
        <w:pStyle w:val="20"/>
        <w:numPr>
          <w:ilvl w:val="0"/>
          <w:numId w:val="2"/>
        </w:numPr>
        <w:shd w:val="clear" w:color="auto" w:fill="auto"/>
        <w:tabs>
          <w:tab w:val="left" w:pos="951"/>
          <w:tab w:val="left" w:leader="underscore" w:pos="8842"/>
        </w:tabs>
        <w:spacing w:after="0" w:line="240" w:lineRule="auto"/>
        <w:ind w:left="0"/>
        <w:jc w:val="both"/>
        <w:rPr>
          <w:b/>
        </w:rPr>
      </w:pPr>
      <w:r w:rsidRPr="00CD27F5">
        <w:rPr>
          <w:b/>
        </w:rPr>
        <w:lastRenderedPageBreak/>
        <w:t xml:space="preserve">СХЕМА ОРГАНИЗАЦИИ РАБОТ ПРИ РАЗГРУЗКЕ </w:t>
      </w:r>
      <w:r w:rsidR="007D29AC">
        <w:rPr>
          <w:b/>
        </w:rPr>
        <w:t>ЖЕЛЕЗОБЕТОННЫХ КОНСТРУКЦИЙ</w:t>
      </w:r>
    </w:p>
    <w:p w:rsidR="00CB04DA" w:rsidRPr="00CD27F5" w:rsidRDefault="00CB04DA" w:rsidP="00CD27F5">
      <w:pPr>
        <w:pStyle w:val="20"/>
        <w:shd w:val="clear" w:color="auto" w:fill="auto"/>
        <w:tabs>
          <w:tab w:val="left" w:pos="951"/>
          <w:tab w:val="left" w:leader="underscore" w:pos="8842"/>
        </w:tabs>
        <w:spacing w:after="0" w:line="240" w:lineRule="auto"/>
        <w:ind w:firstLine="0"/>
        <w:jc w:val="both"/>
        <w:rPr>
          <w:b/>
        </w:rPr>
      </w:pPr>
    </w:p>
    <w:p w:rsidR="00CB04DA" w:rsidRPr="00CD27F5" w:rsidRDefault="00500303" w:rsidP="00CD27F5">
      <w:pPr>
        <w:pStyle w:val="20"/>
        <w:shd w:val="clear" w:color="auto" w:fill="auto"/>
        <w:tabs>
          <w:tab w:val="left" w:pos="951"/>
          <w:tab w:val="left" w:leader="underscore" w:pos="8842"/>
        </w:tabs>
        <w:spacing w:after="0" w:line="240" w:lineRule="auto"/>
        <w:ind w:firstLine="0"/>
        <w:jc w:val="both"/>
        <w:rPr>
          <w:b/>
        </w:rPr>
      </w:pPr>
      <w:r w:rsidRPr="00CD27F5">
        <w:rPr>
          <w:b/>
          <w:noProof/>
          <w:lang w:eastAsia="ru-RU"/>
        </w:rPr>
        <w:drawing>
          <wp:inline distT="0" distB="0" distL="0" distR="0">
            <wp:extent cx="4255054" cy="3524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5054" cy="3524250"/>
                    </a:xfrm>
                    <a:prstGeom prst="rect">
                      <a:avLst/>
                    </a:prstGeom>
                    <a:noFill/>
                    <a:ln>
                      <a:noFill/>
                    </a:ln>
                  </pic:spPr>
                </pic:pic>
              </a:graphicData>
            </a:graphic>
          </wp:inline>
        </w:drawing>
      </w:r>
    </w:p>
    <w:p w:rsidR="004E20C2" w:rsidRPr="00CD27F5" w:rsidRDefault="004E20C2" w:rsidP="00CD27F5">
      <w:pPr>
        <w:pStyle w:val="20"/>
        <w:numPr>
          <w:ilvl w:val="0"/>
          <w:numId w:val="7"/>
        </w:numPr>
        <w:shd w:val="clear" w:color="auto" w:fill="auto"/>
        <w:spacing w:after="0" w:line="240" w:lineRule="auto"/>
        <w:ind w:firstLine="0"/>
        <w:jc w:val="both"/>
      </w:pPr>
      <w:r w:rsidRPr="00CD27F5">
        <w:t>Перед началом работ стропальщикам необходимо получить задание у лица ответственного за безопасное производство работ кранами. Назначается старший стропальщик (С</w:t>
      </w:r>
      <w:proofErr w:type="gramStart"/>
      <w:r w:rsidRPr="00CD27F5">
        <w:t>1</w:t>
      </w:r>
      <w:proofErr w:type="gramEnd"/>
      <w:r w:rsidRPr="00CD27F5">
        <w:t>).</w:t>
      </w:r>
    </w:p>
    <w:p w:rsidR="004E20C2" w:rsidRPr="00CD27F5" w:rsidRDefault="004E20C2" w:rsidP="00CD27F5">
      <w:pPr>
        <w:pStyle w:val="20"/>
        <w:numPr>
          <w:ilvl w:val="0"/>
          <w:numId w:val="7"/>
        </w:numPr>
        <w:shd w:val="clear" w:color="auto" w:fill="auto"/>
        <w:tabs>
          <w:tab w:val="left" w:pos="951"/>
          <w:tab w:val="left" w:leader="underscore" w:pos="8842"/>
        </w:tabs>
        <w:spacing w:after="0" w:line="240" w:lineRule="auto"/>
        <w:ind w:firstLine="0"/>
        <w:jc w:val="both"/>
        <w:rPr>
          <w:b/>
        </w:rPr>
      </w:pPr>
      <w:r w:rsidRPr="00CD27F5">
        <w:t>Стропальщики С</w:t>
      </w:r>
      <w:proofErr w:type="gramStart"/>
      <w:r w:rsidRPr="00CD27F5">
        <w:rPr>
          <w:rStyle w:val="2Candara10pt"/>
          <w:rFonts w:ascii="Times New Roman" w:hAnsi="Times New Roman" w:cs="Times New Roman"/>
          <w:sz w:val="22"/>
          <w:szCs w:val="22"/>
        </w:rPr>
        <w:t>1</w:t>
      </w:r>
      <w:proofErr w:type="gramEnd"/>
      <w:r w:rsidRPr="00CD27F5">
        <w:t xml:space="preserve"> и С</w:t>
      </w:r>
      <w:r w:rsidRPr="00CD27F5">
        <w:rPr>
          <w:vertAlign w:val="subscript"/>
        </w:rPr>
        <w:t>2</w:t>
      </w:r>
      <w:r w:rsidRPr="00CD27F5">
        <w:t xml:space="preserve">, используя передвижную площадку с лестницей, поднимаются в кузов автомашины, осматривают груз, проверят прочность монтажных петель, наличие маркировки груза, </w:t>
      </w:r>
      <w:proofErr w:type="spellStart"/>
      <w:r w:rsidRPr="00CD27F5">
        <w:t>стропят</w:t>
      </w:r>
      <w:proofErr w:type="spellEnd"/>
      <w:r w:rsidRPr="00CD27F5">
        <w:t xml:space="preserve"> груз согласно схеме </w:t>
      </w:r>
      <w:proofErr w:type="spellStart"/>
      <w:r w:rsidRPr="00CD27F5">
        <w:t>строповки</w:t>
      </w:r>
      <w:proofErr w:type="spellEnd"/>
      <w:r w:rsidRPr="00CD27F5">
        <w:t>, прикрепляют оттяжки и стропальщик С</w:t>
      </w:r>
      <w:r w:rsidRPr="00CD27F5">
        <w:rPr>
          <w:vertAlign w:val="subscript"/>
        </w:rPr>
        <w:t>1</w:t>
      </w:r>
      <w:r w:rsidRPr="00CD27F5">
        <w:t xml:space="preserve"> подает команду машинисту крана натянуть стропы.</w:t>
      </w:r>
    </w:p>
    <w:p w:rsidR="004E20C2" w:rsidRPr="00CD27F5" w:rsidRDefault="004E20C2" w:rsidP="00CD27F5">
      <w:pPr>
        <w:pStyle w:val="20"/>
        <w:numPr>
          <w:ilvl w:val="0"/>
          <w:numId w:val="7"/>
        </w:numPr>
        <w:shd w:val="clear" w:color="auto" w:fill="auto"/>
        <w:spacing w:after="0" w:line="240" w:lineRule="auto"/>
        <w:ind w:firstLine="0"/>
        <w:jc w:val="both"/>
      </w:pPr>
      <w:r w:rsidRPr="00CD27F5">
        <w:t>Стропальщики С</w:t>
      </w:r>
      <w:proofErr w:type="gramStart"/>
      <w:r w:rsidRPr="00CD27F5">
        <w:rPr>
          <w:vertAlign w:val="subscript"/>
        </w:rPr>
        <w:t>1</w:t>
      </w:r>
      <w:proofErr w:type="gramEnd"/>
      <w:r w:rsidRPr="00CD27F5">
        <w:t xml:space="preserve"> и С</w:t>
      </w:r>
      <w:r w:rsidRPr="00CD27F5">
        <w:rPr>
          <w:vertAlign w:val="subscript"/>
        </w:rPr>
        <w:t>2</w:t>
      </w:r>
      <w:r w:rsidRPr="00CD27F5">
        <w:t xml:space="preserve">, посмотрев надежность </w:t>
      </w:r>
      <w:proofErr w:type="spellStart"/>
      <w:r w:rsidRPr="00CD27F5">
        <w:t>строповки</w:t>
      </w:r>
      <w:proofErr w:type="spellEnd"/>
      <w:r w:rsidRPr="00CD27F5">
        <w:t>, выходят из кузова на пло</w:t>
      </w:r>
      <w:r w:rsidRPr="00CD27F5">
        <w:softHyphen/>
        <w:t>щадку лестницы и С1 подает сигнал машинисту приподнять груз на 20-30см. Стропаль</w:t>
      </w:r>
      <w:r w:rsidRPr="00CD27F5">
        <w:softHyphen/>
        <w:t>щик С</w:t>
      </w:r>
      <w:proofErr w:type="gramStart"/>
      <w:r w:rsidRPr="00CD27F5">
        <w:t>2</w:t>
      </w:r>
      <w:proofErr w:type="gramEnd"/>
      <w:r w:rsidRPr="00CD27F5">
        <w:t xml:space="preserve"> спускается на землю.</w:t>
      </w:r>
    </w:p>
    <w:p w:rsidR="004E20C2" w:rsidRPr="00CD27F5" w:rsidRDefault="004E20C2" w:rsidP="00CD27F5">
      <w:pPr>
        <w:pStyle w:val="20"/>
        <w:numPr>
          <w:ilvl w:val="0"/>
          <w:numId w:val="7"/>
        </w:numPr>
        <w:shd w:val="clear" w:color="auto" w:fill="auto"/>
        <w:tabs>
          <w:tab w:val="left" w:pos="964"/>
        </w:tabs>
        <w:spacing w:after="0" w:line="240" w:lineRule="auto"/>
        <w:ind w:firstLine="0"/>
        <w:jc w:val="both"/>
      </w:pPr>
      <w:r w:rsidRPr="00CD27F5">
        <w:t>После 10-15 секундной выдержки груза и ликвидации его вращения с помощью оттяжек, С</w:t>
      </w:r>
      <w:proofErr w:type="gramStart"/>
      <w:r w:rsidRPr="00CD27F5">
        <w:rPr>
          <w:vertAlign w:val="subscript"/>
        </w:rPr>
        <w:t>1</w:t>
      </w:r>
      <w:proofErr w:type="gramEnd"/>
      <w:r w:rsidRPr="00CD27F5">
        <w:t xml:space="preserve"> дает команду поднять груз не более чем на 0,5 м над кузовом автомашины, затем приостанавливает подъем, уходит с площадки лестницы за опасную зону и дает сигнал на дальнейшее перемещение к месту укладки.</w:t>
      </w:r>
    </w:p>
    <w:p w:rsidR="00D136DF" w:rsidRPr="00CD27F5" w:rsidRDefault="004E20C2" w:rsidP="00CD27F5">
      <w:pPr>
        <w:pStyle w:val="20"/>
        <w:numPr>
          <w:ilvl w:val="0"/>
          <w:numId w:val="7"/>
        </w:numPr>
        <w:shd w:val="clear" w:color="auto" w:fill="auto"/>
        <w:tabs>
          <w:tab w:val="left" w:pos="964"/>
        </w:tabs>
        <w:spacing w:after="0" w:line="240" w:lineRule="auto"/>
        <w:ind w:firstLine="0"/>
        <w:jc w:val="both"/>
      </w:pPr>
      <w:r w:rsidRPr="00CD27F5">
        <w:t>Машинист крана перемещает груз на нужное место. При этом груз в зоне погрузочно-разгрузочных работ поднимать на высоту не более 5м. При перемещении груза расстояние между ним и выступающими частями смонтированного оборудования или других конструкций должно б</w:t>
      </w:r>
      <w:r w:rsidR="00D136DF" w:rsidRPr="00CD27F5">
        <w:t>ыть по горизонтали не менее 1м.</w:t>
      </w:r>
    </w:p>
    <w:p w:rsidR="004E20C2" w:rsidRPr="00CD27F5" w:rsidRDefault="00D136DF" w:rsidP="00CD27F5">
      <w:pPr>
        <w:pStyle w:val="20"/>
        <w:numPr>
          <w:ilvl w:val="0"/>
          <w:numId w:val="7"/>
        </w:numPr>
        <w:shd w:val="clear" w:color="auto" w:fill="auto"/>
        <w:tabs>
          <w:tab w:val="left" w:pos="964"/>
        </w:tabs>
        <w:spacing w:after="0" w:line="240" w:lineRule="auto"/>
        <w:ind w:firstLine="0"/>
        <w:jc w:val="both"/>
      </w:pPr>
      <w:r w:rsidRPr="00CD27F5">
        <w:t>Стро</w:t>
      </w:r>
      <w:r w:rsidR="004E20C2" w:rsidRPr="00CD27F5">
        <w:t>пальщики С</w:t>
      </w:r>
      <w:proofErr w:type="gramStart"/>
      <w:r w:rsidR="004E20C2" w:rsidRPr="00CD27F5">
        <w:t>1</w:t>
      </w:r>
      <w:proofErr w:type="gramEnd"/>
      <w:r w:rsidR="004E20C2" w:rsidRPr="00CD27F5">
        <w:t xml:space="preserve"> и С2 при помощи оттяжек сопровождают груз к месту укладки.</w:t>
      </w:r>
    </w:p>
    <w:p w:rsidR="004E20C2" w:rsidRPr="00CD27F5" w:rsidRDefault="004E20C2" w:rsidP="00CD27F5">
      <w:pPr>
        <w:pStyle w:val="20"/>
        <w:numPr>
          <w:ilvl w:val="0"/>
          <w:numId w:val="8"/>
        </w:numPr>
        <w:shd w:val="clear" w:color="auto" w:fill="auto"/>
        <w:tabs>
          <w:tab w:val="left" w:pos="964"/>
        </w:tabs>
        <w:spacing w:after="0" w:line="240" w:lineRule="auto"/>
        <w:ind w:firstLine="0"/>
        <w:jc w:val="both"/>
      </w:pPr>
      <w:r w:rsidRPr="00CD27F5">
        <w:t>После перемещения груза на нужное место машинист крана опускает его площадку складирования.</w:t>
      </w:r>
    </w:p>
    <w:p w:rsidR="004E20C2" w:rsidRPr="00CD27F5" w:rsidRDefault="004E20C2" w:rsidP="00CD27F5">
      <w:pPr>
        <w:pStyle w:val="20"/>
        <w:numPr>
          <w:ilvl w:val="0"/>
          <w:numId w:val="8"/>
        </w:numPr>
        <w:shd w:val="clear" w:color="auto" w:fill="auto"/>
        <w:tabs>
          <w:tab w:val="left" w:pos="964"/>
        </w:tabs>
        <w:spacing w:after="0" w:line="240" w:lineRule="auto"/>
        <w:ind w:firstLine="0"/>
        <w:jc w:val="both"/>
      </w:pPr>
      <w:r w:rsidRPr="00CD27F5">
        <w:t>Стропальщики С</w:t>
      </w:r>
      <w:proofErr w:type="gramStart"/>
      <w:r w:rsidRPr="00CD27F5">
        <w:t>1</w:t>
      </w:r>
      <w:proofErr w:type="gramEnd"/>
      <w:r w:rsidRPr="00CD27F5">
        <w:t xml:space="preserve"> и С2 принимают перемещаемый груз на высоте не более 1м от уровня площадки и разворачивает в нужном направлении. По сигналу стропальщика С</w:t>
      </w:r>
      <w:proofErr w:type="gramStart"/>
      <w:r w:rsidRPr="00CD27F5">
        <w:t>1</w:t>
      </w:r>
      <w:proofErr w:type="gramEnd"/>
      <w:r w:rsidRPr="00CD27F5">
        <w:t xml:space="preserve"> машинист крана плавно опускает груз на подготовленное место.</w:t>
      </w:r>
    </w:p>
    <w:p w:rsidR="004E20C2" w:rsidRPr="00CD27F5" w:rsidRDefault="004E20C2" w:rsidP="00CD27F5">
      <w:pPr>
        <w:pStyle w:val="20"/>
        <w:numPr>
          <w:ilvl w:val="0"/>
          <w:numId w:val="8"/>
        </w:numPr>
        <w:shd w:val="clear" w:color="auto" w:fill="auto"/>
        <w:tabs>
          <w:tab w:val="left" w:pos="951"/>
          <w:tab w:val="left" w:leader="underscore" w:pos="8842"/>
        </w:tabs>
        <w:spacing w:after="0" w:line="240" w:lineRule="auto"/>
        <w:ind w:firstLine="0"/>
        <w:jc w:val="both"/>
        <w:rPr>
          <w:b/>
        </w:rPr>
      </w:pPr>
      <w:r w:rsidRPr="00CD27F5">
        <w:t>Затем стропальщик С</w:t>
      </w:r>
      <w:proofErr w:type="gramStart"/>
      <w:r w:rsidRPr="00CD27F5">
        <w:t>1</w:t>
      </w:r>
      <w:proofErr w:type="gramEnd"/>
      <w:r w:rsidRPr="00CD27F5">
        <w:t xml:space="preserve"> выходит из опасной зоны и дает команду машинисту крана поднять крюк и переместить его со съемным грузозахватным приспособлением.</w:t>
      </w:r>
    </w:p>
    <w:p w:rsidR="002228C7" w:rsidRDefault="002228C7" w:rsidP="00CD27F5">
      <w:pPr>
        <w:pStyle w:val="20"/>
        <w:shd w:val="clear" w:color="auto" w:fill="auto"/>
        <w:tabs>
          <w:tab w:val="left" w:pos="951"/>
          <w:tab w:val="left" w:leader="underscore" w:pos="8842"/>
        </w:tabs>
        <w:spacing w:after="0" w:line="240" w:lineRule="auto"/>
        <w:ind w:firstLine="0"/>
        <w:jc w:val="both"/>
      </w:pPr>
    </w:p>
    <w:p w:rsidR="00CD27F5" w:rsidRDefault="00CD27F5" w:rsidP="00CD27F5">
      <w:pPr>
        <w:pStyle w:val="20"/>
        <w:shd w:val="clear" w:color="auto" w:fill="auto"/>
        <w:tabs>
          <w:tab w:val="left" w:pos="951"/>
          <w:tab w:val="left" w:leader="underscore" w:pos="8842"/>
        </w:tabs>
        <w:spacing w:after="0" w:line="240" w:lineRule="auto"/>
        <w:ind w:firstLine="0"/>
        <w:jc w:val="both"/>
      </w:pPr>
    </w:p>
    <w:p w:rsidR="00CD27F5" w:rsidRPr="00CD27F5" w:rsidRDefault="00CD27F5" w:rsidP="00CD27F5">
      <w:pPr>
        <w:pStyle w:val="20"/>
        <w:shd w:val="clear" w:color="auto" w:fill="auto"/>
        <w:tabs>
          <w:tab w:val="left" w:pos="951"/>
          <w:tab w:val="left" w:leader="underscore" w:pos="8842"/>
        </w:tabs>
        <w:spacing w:after="0" w:line="240" w:lineRule="auto"/>
        <w:ind w:firstLine="0"/>
        <w:jc w:val="both"/>
      </w:pPr>
    </w:p>
    <w:p w:rsidR="002228C7" w:rsidRPr="00CD27F5" w:rsidRDefault="008A3986" w:rsidP="00D24628">
      <w:pPr>
        <w:pStyle w:val="20"/>
        <w:numPr>
          <w:ilvl w:val="0"/>
          <w:numId w:val="2"/>
        </w:numPr>
        <w:shd w:val="clear" w:color="auto" w:fill="auto"/>
        <w:tabs>
          <w:tab w:val="left" w:pos="951"/>
          <w:tab w:val="left" w:leader="underscore" w:pos="8842"/>
        </w:tabs>
        <w:spacing w:after="0" w:line="240" w:lineRule="auto"/>
        <w:jc w:val="both"/>
        <w:rPr>
          <w:b/>
        </w:rPr>
      </w:pPr>
      <w:r w:rsidRPr="00CD27F5">
        <w:rPr>
          <w:b/>
        </w:rPr>
        <w:t>СХЕМЫ СТРОПОВКИ КОНСТРУКЦИЙ И МАТЕРИАЛОВ.</w:t>
      </w:r>
    </w:p>
    <w:p w:rsidR="00C433F1" w:rsidRPr="00CD27F5" w:rsidRDefault="00C433F1" w:rsidP="00CD27F5">
      <w:pPr>
        <w:pStyle w:val="20"/>
        <w:shd w:val="clear" w:color="auto" w:fill="auto"/>
        <w:tabs>
          <w:tab w:val="left" w:pos="951"/>
          <w:tab w:val="left" w:leader="underscore" w:pos="8842"/>
        </w:tabs>
        <w:spacing w:after="0" w:line="240" w:lineRule="auto"/>
        <w:ind w:firstLine="0"/>
        <w:jc w:val="both"/>
        <w:rPr>
          <w:b/>
        </w:rPr>
      </w:pPr>
    </w:p>
    <w:p w:rsidR="00CD27F5" w:rsidRPr="00286B5F" w:rsidRDefault="00CD27F5" w:rsidP="00286B5F">
      <w:pPr>
        <w:tabs>
          <w:tab w:val="left" w:pos="5655"/>
        </w:tabs>
        <w:spacing w:after="0" w:line="240" w:lineRule="auto"/>
        <w:rPr>
          <w:rFonts w:ascii="Times New Roman" w:hAnsi="Times New Roman" w:cs="Times New Roman"/>
        </w:rPr>
      </w:pPr>
    </w:p>
    <w:p w:rsidR="00CD27F5" w:rsidRDefault="00CD27F5" w:rsidP="00CD27F5">
      <w:pPr>
        <w:tabs>
          <w:tab w:val="left" w:pos="5655"/>
        </w:tabs>
        <w:spacing w:after="0" w:line="240" w:lineRule="auto"/>
        <w:jc w:val="center"/>
        <w:rPr>
          <w:rFonts w:ascii="Times New Roman" w:hAnsi="Times New Roman" w:cs="Times New Roman"/>
          <w:b/>
        </w:rPr>
      </w:pPr>
    </w:p>
    <w:p w:rsidR="0041520D" w:rsidRPr="00CD27F5" w:rsidRDefault="0041520D" w:rsidP="00F13970">
      <w:pPr>
        <w:tabs>
          <w:tab w:val="left" w:pos="5655"/>
        </w:tabs>
        <w:spacing w:after="0" w:line="240" w:lineRule="auto"/>
        <w:jc w:val="center"/>
        <w:rPr>
          <w:rFonts w:ascii="Times New Roman" w:hAnsi="Times New Roman" w:cs="Times New Roman"/>
          <w:b/>
        </w:rPr>
      </w:pPr>
      <w:r w:rsidRPr="00CD27F5">
        <w:rPr>
          <w:rFonts w:ascii="Times New Roman" w:hAnsi="Times New Roman" w:cs="Times New Roman"/>
          <w:b/>
        </w:rPr>
        <w:t xml:space="preserve">СХЕМЫ СТРОПОВКИ </w:t>
      </w:r>
      <w:r w:rsidR="00F13970">
        <w:rPr>
          <w:rFonts w:ascii="Times New Roman" w:hAnsi="Times New Roman" w:cs="Times New Roman"/>
          <w:b/>
        </w:rPr>
        <w:t>ПЛИТ ПОКРЫТИЯ ПКЖ-2</w:t>
      </w:r>
    </w:p>
    <w:p w:rsidR="00C433F1" w:rsidRPr="00CD27F5" w:rsidRDefault="00C433F1"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F13970" w:rsidP="00CD27F5">
      <w:pPr>
        <w:tabs>
          <w:tab w:val="left" w:pos="5655"/>
        </w:tabs>
        <w:spacing w:after="0" w:line="240" w:lineRule="auto"/>
        <w:rPr>
          <w:rFonts w:ascii="Times New Roman" w:hAnsi="Times New Roman" w:cs="Times New Roman"/>
        </w:rPr>
      </w:pPr>
      <w:r>
        <w:rPr>
          <w:noProof/>
          <w:lang w:eastAsia="ru-RU"/>
        </w:rPr>
        <w:drawing>
          <wp:inline distT="0" distB="0" distL="0" distR="0">
            <wp:extent cx="4648200" cy="3944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1748" cy="3947646"/>
                    </a:xfrm>
                    <a:prstGeom prst="rect">
                      <a:avLst/>
                    </a:prstGeom>
                  </pic:spPr>
                </pic:pic>
              </a:graphicData>
            </a:graphic>
          </wp:inline>
        </w:drawing>
      </w: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D97B98" w:rsidRPr="00CD27F5" w:rsidRDefault="00D97B98" w:rsidP="00CD27F5">
      <w:pPr>
        <w:tabs>
          <w:tab w:val="left" w:pos="5655"/>
        </w:tabs>
        <w:spacing w:after="0" w:line="240" w:lineRule="auto"/>
        <w:rPr>
          <w:rFonts w:ascii="Times New Roman" w:hAnsi="Times New Roman" w:cs="Times New Roman"/>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CD27F5">
      <w:pPr>
        <w:tabs>
          <w:tab w:val="left" w:pos="5655"/>
        </w:tabs>
        <w:spacing w:after="0" w:line="240" w:lineRule="auto"/>
        <w:jc w:val="center"/>
        <w:rPr>
          <w:rFonts w:ascii="Times New Roman" w:hAnsi="Times New Roman" w:cs="Times New Roman"/>
          <w:b/>
        </w:rPr>
      </w:pPr>
    </w:p>
    <w:p w:rsidR="00CD27F5" w:rsidRDefault="00CD27F5" w:rsidP="00286B5F">
      <w:pPr>
        <w:tabs>
          <w:tab w:val="left" w:pos="5655"/>
        </w:tabs>
        <w:spacing w:after="0" w:line="240" w:lineRule="auto"/>
        <w:rPr>
          <w:rFonts w:ascii="Times New Roman" w:hAnsi="Times New Roman" w:cs="Times New Roman"/>
          <w:b/>
        </w:rPr>
      </w:pPr>
    </w:p>
    <w:p w:rsidR="00AD4D04" w:rsidRPr="00CD27F5" w:rsidRDefault="00AD4D04" w:rsidP="00CD27F5">
      <w:pPr>
        <w:tabs>
          <w:tab w:val="left" w:pos="5655"/>
        </w:tabs>
        <w:spacing w:after="0" w:line="240" w:lineRule="auto"/>
        <w:jc w:val="center"/>
        <w:rPr>
          <w:rFonts w:ascii="Times New Roman" w:hAnsi="Times New Roman" w:cs="Times New Roman"/>
          <w:b/>
        </w:rPr>
      </w:pPr>
      <w:r w:rsidRPr="00CD27F5">
        <w:rPr>
          <w:rFonts w:ascii="Times New Roman" w:hAnsi="Times New Roman" w:cs="Times New Roman"/>
          <w:b/>
        </w:rPr>
        <w:t>СХЕМА СТРОПОВКИ БАЛОК</w:t>
      </w:r>
    </w:p>
    <w:p w:rsidR="00CD27F5" w:rsidRPr="00CD27F5" w:rsidRDefault="00CD27F5" w:rsidP="00286B5F">
      <w:pPr>
        <w:tabs>
          <w:tab w:val="left" w:pos="5655"/>
        </w:tabs>
        <w:spacing w:after="0" w:line="240" w:lineRule="auto"/>
        <w:jc w:val="center"/>
        <w:rPr>
          <w:rFonts w:ascii="Times New Roman" w:hAnsi="Times New Roman" w:cs="Times New Roman"/>
        </w:rPr>
      </w:pPr>
      <w:bookmarkStart w:id="10" w:name="bookmark20"/>
    </w:p>
    <w:p w:rsidR="00CD27F5" w:rsidRDefault="00F13970" w:rsidP="00CD27F5">
      <w:pPr>
        <w:pStyle w:val="32"/>
        <w:keepNext/>
        <w:keepLines/>
        <w:shd w:val="clear" w:color="auto" w:fill="auto"/>
        <w:spacing w:before="0" w:line="240" w:lineRule="auto"/>
        <w:jc w:val="left"/>
      </w:pPr>
      <w:r>
        <w:rPr>
          <w:noProof/>
          <w:lang w:eastAsia="ru-RU"/>
        </w:rPr>
        <w:drawing>
          <wp:inline distT="0" distB="0" distL="0" distR="0">
            <wp:extent cx="4095750" cy="4438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4438650"/>
                    </a:xfrm>
                    <a:prstGeom prst="rect">
                      <a:avLst/>
                    </a:prstGeom>
                    <a:noFill/>
                    <a:ln>
                      <a:noFill/>
                    </a:ln>
                  </pic:spPr>
                </pic:pic>
              </a:graphicData>
            </a:graphic>
          </wp:inline>
        </w:drawing>
      </w:r>
    </w:p>
    <w:p w:rsidR="00F13970" w:rsidRDefault="00F13970" w:rsidP="00CD27F5">
      <w:pPr>
        <w:pStyle w:val="32"/>
        <w:keepNext/>
        <w:keepLines/>
        <w:shd w:val="clear" w:color="auto" w:fill="auto"/>
        <w:spacing w:before="0" w:line="240" w:lineRule="auto"/>
        <w:jc w:val="left"/>
      </w:pPr>
    </w:p>
    <w:p w:rsidR="00A22E73" w:rsidRPr="00CD27F5" w:rsidRDefault="00A22E73" w:rsidP="00CD27F5">
      <w:pPr>
        <w:pStyle w:val="32"/>
        <w:keepNext/>
        <w:keepLines/>
        <w:shd w:val="clear" w:color="auto" w:fill="auto"/>
        <w:spacing w:before="0" w:line="240" w:lineRule="auto"/>
        <w:jc w:val="left"/>
      </w:pPr>
      <w:r w:rsidRPr="00CD27F5">
        <w:t>УКАЗАНИЯ СТРОПАЛЬЩИКУ</w:t>
      </w:r>
      <w:bookmarkEnd w:id="10"/>
    </w:p>
    <w:p w:rsidR="00A22E73" w:rsidRPr="00CD27F5" w:rsidRDefault="00A22E73" w:rsidP="00CD27F5">
      <w:pPr>
        <w:pStyle w:val="20"/>
        <w:numPr>
          <w:ilvl w:val="0"/>
          <w:numId w:val="9"/>
        </w:numPr>
        <w:shd w:val="clear" w:color="auto" w:fill="auto"/>
        <w:tabs>
          <w:tab w:val="left" w:pos="812"/>
        </w:tabs>
        <w:spacing w:after="0" w:line="240" w:lineRule="auto"/>
        <w:ind w:firstLine="0"/>
        <w:jc w:val="both"/>
      </w:pPr>
      <w:r w:rsidRPr="00CD27F5">
        <w:t>Перед началом каждой смены выполнять осмотр грузозахватных приспособлений, тары, ме</w:t>
      </w:r>
      <w:proofErr w:type="gramStart"/>
      <w:r w:rsidRPr="00CD27F5">
        <w:t>ст скл</w:t>
      </w:r>
      <w:proofErr w:type="gramEnd"/>
      <w:r w:rsidRPr="00CD27F5">
        <w:t>адирования, состояние уложенных в штабели (пирамиды) конструкций, обращая особое внимание на этом в период оттаивания грунтов.</w:t>
      </w:r>
    </w:p>
    <w:p w:rsidR="00A22E73" w:rsidRPr="00CD27F5" w:rsidRDefault="00A22E73" w:rsidP="00CD27F5">
      <w:pPr>
        <w:pStyle w:val="20"/>
        <w:numPr>
          <w:ilvl w:val="0"/>
          <w:numId w:val="9"/>
        </w:numPr>
        <w:shd w:val="clear" w:color="auto" w:fill="auto"/>
        <w:tabs>
          <w:tab w:val="left" w:pos="807"/>
        </w:tabs>
        <w:spacing w:after="0" w:line="240" w:lineRule="auto"/>
        <w:ind w:firstLine="0"/>
        <w:jc w:val="both"/>
      </w:pPr>
      <w:r w:rsidRPr="00CD27F5">
        <w:t>Подготовить подкладки и прокладки соответствующие правилам складирования.</w:t>
      </w:r>
    </w:p>
    <w:p w:rsidR="00A22E73" w:rsidRPr="00CD27F5" w:rsidRDefault="00286B5F" w:rsidP="00CD27F5">
      <w:pPr>
        <w:pStyle w:val="20"/>
        <w:numPr>
          <w:ilvl w:val="0"/>
          <w:numId w:val="9"/>
        </w:numPr>
        <w:shd w:val="clear" w:color="auto" w:fill="auto"/>
        <w:tabs>
          <w:tab w:val="left" w:pos="807"/>
        </w:tabs>
        <w:spacing w:after="0" w:line="240" w:lineRule="auto"/>
        <w:ind w:firstLine="0"/>
        <w:jc w:val="both"/>
      </w:pPr>
      <w:r>
        <w:t xml:space="preserve">Соблюдать места складирования </w:t>
      </w:r>
      <w:r w:rsidR="00A22E73" w:rsidRPr="00CD27F5">
        <w:t>и высоту штабелей.</w:t>
      </w:r>
    </w:p>
    <w:p w:rsidR="00A22E73" w:rsidRPr="00CD27F5" w:rsidRDefault="00A22E73" w:rsidP="00CD27F5">
      <w:pPr>
        <w:pStyle w:val="20"/>
        <w:numPr>
          <w:ilvl w:val="0"/>
          <w:numId w:val="9"/>
        </w:numPr>
        <w:shd w:val="clear" w:color="auto" w:fill="auto"/>
        <w:tabs>
          <w:tab w:val="left" w:pos="807"/>
        </w:tabs>
        <w:spacing w:after="0" w:line="240" w:lineRule="auto"/>
        <w:ind w:firstLine="0"/>
        <w:jc w:val="both"/>
      </w:pPr>
      <w:r w:rsidRPr="00CD27F5">
        <w:t>Иметь перечень перемещаемых грузов краном с указанием их веса. Пользоваться лестницей-стремянкой при работе на штабелях.</w:t>
      </w:r>
    </w:p>
    <w:p w:rsidR="00A22E73" w:rsidRPr="00CD27F5" w:rsidRDefault="00A22E73" w:rsidP="00CD27F5">
      <w:pPr>
        <w:pStyle w:val="20"/>
        <w:numPr>
          <w:ilvl w:val="0"/>
          <w:numId w:val="9"/>
        </w:numPr>
        <w:shd w:val="clear" w:color="auto" w:fill="auto"/>
        <w:tabs>
          <w:tab w:val="left" w:pos="812"/>
        </w:tabs>
        <w:spacing w:after="0" w:line="240" w:lineRule="auto"/>
        <w:ind w:firstLine="0"/>
        <w:jc w:val="both"/>
      </w:pPr>
      <w:r w:rsidRPr="00CD27F5">
        <w:t>До начала подъема груза (или освобожденного стропа) выйти из опасной зоны - затем подать сигнал машинисту крана.</w:t>
      </w:r>
    </w:p>
    <w:p w:rsidR="00A22E73" w:rsidRPr="00CD27F5" w:rsidRDefault="00A22E73" w:rsidP="00CD27F5">
      <w:pPr>
        <w:pStyle w:val="20"/>
        <w:numPr>
          <w:ilvl w:val="0"/>
          <w:numId w:val="9"/>
        </w:numPr>
        <w:shd w:val="clear" w:color="auto" w:fill="auto"/>
        <w:tabs>
          <w:tab w:val="left" w:pos="812"/>
        </w:tabs>
        <w:spacing w:after="0" w:line="240" w:lineRule="auto"/>
        <w:ind w:firstLine="0"/>
        <w:jc w:val="both"/>
      </w:pPr>
      <w:r w:rsidRPr="00CD27F5">
        <w:t>Проявлять повышенное внимание к погрузочно-разгрузочным работам. Работы вести в специально отведенном для этого месте. При проведении погрузки (разгрузки) автотранспорта, находящегося на основной автодороге стройплощадки, необходимо исключить возможность движения любого автотранспорта по дороге, для чего применять переносные предупредительные знаки, запрещающие проезд, а также проход людей через зоны разгрузки (погрузки). Запрещается погрузка (разгрузка) автотранспорта, если в кабине находятся люди.</w:t>
      </w:r>
    </w:p>
    <w:p w:rsidR="00A22E73" w:rsidRPr="00CD27F5" w:rsidRDefault="00A22E73" w:rsidP="00CD27F5">
      <w:pPr>
        <w:pStyle w:val="20"/>
        <w:numPr>
          <w:ilvl w:val="0"/>
          <w:numId w:val="9"/>
        </w:numPr>
        <w:shd w:val="clear" w:color="auto" w:fill="auto"/>
        <w:tabs>
          <w:tab w:val="left" w:pos="807"/>
        </w:tabs>
        <w:spacing w:after="0" w:line="240" w:lineRule="auto"/>
        <w:ind w:firstLine="0"/>
        <w:jc w:val="both"/>
      </w:pPr>
      <w:r w:rsidRPr="00CD27F5">
        <w:lastRenderedPageBreak/>
        <w:t>Строго выполнять свою инструкцию и указания проекта производства работ.</w:t>
      </w:r>
    </w:p>
    <w:p w:rsidR="00A22E73" w:rsidRPr="00CD27F5" w:rsidRDefault="00A22E73" w:rsidP="00CD27F5">
      <w:pPr>
        <w:pStyle w:val="20"/>
        <w:numPr>
          <w:ilvl w:val="0"/>
          <w:numId w:val="9"/>
        </w:numPr>
        <w:shd w:val="clear" w:color="auto" w:fill="auto"/>
        <w:tabs>
          <w:tab w:val="left" w:pos="817"/>
        </w:tabs>
        <w:spacing w:after="0" w:line="240" w:lineRule="auto"/>
        <w:ind w:firstLine="0"/>
        <w:jc w:val="both"/>
      </w:pPr>
      <w:r w:rsidRPr="00CD27F5">
        <w:t>В случае поступления указаний от производителя работ на выполнение работы, не предусмот</w:t>
      </w:r>
      <w:r w:rsidR="00286B5F">
        <w:t>ренной в ППР</w:t>
      </w:r>
      <w:r w:rsidRPr="00CD27F5">
        <w:t>, указание принимать только в письменном виде, за подписью лица, дающего указание (задание).</w:t>
      </w:r>
    </w:p>
    <w:p w:rsidR="00A22E73" w:rsidRPr="00CD27F5" w:rsidRDefault="00A22E73" w:rsidP="00CD27F5">
      <w:pPr>
        <w:pStyle w:val="20"/>
        <w:numPr>
          <w:ilvl w:val="0"/>
          <w:numId w:val="9"/>
        </w:numPr>
        <w:shd w:val="clear" w:color="auto" w:fill="auto"/>
        <w:tabs>
          <w:tab w:val="left" w:pos="807"/>
        </w:tabs>
        <w:spacing w:after="0" w:line="240" w:lineRule="auto"/>
        <w:ind w:hanging="300"/>
        <w:jc w:val="both"/>
      </w:pPr>
      <w:proofErr w:type="spellStart"/>
      <w:r w:rsidRPr="00CD27F5">
        <w:t>Строповку</w:t>
      </w:r>
      <w:proofErr w:type="spellEnd"/>
      <w:r w:rsidRPr="00CD27F5">
        <w:t xml:space="preserve"> грузов выполнять строго по схеме </w:t>
      </w:r>
      <w:proofErr w:type="spellStart"/>
      <w:r w:rsidRPr="00CD27F5">
        <w:t>строповки</w:t>
      </w:r>
      <w:proofErr w:type="spellEnd"/>
      <w:r w:rsidRPr="00CD27F5">
        <w:t xml:space="preserve"> съемными грузозахватными приспособлениями, указанными в ППР и технологических </w:t>
      </w:r>
      <w:proofErr w:type="spellStart"/>
      <w:r w:rsidRPr="00CD27F5">
        <w:t>картах</w:t>
      </w:r>
      <w:proofErr w:type="gramStart"/>
      <w:r w:rsidRPr="00CD27F5">
        <w:t>.п</w:t>
      </w:r>
      <w:proofErr w:type="gramEnd"/>
      <w:r w:rsidRPr="00CD27F5">
        <w:t>ользоваться</w:t>
      </w:r>
      <w:proofErr w:type="spellEnd"/>
      <w:r w:rsidRPr="00CD27F5">
        <w:t xml:space="preserve"> грузозахватными приспособлениями без предохранительных зажимающих устройств;</w:t>
      </w:r>
    </w:p>
    <w:p w:rsidR="00A22E73" w:rsidRPr="00CD27F5" w:rsidRDefault="00A22E73" w:rsidP="00CD27F5">
      <w:pPr>
        <w:pStyle w:val="32"/>
        <w:keepNext/>
        <w:keepLines/>
        <w:shd w:val="clear" w:color="auto" w:fill="auto"/>
        <w:spacing w:before="0" w:line="240" w:lineRule="auto"/>
        <w:jc w:val="left"/>
      </w:pPr>
      <w:bookmarkStart w:id="11" w:name="bookmark21"/>
    </w:p>
    <w:p w:rsidR="00A22E73" w:rsidRPr="00CD27F5" w:rsidRDefault="00A22E73" w:rsidP="00CD27F5">
      <w:pPr>
        <w:pStyle w:val="32"/>
        <w:keepNext/>
        <w:keepLines/>
        <w:shd w:val="clear" w:color="auto" w:fill="auto"/>
        <w:spacing w:before="0" w:line="240" w:lineRule="auto"/>
        <w:jc w:val="left"/>
      </w:pPr>
      <w:r w:rsidRPr="00CD27F5">
        <w:t>Стропальщику запрещается:</w:t>
      </w:r>
      <w:bookmarkEnd w:id="11"/>
    </w:p>
    <w:p w:rsidR="00A22E73" w:rsidRPr="00CD27F5" w:rsidRDefault="00A22E73" w:rsidP="00CD27F5">
      <w:pPr>
        <w:pStyle w:val="20"/>
        <w:numPr>
          <w:ilvl w:val="0"/>
          <w:numId w:val="10"/>
        </w:numPr>
        <w:shd w:val="clear" w:color="auto" w:fill="auto"/>
        <w:tabs>
          <w:tab w:val="left" w:pos="1247"/>
        </w:tabs>
        <w:spacing w:after="0" w:line="240" w:lineRule="auto"/>
        <w:ind w:hanging="300"/>
        <w:jc w:val="both"/>
      </w:pPr>
      <w:r w:rsidRPr="00CD27F5">
        <w:t>пользоваться грузозахватными приспособлениями без предохранительных зажимающих устройств;</w:t>
      </w:r>
    </w:p>
    <w:p w:rsidR="00A22E73" w:rsidRPr="00CD27F5" w:rsidRDefault="00A22E73" w:rsidP="00CD27F5">
      <w:pPr>
        <w:pStyle w:val="20"/>
        <w:numPr>
          <w:ilvl w:val="0"/>
          <w:numId w:val="10"/>
        </w:numPr>
        <w:shd w:val="clear" w:color="auto" w:fill="auto"/>
        <w:tabs>
          <w:tab w:val="left" w:pos="807"/>
        </w:tabs>
        <w:spacing w:after="0" w:line="240" w:lineRule="auto"/>
        <w:ind w:firstLine="0"/>
        <w:jc w:val="both"/>
      </w:pPr>
      <w:r w:rsidRPr="00CD27F5">
        <w:t>располагать в местах производства работ неисправные грузозахватные приспособления, а также приспособления, не имеющие бирок (клейм).</w:t>
      </w:r>
    </w:p>
    <w:p w:rsidR="00A22E73" w:rsidRPr="00CD27F5" w:rsidRDefault="00A22E73" w:rsidP="00CD27F5">
      <w:pPr>
        <w:pStyle w:val="20"/>
        <w:numPr>
          <w:ilvl w:val="0"/>
          <w:numId w:val="10"/>
        </w:numPr>
        <w:shd w:val="clear" w:color="auto" w:fill="auto"/>
        <w:tabs>
          <w:tab w:val="left" w:pos="1247"/>
        </w:tabs>
        <w:spacing w:after="0" w:line="240" w:lineRule="auto"/>
        <w:ind w:hanging="300"/>
        <w:jc w:val="both"/>
      </w:pPr>
      <w:r w:rsidRPr="00CD27F5">
        <w:t xml:space="preserve">Производить </w:t>
      </w:r>
      <w:proofErr w:type="spellStart"/>
      <w:r w:rsidRPr="00CD27F5">
        <w:t>строповку</w:t>
      </w:r>
      <w:proofErr w:type="spellEnd"/>
      <w:r w:rsidRPr="00CD27F5">
        <w:t xml:space="preserve"> грузов не в соответствии со схемами </w:t>
      </w:r>
      <w:proofErr w:type="spellStart"/>
      <w:r w:rsidRPr="00CD27F5">
        <w:t>строповки</w:t>
      </w:r>
      <w:proofErr w:type="spellEnd"/>
      <w:r w:rsidRPr="00CD27F5">
        <w:t xml:space="preserve">. Для </w:t>
      </w:r>
      <w:proofErr w:type="spellStart"/>
      <w:r w:rsidRPr="00CD27F5">
        <w:t>строповки</w:t>
      </w:r>
      <w:proofErr w:type="spellEnd"/>
      <w:r w:rsidRPr="00CD27F5">
        <w:t xml:space="preserve"> предназначенного к подъему груза должны применяться стропы, соответствующие массе и характеру поднимаемого груза, с учетом числа ветвей и угла их наклона; стропы общего назначения следует подбирать так, чтобы угол между их ветвями не превышал 90°;</w:t>
      </w:r>
    </w:p>
    <w:p w:rsidR="00A22E73" w:rsidRPr="00CD27F5" w:rsidRDefault="00286B5F" w:rsidP="00CD27F5">
      <w:pPr>
        <w:pStyle w:val="20"/>
        <w:numPr>
          <w:ilvl w:val="0"/>
          <w:numId w:val="10"/>
        </w:numPr>
        <w:shd w:val="clear" w:color="auto" w:fill="auto"/>
        <w:tabs>
          <w:tab w:val="left" w:pos="1238"/>
        </w:tabs>
        <w:spacing w:after="0" w:line="240" w:lineRule="auto"/>
        <w:ind w:hanging="340"/>
        <w:jc w:val="both"/>
      </w:pPr>
      <w:proofErr w:type="spellStart"/>
      <w:r>
        <w:t>С</w:t>
      </w:r>
      <w:r w:rsidR="00A22E73" w:rsidRPr="00CD27F5">
        <w:t>тропить</w:t>
      </w:r>
      <w:proofErr w:type="spellEnd"/>
      <w:r w:rsidR="00A22E73" w:rsidRPr="00CD27F5">
        <w:t xml:space="preserve"> груз, масса которого неизвестна. </w:t>
      </w:r>
      <w:proofErr w:type="spellStart"/>
      <w:r w:rsidR="00A22E73" w:rsidRPr="00CD27F5">
        <w:t>Строповка</w:t>
      </w:r>
      <w:proofErr w:type="spellEnd"/>
      <w:r w:rsidR="00A22E73" w:rsidRPr="00CD27F5">
        <w:t xml:space="preserve"> должна производиться только после определения его фактической массы. Перемещение мелкоштучных грузов должно производиться в специально </w:t>
      </w:r>
      <w:proofErr w:type="spellStart"/>
      <w:r w:rsidR="00A22E73" w:rsidRPr="00CD27F5">
        <w:t>предназначенной</w:t>
      </w:r>
      <w:r w:rsidR="00EC7145" w:rsidRPr="00CD27F5">
        <w:t>для</w:t>
      </w:r>
      <w:proofErr w:type="spellEnd"/>
      <w:r w:rsidR="00EC7145" w:rsidRPr="00CD27F5">
        <w:t xml:space="preserve"> этого</w:t>
      </w:r>
      <w:r w:rsidR="00A22E73" w:rsidRPr="00CD27F5">
        <w:t xml:space="preserve"> таре; при этом должна исключаться возможность выпадения отдельных грузов;</w:t>
      </w:r>
    </w:p>
    <w:p w:rsidR="00A22E73" w:rsidRPr="00CD27F5" w:rsidRDefault="00A22E73" w:rsidP="00CD27F5">
      <w:pPr>
        <w:pStyle w:val="20"/>
        <w:numPr>
          <w:ilvl w:val="0"/>
          <w:numId w:val="10"/>
        </w:numPr>
        <w:shd w:val="clear" w:color="auto" w:fill="auto"/>
        <w:tabs>
          <w:tab w:val="left" w:pos="1238"/>
        </w:tabs>
        <w:spacing w:after="0" w:line="240" w:lineRule="auto"/>
        <w:ind w:hanging="340"/>
        <w:jc w:val="both"/>
      </w:pPr>
      <w:r w:rsidRPr="00CD27F5">
        <w:t>выравнивание перемещаемого груза руками, а также поправка стропов на весу;</w:t>
      </w:r>
    </w:p>
    <w:p w:rsidR="00A22E73" w:rsidRPr="00CD27F5" w:rsidRDefault="00A22E73" w:rsidP="00CD27F5">
      <w:pPr>
        <w:pStyle w:val="20"/>
        <w:numPr>
          <w:ilvl w:val="0"/>
          <w:numId w:val="10"/>
        </w:numPr>
        <w:shd w:val="clear" w:color="auto" w:fill="auto"/>
        <w:tabs>
          <w:tab w:val="left" w:pos="1238"/>
        </w:tabs>
        <w:spacing w:after="0" w:line="240" w:lineRule="auto"/>
        <w:ind w:hanging="340"/>
        <w:jc w:val="both"/>
      </w:pPr>
      <w:r w:rsidRPr="00CD27F5">
        <w:t>нахождение под стрелой крана при ее подъеме и опускании без груза.</w:t>
      </w:r>
    </w:p>
    <w:p w:rsidR="00FD0894" w:rsidRPr="00CD27F5" w:rsidRDefault="00FD0894" w:rsidP="00CD27F5">
      <w:pPr>
        <w:pStyle w:val="20"/>
        <w:shd w:val="clear" w:color="auto" w:fill="auto"/>
        <w:tabs>
          <w:tab w:val="left" w:pos="1238"/>
        </w:tabs>
        <w:spacing w:after="0" w:line="240" w:lineRule="auto"/>
        <w:ind w:firstLine="0"/>
        <w:jc w:val="both"/>
      </w:pPr>
    </w:p>
    <w:p w:rsidR="00FD0894" w:rsidRPr="00CD27F5" w:rsidRDefault="00FD0894" w:rsidP="00870923">
      <w:pPr>
        <w:pStyle w:val="170"/>
        <w:shd w:val="clear" w:color="auto" w:fill="auto"/>
        <w:spacing w:before="0" w:line="240" w:lineRule="auto"/>
      </w:pPr>
      <w:r w:rsidRPr="00CD27F5">
        <w:t>УКАЗАНИЯ МАШИНИСТУ ГРУЗОПОДЪЕМНОГО КРАНА</w:t>
      </w:r>
    </w:p>
    <w:p w:rsidR="00FD0894" w:rsidRPr="00CD27F5" w:rsidRDefault="00FD0894" w:rsidP="00CD27F5">
      <w:pPr>
        <w:pStyle w:val="20"/>
        <w:numPr>
          <w:ilvl w:val="0"/>
          <w:numId w:val="13"/>
        </w:numPr>
        <w:shd w:val="clear" w:color="auto" w:fill="auto"/>
        <w:tabs>
          <w:tab w:val="left" w:pos="807"/>
        </w:tabs>
        <w:spacing w:after="0" w:line="240" w:lineRule="auto"/>
        <w:ind w:firstLine="0"/>
        <w:jc w:val="both"/>
      </w:pPr>
      <w:r w:rsidRPr="00CD27F5">
        <w:t xml:space="preserve">Перед началом каждой смены получать у лица, ответственного за безопасное производство работ, производственное задание с указанием технологической последовательности и безопасных методов </w:t>
      </w:r>
      <w:proofErr w:type="gramStart"/>
      <w:r w:rsidRPr="00CD27F5">
        <w:t>выполнения</w:t>
      </w:r>
      <w:proofErr w:type="gramEnd"/>
      <w:r w:rsidRPr="00CD27F5">
        <w:t xml:space="preserve"> грузоподъемных и монтажных работ</w:t>
      </w:r>
      <w:r w:rsidR="00EC7145">
        <w:t xml:space="preserve"> в </w:t>
      </w:r>
      <w:r w:rsidRPr="00CD27F5">
        <w:t>начале каждой смены, производить осмотр механизмов, общего состояния крана, мест стоянок и путей передвижения на объекте.</w:t>
      </w:r>
    </w:p>
    <w:p w:rsidR="00FD0894" w:rsidRPr="00CD27F5" w:rsidRDefault="00FD0894" w:rsidP="00CD27F5">
      <w:pPr>
        <w:pStyle w:val="20"/>
        <w:numPr>
          <w:ilvl w:val="0"/>
          <w:numId w:val="14"/>
        </w:numPr>
        <w:shd w:val="clear" w:color="auto" w:fill="auto"/>
        <w:tabs>
          <w:tab w:val="left" w:pos="802"/>
        </w:tabs>
        <w:spacing w:after="0" w:line="240" w:lineRule="auto"/>
        <w:ind w:firstLine="0"/>
        <w:jc w:val="both"/>
      </w:pPr>
      <w:r w:rsidRPr="00CD27F5">
        <w:t>Обращать внимание и быть предельно внимательным при работе с бровок траншей и котлованов. Строго выполнять требования НИР для работ в указанных условиях.</w:t>
      </w:r>
    </w:p>
    <w:p w:rsidR="00FD0894" w:rsidRPr="00CD27F5" w:rsidRDefault="00FD0894" w:rsidP="00CD27F5">
      <w:pPr>
        <w:pStyle w:val="20"/>
        <w:numPr>
          <w:ilvl w:val="0"/>
          <w:numId w:val="14"/>
        </w:numPr>
        <w:shd w:val="clear" w:color="auto" w:fill="auto"/>
        <w:tabs>
          <w:tab w:val="left" w:pos="807"/>
        </w:tabs>
        <w:spacing w:after="0" w:line="240" w:lineRule="auto"/>
        <w:ind w:firstLine="0"/>
        <w:jc w:val="both"/>
      </w:pPr>
      <w:r w:rsidRPr="00CD27F5">
        <w:t>Не проносить грузы над людьми, в запретную зону для проноса груза, за ограждение площадки, за сигнальное ограждение.</w:t>
      </w:r>
    </w:p>
    <w:p w:rsidR="00FD0894" w:rsidRPr="00CD27F5" w:rsidRDefault="00FD0894" w:rsidP="00CD27F5">
      <w:pPr>
        <w:pStyle w:val="20"/>
        <w:numPr>
          <w:ilvl w:val="0"/>
          <w:numId w:val="14"/>
        </w:numPr>
        <w:shd w:val="clear" w:color="auto" w:fill="auto"/>
        <w:tabs>
          <w:tab w:val="left" w:pos="812"/>
        </w:tabs>
        <w:spacing w:after="0" w:line="240" w:lineRule="auto"/>
        <w:ind w:firstLine="0"/>
        <w:jc w:val="both"/>
      </w:pPr>
      <w:r w:rsidRPr="00CD27F5">
        <w:t xml:space="preserve">После </w:t>
      </w:r>
      <w:proofErr w:type="spellStart"/>
      <w:r w:rsidRPr="00CD27F5">
        <w:t>застроповки</w:t>
      </w:r>
      <w:proofErr w:type="spellEnd"/>
      <w:r w:rsidRPr="00CD27F5">
        <w:t xml:space="preserve"> (</w:t>
      </w:r>
      <w:proofErr w:type="spellStart"/>
      <w:r w:rsidRPr="00CD27F5">
        <w:t>расстроповки</w:t>
      </w:r>
      <w:proofErr w:type="spellEnd"/>
      <w:r w:rsidRPr="00CD27F5">
        <w:t>) - груз (крюк) не поднимать, прежде чем стропальщик не отойдет в безопасную зону.</w:t>
      </w:r>
    </w:p>
    <w:p w:rsidR="00FD0894" w:rsidRPr="00CD27F5" w:rsidRDefault="00FD0894" w:rsidP="00CD27F5">
      <w:pPr>
        <w:pStyle w:val="20"/>
        <w:numPr>
          <w:ilvl w:val="0"/>
          <w:numId w:val="14"/>
        </w:numPr>
        <w:shd w:val="clear" w:color="auto" w:fill="auto"/>
        <w:tabs>
          <w:tab w:val="left" w:pos="807"/>
        </w:tabs>
        <w:spacing w:after="0" w:line="240" w:lineRule="auto"/>
        <w:ind w:firstLine="0"/>
        <w:jc w:val="both"/>
      </w:pPr>
      <w:r w:rsidRPr="00CD27F5">
        <w:t>При горизонтальном перемещений грузов кранов - груз должен быть поднят предварительно не менее чем на 0,5 м выше встречающихся на пути препятствий.</w:t>
      </w:r>
    </w:p>
    <w:p w:rsidR="00FD0894" w:rsidRPr="00CD27F5" w:rsidRDefault="00FD0894" w:rsidP="00CD27F5">
      <w:pPr>
        <w:pStyle w:val="20"/>
        <w:numPr>
          <w:ilvl w:val="0"/>
          <w:numId w:val="14"/>
        </w:numPr>
        <w:shd w:val="clear" w:color="auto" w:fill="auto"/>
        <w:tabs>
          <w:tab w:val="left" w:pos="817"/>
        </w:tabs>
        <w:spacing w:after="0" w:line="240" w:lineRule="auto"/>
        <w:ind w:firstLine="0"/>
        <w:jc w:val="both"/>
      </w:pPr>
      <w:r w:rsidRPr="00CD27F5">
        <w:t>Перед подъемом груза, имеющего вес близкий к максимальной грузоподъемности крана, выполнять сначала пробный подъем на высоту 0,3 м, затем поднять груз на требуемую высоту.</w:t>
      </w:r>
    </w:p>
    <w:p w:rsidR="00FD0894" w:rsidRPr="00CD27F5" w:rsidRDefault="00FD0894" w:rsidP="00CD27F5">
      <w:pPr>
        <w:pStyle w:val="20"/>
        <w:numPr>
          <w:ilvl w:val="0"/>
          <w:numId w:val="14"/>
        </w:numPr>
        <w:shd w:val="clear" w:color="auto" w:fill="auto"/>
        <w:tabs>
          <w:tab w:val="left" w:pos="817"/>
        </w:tabs>
        <w:spacing w:after="0" w:line="240" w:lineRule="auto"/>
        <w:ind w:firstLine="0"/>
        <w:jc w:val="both"/>
      </w:pPr>
      <w:r w:rsidRPr="00CD27F5">
        <w:t>Автомобильный кран должен работать только на упорах! Место стоянки крана должно быть ограждено сигнальными ограждением и знаками безопасности.</w:t>
      </w:r>
    </w:p>
    <w:p w:rsidR="00FD0894" w:rsidRPr="00CD27F5" w:rsidRDefault="00FD0894" w:rsidP="00CD27F5">
      <w:pPr>
        <w:pStyle w:val="20"/>
        <w:numPr>
          <w:ilvl w:val="0"/>
          <w:numId w:val="14"/>
        </w:numPr>
        <w:shd w:val="clear" w:color="auto" w:fill="auto"/>
        <w:tabs>
          <w:tab w:val="left" w:pos="807"/>
        </w:tabs>
        <w:spacing w:after="0" w:line="240" w:lineRule="auto"/>
        <w:ind w:firstLine="0"/>
        <w:jc w:val="both"/>
      </w:pPr>
      <w:r w:rsidRPr="00CD27F5">
        <w:t>Строго соблюдать указания проекта производства работ.</w:t>
      </w:r>
    </w:p>
    <w:p w:rsidR="00FD0894" w:rsidRPr="00CD27F5" w:rsidRDefault="00FD0894" w:rsidP="00EC7145">
      <w:pPr>
        <w:pStyle w:val="20"/>
        <w:numPr>
          <w:ilvl w:val="0"/>
          <w:numId w:val="14"/>
        </w:numPr>
        <w:shd w:val="clear" w:color="auto" w:fill="auto"/>
        <w:tabs>
          <w:tab w:val="left" w:pos="951"/>
        </w:tabs>
        <w:spacing w:after="0" w:line="240" w:lineRule="auto"/>
        <w:ind w:hanging="280"/>
      </w:pPr>
      <w:r w:rsidRPr="00CD27F5">
        <w:t xml:space="preserve">Перед началом перемещения груза, стрелы и крана - подавать звуковой сигнал. </w:t>
      </w:r>
      <w:r w:rsidRPr="00CD27F5">
        <w:rPr>
          <w:rStyle w:val="211pt"/>
        </w:rPr>
        <w:t>Машинисту крана запрещается:</w:t>
      </w:r>
    </w:p>
    <w:p w:rsidR="00FD0894" w:rsidRPr="00CD27F5" w:rsidRDefault="00FD0894" w:rsidP="00CD27F5">
      <w:pPr>
        <w:pStyle w:val="20"/>
        <w:numPr>
          <w:ilvl w:val="0"/>
          <w:numId w:val="15"/>
        </w:numPr>
        <w:shd w:val="clear" w:color="auto" w:fill="auto"/>
        <w:tabs>
          <w:tab w:val="left" w:pos="783"/>
        </w:tabs>
        <w:spacing w:after="0" w:line="240" w:lineRule="auto"/>
        <w:ind w:firstLine="0"/>
        <w:jc w:val="both"/>
      </w:pPr>
      <w:r w:rsidRPr="00CD27F5">
        <w:t>перемещать грузы, масса которых превышает паспортную грузоподъемность;</w:t>
      </w:r>
    </w:p>
    <w:p w:rsidR="00FD0894" w:rsidRPr="00CD27F5" w:rsidRDefault="00FD0894" w:rsidP="00CD27F5">
      <w:pPr>
        <w:pStyle w:val="20"/>
        <w:numPr>
          <w:ilvl w:val="0"/>
          <w:numId w:val="15"/>
        </w:numPr>
        <w:shd w:val="clear" w:color="auto" w:fill="auto"/>
        <w:tabs>
          <w:tab w:val="left" w:pos="807"/>
        </w:tabs>
        <w:spacing w:after="0" w:line="240" w:lineRule="auto"/>
        <w:ind w:firstLine="0"/>
        <w:jc w:val="both"/>
      </w:pPr>
      <w:r w:rsidRPr="00CD27F5">
        <w:t>нарушать требования, изложенные в паспорте крана и руководстве по эксплуатации;</w:t>
      </w:r>
    </w:p>
    <w:p w:rsidR="00FD0894" w:rsidRPr="00CD27F5" w:rsidRDefault="00FD0894" w:rsidP="00CD27F5">
      <w:pPr>
        <w:pStyle w:val="20"/>
        <w:numPr>
          <w:ilvl w:val="0"/>
          <w:numId w:val="15"/>
        </w:numPr>
        <w:shd w:val="clear" w:color="auto" w:fill="auto"/>
        <w:tabs>
          <w:tab w:val="left" w:pos="812"/>
        </w:tabs>
        <w:spacing w:after="0" w:line="240" w:lineRule="auto"/>
        <w:ind w:firstLine="0"/>
        <w:jc w:val="both"/>
      </w:pPr>
      <w:r w:rsidRPr="00CD27F5">
        <w:t>перемещать грузы над перекрытиями, под которыми размещены производственные, жилые или служебные помещения, где могут находиться люди;</w:t>
      </w:r>
    </w:p>
    <w:p w:rsidR="00FD0894" w:rsidRPr="00CD27F5" w:rsidRDefault="00FD0894" w:rsidP="00CD27F5">
      <w:pPr>
        <w:pStyle w:val="20"/>
        <w:numPr>
          <w:ilvl w:val="0"/>
          <w:numId w:val="15"/>
        </w:numPr>
        <w:shd w:val="clear" w:color="auto" w:fill="auto"/>
        <w:tabs>
          <w:tab w:val="left" w:pos="807"/>
        </w:tabs>
        <w:spacing w:after="0" w:line="240" w:lineRule="auto"/>
        <w:ind w:firstLine="0"/>
        <w:jc w:val="both"/>
      </w:pPr>
      <w:r w:rsidRPr="00CD27F5">
        <w:t xml:space="preserve">перемещать грузы при скорости ветра, превышающей </w:t>
      </w:r>
      <w:proofErr w:type="gramStart"/>
      <w:r w:rsidRPr="00CD27F5">
        <w:t>допустимую</w:t>
      </w:r>
      <w:proofErr w:type="gramEnd"/>
      <w:r w:rsidRPr="00CD27F5">
        <w:t xml:space="preserve"> для данного крана, при </w:t>
      </w:r>
      <w:r w:rsidRPr="00CD27F5">
        <w:lastRenderedPageBreak/>
        <w:t>снегопаде, дожде или тумане, при температуре ниже указанной в паспорте и в других случаях, когда крановщик плохо различает сигналы стропальщика или перемещаемый груз;</w:t>
      </w:r>
    </w:p>
    <w:p w:rsidR="00FD0894" w:rsidRPr="00CD27F5" w:rsidRDefault="00FD0894" w:rsidP="00CD27F5">
      <w:pPr>
        <w:pStyle w:val="20"/>
        <w:numPr>
          <w:ilvl w:val="0"/>
          <w:numId w:val="15"/>
        </w:numPr>
        <w:shd w:val="clear" w:color="auto" w:fill="auto"/>
        <w:tabs>
          <w:tab w:val="left" w:pos="817"/>
        </w:tabs>
        <w:spacing w:after="0" w:line="240" w:lineRule="auto"/>
        <w:ind w:firstLine="0"/>
        <w:jc w:val="both"/>
      </w:pPr>
      <w:r w:rsidRPr="00CD27F5">
        <w:t>опускать груз на автомашину, а также поднимать груз при нахождении людей в кузове или кабине автомашины. В местах постоянной погрузки и разгрузки автомашин должны быть установлены стационарные эстакады или навесные площадки для стропальщиков;</w:t>
      </w:r>
    </w:p>
    <w:p w:rsidR="00FD0894" w:rsidRPr="00CD27F5" w:rsidRDefault="00FD0894" w:rsidP="00CD27F5">
      <w:pPr>
        <w:pStyle w:val="20"/>
        <w:numPr>
          <w:ilvl w:val="0"/>
          <w:numId w:val="15"/>
        </w:numPr>
        <w:shd w:val="clear" w:color="auto" w:fill="auto"/>
        <w:tabs>
          <w:tab w:val="left" w:pos="807"/>
        </w:tabs>
        <w:spacing w:after="0" w:line="240" w:lineRule="auto"/>
        <w:ind w:firstLine="0"/>
        <w:jc w:val="both"/>
      </w:pPr>
      <w:r w:rsidRPr="00CD27F5">
        <w:t>перемещать груз при нахождении под ним людей;</w:t>
      </w:r>
    </w:p>
    <w:p w:rsidR="00FD0894" w:rsidRPr="00CD27F5" w:rsidRDefault="00FD0894" w:rsidP="00CD27F5">
      <w:pPr>
        <w:pStyle w:val="20"/>
        <w:numPr>
          <w:ilvl w:val="0"/>
          <w:numId w:val="15"/>
        </w:numPr>
        <w:shd w:val="clear" w:color="auto" w:fill="auto"/>
        <w:tabs>
          <w:tab w:val="left" w:pos="807"/>
        </w:tabs>
        <w:spacing w:after="0" w:line="240" w:lineRule="auto"/>
        <w:ind w:firstLine="0"/>
        <w:jc w:val="both"/>
      </w:pPr>
      <w:r w:rsidRPr="00CD27F5">
        <w:t>опускать перемещаемый груз на место, где существует возможность падения, опрокидывания или сползания устанавливаемого груза;</w:t>
      </w:r>
    </w:p>
    <w:p w:rsidR="002F60C4" w:rsidRPr="00CD27F5" w:rsidRDefault="002F60C4" w:rsidP="00CD27F5">
      <w:pPr>
        <w:pStyle w:val="20"/>
        <w:numPr>
          <w:ilvl w:val="0"/>
          <w:numId w:val="15"/>
        </w:numPr>
        <w:shd w:val="clear" w:color="auto" w:fill="auto"/>
        <w:tabs>
          <w:tab w:val="left" w:pos="937"/>
        </w:tabs>
        <w:spacing w:after="0" w:line="240" w:lineRule="auto"/>
        <w:ind w:firstLine="0"/>
        <w:jc w:val="both"/>
      </w:pPr>
      <w:r w:rsidRPr="00CD27F5">
        <w:t>по окончании работы или в перерыве оставлять груз в подвешенном состоянии, а вы</w:t>
      </w:r>
      <w:r w:rsidRPr="00CD27F5">
        <w:softHyphen/>
        <w:t>ключатель, подающий напряжение на главные троллеи или гибкий кабель, должен быть отключен и заперт на замок;</w:t>
      </w:r>
    </w:p>
    <w:p w:rsidR="002F60C4" w:rsidRPr="00CD27F5" w:rsidRDefault="002F60C4" w:rsidP="00CD27F5">
      <w:pPr>
        <w:pStyle w:val="20"/>
        <w:numPr>
          <w:ilvl w:val="0"/>
          <w:numId w:val="15"/>
        </w:numPr>
        <w:shd w:val="clear" w:color="auto" w:fill="auto"/>
        <w:tabs>
          <w:tab w:val="left" w:pos="939"/>
        </w:tabs>
        <w:spacing w:after="0" w:line="240" w:lineRule="auto"/>
        <w:ind w:firstLine="0"/>
        <w:jc w:val="both"/>
      </w:pPr>
      <w:r w:rsidRPr="00CD27F5">
        <w:t xml:space="preserve">подъем груза без предварительного поднятия его на высоту не более 200-300мм для проверки правильности </w:t>
      </w:r>
      <w:proofErr w:type="spellStart"/>
      <w:r w:rsidRPr="00CD27F5">
        <w:t>строповки</w:t>
      </w:r>
      <w:proofErr w:type="spellEnd"/>
      <w:r w:rsidRPr="00CD27F5">
        <w:t xml:space="preserve"> и надежности действия тормоза;</w:t>
      </w:r>
    </w:p>
    <w:p w:rsidR="002F60C4" w:rsidRPr="00CD27F5" w:rsidRDefault="002F60C4" w:rsidP="00CD27F5">
      <w:pPr>
        <w:pStyle w:val="20"/>
        <w:numPr>
          <w:ilvl w:val="0"/>
          <w:numId w:val="15"/>
        </w:numPr>
        <w:shd w:val="clear" w:color="auto" w:fill="auto"/>
        <w:tabs>
          <w:tab w:val="left" w:pos="944"/>
        </w:tabs>
        <w:spacing w:after="0" w:line="240" w:lineRule="auto"/>
        <w:ind w:firstLine="0"/>
        <w:jc w:val="both"/>
      </w:pPr>
      <w:r w:rsidRPr="00CD27F5">
        <w:t xml:space="preserve">подъем груза, установленного вблизи стены, колонны, штабеля </w:t>
      </w:r>
      <w:proofErr w:type="gramStart"/>
      <w:r w:rsidRPr="00CD27F5">
        <w:t>при</w:t>
      </w:r>
      <w:proofErr w:type="gramEnd"/>
      <w:r w:rsidRPr="00CD27F5">
        <w:t xml:space="preserve"> </w:t>
      </w:r>
      <w:proofErr w:type="gramStart"/>
      <w:r w:rsidRPr="00CD27F5">
        <w:t>нахождение</w:t>
      </w:r>
      <w:proofErr w:type="gramEnd"/>
      <w:r w:rsidRPr="00CD27F5">
        <w:t xml:space="preserve"> лю</w:t>
      </w:r>
      <w:r w:rsidRPr="00CD27F5">
        <w:softHyphen/>
        <w:t>дей (в том числе стропальщика) между поднимаемым грузом и указанными частями зда</w:t>
      </w:r>
      <w:r w:rsidRPr="00CD27F5">
        <w:softHyphen/>
        <w:t>ния или оборудованием; это требование должно также выполняться при опускании и пе</w:t>
      </w:r>
      <w:r w:rsidRPr="00CD27F5">
        <w:softHyphen/>
        <w:t>ремещении груза;</w:t>
      </w:r>
    </w:p>
    <w:p w:rsidR="002F60C4" w:rsidRPr="00CD27F5" w:rsidRDefault="002F60C4" w:rsidP="00CD27F5">
      <w:pPr>
        <w:pStyle w:val="20"/>
        <w:numPr>
          <w:ilvl w:val="0"/>
          <w:numId w:val="15"/>
        </w:numPr>
        <w:shd w:val="clear" w:color="auto" w:fill="auto"/>
        <w:tabs>
          <w:tab w:val="left" w:pos="937"/>
        </w:tabs>
        <w:spacing w:after="0" w:line="240" w:lineRule="auto"/>
        <w:ind w:firstLine="0"/>
        <w:jc w:val="both"/>
      </w:pPr>
      <w:r w:rsidRPr="00CD27F5">
        <w:t>вход в кабину крана во время его движения;</w:t>
      </w:r>
    </w:p>
    <w:p w:rsidR="002F60C4" w:rsidRPr="00CD27F5" w:rsidRDefault="002F60C4" w:rsidP="00CD27F5">
      <w:pPr>
        <w:pStyle w:val="20"/>
        <w:numPr>
          <w:ilvl w:val="0"/>
          <w:numId w:val="15"/>
        </w:numPr>
        <w:shd w:val="clear" w:color="auto" w:fill="auto"/>
        <w:tabs>
          <w:tab w:val="left" w:pos="939"/>
        </w:tabs>
        <w:spacing w:after="0" w:line="240" w:lineRule="auto"/>
        <w:ind w:firstLine="0"/>
        <w:jc w:val="both"/>
      </w:pPr>
      <w:r w:rsidRPr="00CD27F5">
        <w:t>нахождение людей возле работающего стрелового крана во избежание зажатия их между поворотной и неповоротной частями крана;</w:t>
      </w:r>
    </w:p>
    <w:p w:rsidR="002F60C4" w:rsidRPr="00CD27F5" w:rsidRDefault="002F60C4" w:rsidP="00CD27F5">
      <w:pPr>
        <w:pStyle w:val="20"/>
        <w:numPr>
          <w:ilvl w:val="0"/>
          <w:numId w:val="15"/>
        </w:numPr>
        <w:shd w:val="clear" w:color="auto" w:fill="auto"/>
        <w:tabs>
          <w:tab w:val="left" w:pos="939"/>
        </w:tabs>
        <w:spacing w:after="0" w:line="240" w:lineRule="auto"/>
        <w:ind w:firstLine="0"/>
        <w:jc w:val="both"/>
      </w:pPr>
      <w:r w:rsidRPr="00CD27F5">
        <w:t>перемещение груза, находящегося в неустойчивом положении или подвешенного за один рог двурогого крюка;</w:t>
      </w:r>
    </w:p>
    <w:p w:rsidR="002F60C4" w:rsidRPr="00CD27F5" w:rsidRDefault="002F60C4" w:rsidP="00CD27F5">
      <w:pPr>
        <w:pStyle w:val="20"/>
        <w:numPr>
          <w:ilvl w:val="0"/>
          <w:numId w:val="15"/>
        </w:numPr>
        <w:shd w:val="clear" w:color="auto" w:fill="auto"/>
        <w:tabs>
          <w:tab w:val="left" w:pos="937"/>
        </w:tabs>
        <w:spacing w:after="0" w:line="240" w:lineRule="auto"/>
        <w:ind w:firstLine="0"/>
        <w:jc w:val="both"/>
      </w:pPr>
      <w:r w:rsidRPr="00CD27F5">
        <w:t>перемещение людей или груза с находящимися на нем людьми;</w:t>
      </w:r>
    </w:p>
    <w:p w:rsidR="002F60C4" w:rsidRPr="00CD27F5" w:rsidRDefault="002F60C4" w:rsidP="00CD27F5">
      <w:pPr>
        <w:pStyle w:val="20"/>
        <w:numPr>
          <w:ilvl w:val="0"/>
          <w:numId w:val="15"/>
        </w:numPr>
        <w:shd w:val="clear" w:color="auto" w:fill="auto"/>
        <w:tabs>
          <w:tab w:val="left" w:pos="939"/>
        </w:tabs>
        <w:spacing w:after="0" w:line="240" w:lineRule="auto"/>
        <w:ind w:firstLine="0"/>
        <w:jc w:val="both"/>
      </w:pPr>
      <w:r w:rsidRPr="00CD27F5">
        <w:t>подъем груза, засыпанного землей или примерзшего к земле, заложенного другими грузами, укрепленного болтами или залитого бетоном;</w:t>
      </w:r>
    </w:p>
    <w:p w:rsidR="002F60C4" w:rsidRPr="00CD27F5" w:rsidRDefault="002F60C4" w:rsidP="00CD27F5">
      <w:pPr>
        <w:pStyle w:val="20"/>
        <w:numPr>
          <w:ilvl w:val="0"/>
          <w:numId w:val="15"/>
        </w:numPr>
        <w:shd w:val="clear" w:color="auto" w:fill="auto"/>
        <w:tabs>
          <w:tab w:val="left" w:pos="939"/>
        </w:tabs>
        <w:spacing w:after="0" w:line="240" w:lineRule="auto"/>
        <w:ind w:firstLine="0"/>
        <w:jc w:val="both"/>
      </w:pPr>
      <w:proofErr w:type="spellStart"/>
      <w:r w:rsidRPr="00CD27F5">
        <w:t>подтаскивание</w:t>
      </w:r>
      <w:proofErr w:type="spellEnd"/>
      <w:r w:rsidRPr="00CD27F5">
        <w:t xml:space="preserve"> груза по земле, полу крюком крана при наклонном положении грузовых канатов без применения направляющих блоков, обеспечивающих вертикальное положение грузовых канатов;</w:t>
      </w:r>
    </w:p>
    <w:p w:rsidR="002F60C4" w:rsidRPr="00CD27F5" w:rsidRDefault="002F60C4" w:rsidP="00CD27F5">
      <w:pPr>
        <w:pStyle w:val="20"/>
        <w:numPr>
          <w:ilvl w:val="0"/>
          <w:numId w:val="15"/>
        </w:numPr>
        <w:shd w:val="clear" w:color="auto" w:fill="auto"/>
        <w:tabs>
          <w:tab w:val="left" w:pos="937"/>
        </w:tabs>
        <w:spacing w:after="0" w:line="240" w:lineRule="auto"/>
        <w:ind w:firstLine="0"/>
        <w:jc w:val="both"/>
      </w:pPr>
      <w:r w:rsidRPr="00CD27F5">
        <w:t>освобождение краном защемленных грузом стропов, канатов или цепей;</w:t>
      </w:r>
    </w:p>
    <w:p w:rsidR="002F60C4" w:rsidRPr="00CD27F5" w:rsidRDefault="002F60C4" w:rsidP="00CD27F5">
      <w:pPr>
        <w:pStyle w:val="20"/>
        <w:numPr>
          <w:ilvl w:val="0"/>
          <w:numId w:val="15"/>
        </w:numPr>
        <w:shd w:val="clear" w:color="auto" w:fill="auto"/>
        <w:tabs>
          <w:tab w:val="left" w:pos="944"/>
        </w:tabs>
        <w:spacing w:after="0" w:line="240" w:lineRule="auto"/>
        <w:ind w:firstLine="0"/>
        <w:jc w:val="both"/>
      </w:pPr>
      <w:r w:rsidRPr="00CD27F5">
        <w:t>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2F60C4" w:rsidRPr="00CD27F5" w:rsidRDefault="002F60C4" w:rsidP="00CD27F5">
      <w:pPr>
        <w:pStyle w:val="20"/>
        <w:numPr>
          <w:ilvl w:val="0"/>
          <w:numId w:val="15"/>
        </w:numPr>
        <w:shd w:val="clear" w:color="auto" w:fill="auto"/>
        <w:tabs>
          <w:tab w:val="left" w:pos="944"/>
        </w:tabs>
        <w:spacing w:after="0" w:line="240" w:lineRule="auto"/>
        <w:ind w:firstLine="0"/>
        <w:jc w:val="both"/>
      </w:pPr>
      <w:r w:rsidRPr="00CD27F5">
        <w:t>работа при отключенных или неисправных приборах безопасности и тормозах;</w:t>
      </w:r>
    </w:p>
    <w:p w:rsidR="002F60C4" w:rsidRPr="00CD27F5" w:rsidRDefault="002F60C4" w:rsidP="00CD27F5">
      <w:pPr>
        <w:pStyle w:val="20"/>
        <w:numPr>
          <w:ilvl w:val="0"/>
          <w:numId w:val="15"/>
        </w:numPr>
        <w:shd w:val="clear" w:color="auto" w:fill="auto"/>
        <w:tabs>
          <w:tab w:val="left" w:pos="944"/>
        </w:tabs>
        <w:spacing w:after="0" w:line="240" w:lineRule="auto"/>
        <w:ind w:firstLine="0"/>
        <w:jc w:val="both"/>
      </w:pPr>
      <w:r w:rsidRPr="00CD27F5">
        <w:t>включение механизмов крана при нахождении людей на кране вне его кабины (на галерее, в машинном помещении, на стреле, башне, противовесе и т.п.). Исключение допускается для лиц, ведущих осмотр и регулировку механизмов, электрооборудования и приборов безопасности. В этом случае механизмы должны включаться по сигналу лица, производящего осмотр;</w:t>
      </w:r>
    </w:p>
    <w:p w:rsidR="002F60C4" w:rsidRPr="00CD27F5" w:rsidRDefault="002F60C4" w:rsidP="00CD27F5">
      <w:pPr>
        <w:pStyle w:val="20"/>
        <w:numPr>
          <w:ilvl w:val="0"/>
          <w:numId w:val="15"/>
        </w:numPr>
        <w:shd w:val="clear" w:color="auto" w:fill="auto"/>
        <w:tabs>
          <w:tab w:val="left" w:pos="949"/>
        </w:tabs>
        <w:spacing w:after="0" w:line="240" w:lineRule="auto"/>
        <w:ind w:firstLine="0"/>
        <w:jc w:val="both"/>
      </w:pPr>
      <w:r w:rsidRPr="00CD27F5">
        <w:t>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p>
    <w:p w:rsidR="002F60C4" w:rsidRPr="00CD27F5" w:rsidRDefault="002F60C4" w:rsidP="00CD27F5">
      <w:pPr>
        <w:pStyle w:val="20"/>
        <w:numPr>
          <w:ilvl w:val="0"/>
          <w:numId w:val="15"/>
        </w:numPr>
        <w:shd w:val="clear" w:color="auto" w:fill="auto"/>
        <w:tabs>
          <w:tab w:val="left" w:pos="944"/>
        </w:tabs>
        <w:spacing w:after="0" w:line="240" w:lineRule="auto"/>
        <w:ind w:firstLine="0"/>
        <w:jc w:val="both"/>
      </w:pPr>
      <w:r w:rsidRPr="00CD27F5">
        <w:t>посадка в тару, поднятую краном, и нахождение в ней людей;</w:t>
      </w:r>
    </w:p>
    <w:p w:rsidR="002F60C4" w:rsidRDefault="002F60C4" w:rsidP="00CD27F5">
      <w:pPr>
        <w:pStyle w:val="20"/>
        <w:numPr>
          <w:ilvl w:val="0"/>
          <w:numId w:val="15"/>
        </w:numPr>
        <w:shd w:val="clear" w:color="auto" w:fill="auto"/>
        <w:tabs>
          <w:tab w:val="left" w:pos="944"/>
        </w:tabs>
        <w:spacing w:after="0" w:line="240" w:lineRule="auto"/>
        <w:ind w:firstLine="0"/>
        <w:jc w:val="both"/>
      </w:pPr>
      <w:r w:rsidRPr="00CD27F5">
        <w:t>нахождение людей под стрелой крана при ее подъеме и опускании без груза.</w:t>
      </w:r>
    </w:p>
    <w:p w:rsidR="00B140A9" w:rsidRDefault="00B140A9" w:rsidP="00B140A9">
      <w:pPr>
        <w:pStyle w:val="20"/>
        <w:shd w:val="clear" w:color="auto" w:fill="auto"/>
        <w:tabs>
          <w:tab w:val="left" w:pos="944"/>
        </w:tabs>
        <w:spacing w:after="0" w:line="240" w:lineRule="auto"/>
        <w:ind w:firstLine="0"/>
        <w:jc w:val="both"/>
      </w:pPr>
    </w:p>
    <w:p w:rsidR="00B140A9" w:rsidRDefault="00B140A9" w:rsidP="00B140A9">
      <w:pPr>
        <w:pStyle w:val="a3"/>
        <w:numPr>
          <w:ilvl w:val="0"/>
          <w:numId w:val="2"/>
        </w:numPr>
        <w:spacing w:after="0" w:line="240" w:lineRule="auto"/>
        <w:rPr>
          <w:rFonts w:ascii="Times New Roman" w:eastAsia="Times New Roman" w:hAnsi="Times New Roman" w:cs="Times New Roman"/>
          <w:b/>
          <w:bCs/>
          <w:color w:val="000000"/>
          <w:lang w:eastAsia="ru-RU"/>
        </w:rPr>
      </w:pPr>
      <w:r w:rsidRPr="00B140A9">
        <w:rPr>
          <w:rFonts w:ascii="Times New Roman" w:eastAsia="Times New Roman" w:hAnsi="Times New Roman" w:cs="Times New Roman"/>
          <w:b/>
          <w:bCs/>
          <w:color w:val="000000"/>
          <w:lang w:eastAsia="ru-RU"/>
        </w:rPr>
        <w:t>ТЕХНОЛОГИЧЕСКАЯ ПОСЛЕДОВАТЕЛЬНОСТЬ ВЫПОЛНЕНИЯ РАБОТ</w:t>
      </w:r>
    </w:p>
    <w:p w:rsidR="00E3463F" w:rsidRPr="00B140A9" w:rsidRDefault="00E3463F" w:rsidP="00E3463F">
      <w:pPr>
        <w:pStyle w:val="a3"/>
        <w:spacing w:after="0" w:line="240" w:lineRule="auto"/>
        <w:rPr>
          <w:rFonts w:ascii="Times New Roman" w:eastAsia="Times New Roman" w:hAnsi="Times New Roman" w:cs="Times New Roman"/>
          <w:b/>
          <w:bCs/>
          <w:color w:val="000000"/>
          <w:lang w:eastAsia="ru-RU"/>
        </w:rPr>
      </w:pPr>
    </w:p>
    <w:p w:rsidR="00E3463F" w:rsidRPr="00E3463F" w:rsidRDefault="00E3463F" w:rsidP="00E3463F">
      <w:pPr>
        <w:pStyle w:val="a3"/>
        <w:spacing w:after="0" w:line="240" w:lineRule="auto"/>
        <w:rPr>
          <w:rFonts w:ascii="Times New Roman" w:eastAsia="Times New Roman" w:hAnsi="Times New Roman" w:cs="Times New Roman"/>
          <w:b/>
          <w:bCs/>
          <w:color w:val="000000"/>
          <w:lang w:eastAsia="ru-RU"/>
        </w:rPr>
      </w:pPr>
      <w:r w:rsidRPr="00E3463F">
        <w:rPr>
          <w:rFonts w:ascii="Times New Roman" w:eastAsia="Times New Roman" w:hAnsi="Times New Roman" w:cs="Times New Roman"/>
          <w:b/>
          <w:bCs/>
          <w:color w:val="000000"/>
          <w:lang w:eastAsia="ru-RU"/>
        </w:rPr>
        <w:t>9.1. Подготовительные мероприятия</w:t>
      </w:r>
    </w:p>
    <w:p w:rsidR="00E3463F" w:rsidRPr="00F13970" w:rsidRDefault="00E3463F" w:rsidP="00E3463F">
      <w:pPr>
        <w:pStyle w:val="a3"/>
        <w:spacing w:after="0" w:line="240" w:lineRule="auto"/>
        <w:rPr>
          <w:rFonts w:ascii="Times New Roman" w:eastAsia="Times New Roman" w:hAnsi="Times New Roman" w:cs="Times New Roman"/>
          <w:color w:val="000000"/>
          <w:lang w:eastAsia="ru-RU"/>
        </w:rPr>
      </w:pPr>
      <w:r w:rsidRPr="00F13970">
        <w:rPr>
          <w:rFonts w:ascii="Times New Roman" w:eastAsia="Times New Roman" w:hAnsi="Times New Roman" w:cs="Times New Roman"/>
          <w:color w:val="000000"/>
          <w:lang w:eastAsia="ru-RU"/>
        </w:rPr>
        <w:t xml:space="preserve">- Выполнить демонтаж кровельной изоляции, утеплителя и кирпичной </w:t>
      </w:r>
      <w:proofErr w:type="spellStart"/>
      <w:r w:rsidRPr="00F13970">
        <w:rPr>
          <w:rFonts w:ascii="Times New Roman" w:eastAsia="Times New Roman" w:hAnsi="Times New Roman" w:cs="Times New Roman"/>
          <w:color w:val="000000"/>
          <w:lang w:eastAsia="ru-RU"/>
        </w:rPr>
        <w:t>кладки</w:t>
      </w:r>
      <w:r w:rsidR="00140215" w:rsidRPr="00F13970">
        <w:rPr>
          <w:rFonts w:ascii="Times New Roman" w:eastAsia="Times New Roman" w:hAnsi="Times New Roman" w:cs="Times New Roman"/>
          <w:color w:val="000000"/>
          <w:lang w:eastAsia="ru-RU"/>
        </w:rPr>
        <w:t>парапета</w:t>
      </w:r>
      <w:proofErr w:type="spellEnd"/>
      <w:r w:rsidR="00140215" w:rsidRPr="00F13970">
        <w:rPr>
          <w:rFonts w:ascii="Times New Roman" w:eastAsia="Times New Roman" w:hAnsi="Times New Roman" w:cs="Times New Roman"/>
          <w:color w:val="000000"/>
          <w:lang w:eastAsia="ru-RU"/>
        </w:rPr>
        <w:t xml:space="preserve"> </w:t>
      </w:r>
      <w:r w:rsidR="00B13EB1" w:rsidRPr="00F13970">
        <w:rPr>
          <w:rFonts w:ascii="Times New Roman" w:eastAsia="Times New Roman" w:hAnsi="Times New Roman" w:cs="Times New Roman"/>
          <w:color w:val="000000"/>
          <w:lang w:eastAsia="ru-RU"/>
        </w:rPr>
        <w:t>между осями</w:t>
      </w:r>
      <w:r w:rsidR="00140215" w:rsidRPr="00F13970">
        <w:rPr>
          <w:rFonts w:ascii="Times New Roman" w:eastAsia="Times New Roman" w:hAnsi="Times New Roman" w:cs="Times New Roman"/>
          <w:color w:val="000000"/>
          <w:lang w:eastAsia="ru-RU"/>
        </w:rPr>
        <w:t xml:space="preserve"> 9-12 и </w:t>
      </w:r>
      <w:proofErr w:type="gramStart"/>
      <w:r w:rsidR="00140215" w:rsidRPr="00F13970">
        <w:rPr>
          <w:rFonts w:ascii="Times New Roman" w:eastAsia="Times New Roman" w:hAnsi="Times New Roman" w:cs="Times New Roman"/>
          <w:color w:val="000000"/>
          <w:lang w:eastAsia="ru-RU"/>
        </w:rPr>
        <w:t>А-Б</w:t>
      </w:r>
      <w:proofErr w:type="gramEnd"/>
      <w:r w:rsidRPr="00F13970">
        <w:rPr>
          <w:rFonts w:ascii="Times New Roman" w:eastAsia="Times New Roman" w:hAnsi="Times New Roman" w:cs="Times New Roman"/>
          <w:color w:val="000000"/>
          <w:lang w:eastAsia="ru-RU"/>
        </w:rPr>
        <w:t>.</w:t>
      </w:r>
    </w:p>
    <w:p w:rsidR="00E3463F" w:rsidRPr="00F13970" w:rsidRDefault="00E3463F" w:rsidP="00E3463F">
      <w:pPr>
        <w:spacing w:after="0" w:line="240" w:lineRule="auto"/>
        <w:rPr>
          <w:rFonts w:ascii="Times New Roman" w:eastAsia="Times New Roman" w:hAnsi="Times New Roman" w:cs="Times New Roman"/>
          <w:color w:val="000000"/>
          <w:lang w:eastAsia="ru-RU"/>
        </w:rPr>
      </w:pPr>
      <w:r w:rsidRPr="00F13970">
        <w:rPr>
          <w:rFonts w:ascii="Times New Roman" w:eastAsia="Times New Roman" w:hAnsi="Times New Roman" w:cs="Times New Roman"/>
          <w:color w:val="000000"/>
          <w:lang w:eastAsia="ru-RU"/>
        </w:rPr>
        <w:t xml:space="preserve">               Работы выполняются на стадии кровельных работ.</w:t>
      </w:r>
    </w:p>
    <w:p w:rsidR="00E3463F" w:rsidRPr="00F13970" w:rsidRDefault="00E3463F" w:rsidP="00E3463F">
      <w:pPr>
        <w:pStyle w:val="a3"/>
        <w:spacing w:after="0" w:line="240" w:lineRule="auto"/>
        <w:rPr>
          <w:rFonts w:ascii="Times New Roman" w:eastAsia="Times New Roman" w:hAnsi="Times New Roman" w:cs="Times New Roman"/>
          <w:color w:val="000000"/>
          <w:lang w:eastAsia="ru-RU"/>
        </w:rPr>
      </w:pPr>
      <w:r w:rsidRPr="00F13970">
        <w:rPr>
          <w:rFonts w:ascii="Times New Roman" w:eastAsia="Times New Roman" w:hAnsi="Times New Roman" w:cs="Times New Roman"/>
          <w:color w:val="000000"/>
          <w:lang w:eastAsia="ru-RU"/>
        </w:rPr>
        <w:t xml:space="preserve">- Выполнить </w:t>
      </w:r>
      <w:r w:rsidR="00140215" w:rsidRPr="00F13970">
        <w:rPr>
          <w:rFonts w:ascii="Times New Roman" w:eastAsia="Times New Roman" w:hAnsi="Times New Roman" w:cs="Times New Roman"/>
          <w:color w:val="000000"/>
          <w:lang w:eastAsia="ru-RU"/>
        </w:rPr>
        <w:t>демонтаж железобетонных плит покрытия ПКЖ-2, между осями 9-12 и А-Б (18шт.)</w:t>
      </w:r>
      <w:proofErr w:type="gramStart"/>
      <w:r w:rsidR="00140215" w:rsidRPr="00F13970">
        <w:rPr>
          <w:rFonts w:ascii="Times New Roman" w:eastAsia="Times New Roman" w:hAnsi="Times New Roman" w:cs="Times New Roman"/>
          <w:color w:val="000000"/>
          <w:lang w:eastAsia="ru-RU"/>
        </w:rPr>
        <w:t xml:space="preserve"> .</w:t>
      </w:r>
      <w:proofErr w:type="gramEnd"/>
    </w:p>
    <w:p w:rsidR="00140215" w:rsidRPr="00F13970" w:rsidRDefault="00140215" w:rsidP="00140215">
      <w:pPr>
        <w:pStyle w:val="a3"/>
        <w:spacing w:after="0" w:line="240" w:lineRule="auto"/>
        <w:rPr>
          <w:rFonts w:ascii="Times New Roman" w:eastAsia="Times New Roman" w:hAnsi="Times New Roman" w:cs="Times New Roman"/>
          <w:color w:val="000000"/>
          <w:lang w:eastAsia="ru-RU"/>
        </w:rPr>
      </w:pPr>
      <w:r w:rsidRPr="00F13970">
        <w:rPr>
          <w:rFonts w:ascii="Times New Roman" w:eastAsia="Times New Roman" w:hAnsi="Times New Roman" w:cs="Times New Roman"/>
          <w:color w:val="000000"/>
          <w:lang w:eastAsia="ru-RU"/>
        </w:rPr>
        <w:lastRenderedPageBreak/>
        <w:t xml:space="preserve">- Выполнить демонтаж железобетонных балок (ригелей) Б09-2 серии ПК01-05, по осям 10 и 11 между осями </w:t>
      </w:r>
      <w:proofErr w:type="gramStart"/>
      <w:r w:rsidRPr="00F13970">
        <w:rPr>
          <w:rFonts w:ascii="Times New Roman" w:eastAsia="Times New Roman" w:hAnsi="Times New Roman" w:cs="Times New Roman"/>
          <w:color w:val="000000"/>
          <w:lang w:eastAsia="ru-RU"/>
        </w:rPr>
        <w:t>А-Б</w:t>
      </w:r>
      <w:proofErr w:type="gramEnd"/>
      <w:r w:rsidRPr="00F13970">
        <w:rPr>
          <w:rFonts w:ascii="Times New Roman" w:eastAsia="Times New Roman" w:hAnsi="Times New Roman" w:cs="Times New Roman"/>
          <w:color w:val="000000"/>
          <w:lang w:eastAsia="ru-RU"/>
        </w:rPr>
        <w:t xml:space="preserve"> (2шт.)</w:t>
      </w:r>
    </w:p>
    <w:p w:rsidR="00F45B7A" w:rsidRPr="00F45B7A" w:rsidRDefault="00140215" w:rsidP="00F45B7A">
      <w:pPr>
        <w:pStyle w:val="a3"/>
        <w:spacing w:after="0" w:line="240" w:lineRule="auto"/>
        <w:rPr>
          <w:rFonts w:ascii="Times New Roman" w:eastAsia="Times New Roman" w:hAnsi="Times New Roman" w:cs="Times New Roman"/>
          <w:color w:val="000000"/>
          <w:lang w:eastAsia="ru-RU"/>
        </w:rPr>
      </w:pPr>
      <w:r w:rsidRPr="00F13970">
        <w:rPr>
          <w:rFonts w:ascii="Times New Roman" w:eastAsia="Times New Roman" w:hAnsi="Times New Roman" w:cs="Times New Roman"/>
          <w:color w:val="000000"/>
          <w:lang w:eastAsia="ru-RU"/>
        </w:rPr>
        <w:t>- Выполнить демонтаж кирпичной кладки над двумя окнами по оси</w:t>
      </w:r>
      <w:proofErr w:type="gramStart"/>
      <w:r w:rsidRPr="00F13970">
        <w:rPr>
          <w:rFonts w:ascii="Times New Roman" w:eastAsia="Times New Roman" w:hAnsi="Times New Roman" w:cs="Times New Roman"/>
          <w:color w:val="000000"/>
          <w:lang w:eastAsia="ru-RU"/>
        </w:rPr>
        <w:t xml:space="preserve"> А</w:t>
      </w:r>
      <w:proofErr w:type="gramEnd"/>
      <w:r w:rsidRPr="00F13970">
        <w:rPr>
          <w:rFonts w:ascii="Times New Roman" w:eastAsia="Times New Roman" w:hAnsi="Times New Roman" w:cs="Times New Roman"/>
          <w:color w:val="000000"/>
          <w:lang w:eastAsia="ru-RU"/>
        </w:rPr>
        <w:t xml:space="preserve">, между осями 10-11. </w:t>
      </w:r>
    </w:p>
    <w:p w:rsidR="00140215" w:rsidRPr="00E3463F" w:rsidRDefault="00140215" w:rsidP="00E3463F">
      <w:pPr>
        <w:pStyle w:val="a3"/>
        <w:spacing w:after="0" w:line="240" w:lineRule="auto"/>
        <w:rPr>
          <w:rFonts w:ascii="yandex-sans" w:eastAsia="Times New Roman" w:hAnsi="yandex-sans" w:cs="Times New Roman"/>
          <w:color w:val="000000"/>
          <w:sz w:val="23"/>
          <w:szCs w:val="23"/>
          <w:lang w:eastAsia="ru-RU"/>
        </w:rPr>
      </w:pPr>
    </w:p>
    <w:p w:rsidR="00B140A9" w:rsidRDefault="00B140A9" w:rsidP="00B140A9">
      <w:pPr>
        <w:pStyle w:val="20"/>
        <w:shd w:val="clear" w:color="auto" w:fill="auto"/>
        <w:tabs>
          <w:tab w:val="left" w:pos="944"/>
        </w:tabs>
        <w:spacing w:after="0" w:line="240" w:lineRule="auto"/>
        <w:ind w:left="720" w:firstLine="0"/>
        <w:jc w:val="both"/>
      </w:pPr>
    </w:p>
    <w:p w:rsidR="00FD0894" w:rsidRPr="00CD27F5" w:rsidRDefault="00FD0894" w:rsidP="00CD27F5">
      <w:pPr>
        <w:pStyle w:val="20"/>
        <w:shd w:val="clear" w:color="auto" w:fill="auto"/>
        <w:tabs>
          <w:tab w:val="left" w:pos="1238"/>
        </w:tabs>
        <w:spacing w:after="0" w:line="240" w:lineRule="auto"/>
        <w:ind w:firstLine="0"/>
        <w:jc w:val="both"/>
      </w:pPr>
    </w:p>
    <w:p w:rsidR="004423C8" w:rsidRPr="00CD27F5" w:rsidRDefault="004423C8" w:rsidP="00D24628">
      <w:pPr>
        <w:pStyle w:val="10"/>
        <w:keepNext/>
        <w:keepLines/>
        <w:numPr>
          <w:ilvl w:val="0"/>
          <w:numId w:val="2"/>
        </w:numPr>
        <w:shd w:val="clear" w:color="auto" w:fill="auto"/>
        <w:tabs>
          <w:tab w:val="left" w:pos="1551"/>
        </w:tabs>
        <w:spacing w:line="240" w:lineRule="auto"/>
        <w:jc w:val="both"/>
        <w:rPr>
          <w:sz w:val="22"/>
          <w:szCs w:val="22"/>
        </w:rPr>
      </w:pPr>
      <w:bookmarkStart w:id="12" w:name="bookmark36"/>
      <w:r w:rsidRPr="00CD27F5">
        <w:rPr>
          <w:sz w:val="22"/>
          <w:szCs w:val="22"/>
        </w:rPr>
        <w:t xml:space="preserve">ТЕХНОЛОГИЧЕСКАЯ КАРТА НА </w:t>
      </w:r>
      <w:bookmarkEnd w:id="12"/>
      <w:r w:rsidR="00B422B7">
        <w:rPr>
          <w:sz w:val="22"/>
          <w:szCs w:val="22"/>
        </w:rPr>
        <w:t xml:space="preserve">ДЕМОНТАЖ ПЛИТ ПОКРЫТИЯ </w:t>
      </w:r>
      <w:r w:rsidR="00B422B7">
        <w:t>ПКЖ-2</w:t>
      </w:r>
    </w:p>
    <w:p w:rsidR="004423C8" w:rsidRPr="00CD27F5" w:rsidRDefault="004423C8" w:rsidP="00CD27F5">
      <w:pPr>
        <w:pStyle w:val="32"/>
        <w:keepNext/>
        <w:keepLines/>
        <w:numPr>
          <w:ilvl w:val="0"/>
          <w:numId w:val="18"/>
        </w:numPr>
        <w:shd w:val="clear" w:color="auto" w:fill="auto"/>
        <w:tabs>
          <w:tab w:val="left" w:pos="695"/>
        </w:tabs>
        <w:spacing w:before="0" w:line="240" w:lineRule="auto"/>
      </w:pPr>
      <w:bookmarkStart w:id="13" w:name="bookmark37"/>
      <w:r w:rsidRPr="00CD27F5">
        <w:rPr>
          <w:b w:val="0"/>
          <w:bCs w:val="0"/>
        </w:rPr>
        <w:t>Область применения.</w:t>
      </w:r>
      <w:bookmarkEnd w:id="13"/>
    </w:p>
    <w:p w:rsidR="004423C8" w:rsidRPr="00CD27F5" w:rsidRDefault="004423C8" w:rsidP="00CD27F5">
      <w:pPr>
        <w:pStyle w:val="20"/>
        <w:shd w:val="clear" w:color="auto" w:fill="auto"/>
        <w:spacing w:after="0" w:line="240" w:lineRule="auto"/>
        <w:ind w:firstLine="420"/>
      </w:pPr>
      <w:r w:rsidRPr="00CD27F5">
        <w:t xml:space="preserve">Данная технологическая карта разработана на </w:t>
      </w:r>
      <w:proofErr w:type="spellStart"/>
      <w:r w:rsidR="00B422B7">
        <w:t>демонтажжелезобетонных</w:t>
      </w:r>
      <w:proofErr w:type="spellEnd"/>
      <w:r w:rsidR="00B422B7">
        <w:t xml:space="preserve"> плит покрытия ПКЖ-2</w:t>
      </w:r>
      <w:r w:rsidRPr="00CD27F5">
        <w:t xml:space="preserve"> с помощью автомобильного </w:t>
      </w:r>
      <w:proofErr w:type="spellStart"/>
      <w:r w:rsidRPr="00CD27F5">
        <w:t>крана</w:t>
      </w:r>
      <w:proofErr w:type="gramStart"/>
      <w:r w:rsidR="00FF7D78">
        <w:t>,</w:t>
      </w:r>
      <w:r w:rsidR="00FF7D78" w:rsidRPr="006074DE">
        <w:rPr>
          <w:rFonts w:ascii="Times New Roman CYR" w:hAnsi="Times New Roman CYR" w:cs="Times New Roman CYR"/>
          <w:color w:val="000000"/>
        </w:rPr>
        <w:t>ч</w:t>
      </w:r>
      <w:proofErr w:type="gramEnd"/>
      <w:r w:rsidR="00FF7D78" w:rsidRPr="006074DE">
        <w:rPr>
          <w:rFonts w:ascii="Times New Roman CYR" w:hAnsi="Times New Roman CYR" w:cs="Times New Roman CYR"/>
          <w:color w:val="000000"/>
        </w:rPr>
        <w:t>асти</w:t>
      </w:r>
      <w:proofErr w:type="spellEnd"/>
      <w:r w:rsidR="00FF7D78" w:rsidRPr="006074DE">
        <w:rPr>
          <w:rFonts w:ascii="Times New Roman CYR" w:hAnsi="Times New Roman CYR" w:cs="Times New Roman CYR"/>
          <w:color w:val="000000"/>
        </w:rPr>
        <w:t xml:space="preserve"> складского помещения</w:t>
      </w:r>
      <w:r w:rsidR="00FF7D78">
        <w:t xml:space="preserve"> здания</w:t>
      </w:r>
      <w:r w:rsidRPr="00CD27F5">
        <w:t>.</w:t>
      </w:r>
    </w:p>
    <w:p w:rsidR="004423C8" w:rsidRPr="00CD27F5" w:rsidRDefault="004423C8" w:rsidP="00CD27F5">
      <w:pPr>
        <w:pStyle w:val="32"/>
        <w:keepNext/>
        <w:keepLines/>
        <w:numPr>
          <w:ilvl w:val="0"/>
          <w:numId w:val="18"/>
        </w:numPr>
        <w:shd w:val="clear" w:color="auto" w:fill="auto"/>
        <w:tabs>
          <w:tab w:val="left" w:pos="695"/>
        </w:tabs>
        <w:spacing w:before="0" w:line="240" w:lineRule="auto"/>
      </w:pPr>
      <w:bookmarkStart w:id="14" w:name="bookmark38"/>
      <w:r w:rsidRPr="00CD27F5">
        <w:rPr>
          <w:b w:val="0"/>
          <w:bCs w:val="0"/>
        </w:rPr>
        <w:t>Квалификационный состав звена.</w:t>
      </w:r>
      <w:bookmarkEnd w:id="14"/>
    </w:p>
    <w:tbl>
      <w:tblPr>
        <w:tblOverlap w:val="never"/>
        <w:tblW w:w="0" w:type="auto"/>
        <w:jc w:val="center"/>
        <w:tblLayout w:type="fixed"/>
        <w:tblCellMar>
          <w:left w:w="10" w:type="dxa"/>
          <w:right w:w="10" w:type="dxa"/>
        </w:tblCellMar>
        <w:tblLook w:val="04A0"/>
      </w:tblPr>
      <w:tblGrid>
        <w:gridCol w:w="4397"/>
        <w:gridCol w:w="1843"/>
        <w:gridCol w:w="1987"/>
        <w:gridCol w:w="1570"/>
      </w:tblGrid>
      <w:tr w:rsidR="004423C8" w:rsidRPr="00CD27F5" w:rsidTr="00986019">
        <w:trPr>
          <w:trHeight w:hRule="exact" w:val="288"/>
          <w:jc w:val="center"/>
        </w:trPr>
        <w:tc>
          <w:tcPr>
            <w:tcW w:w="439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rPr>
                <w:rStyle w:val="211pt"/>
              </w:rPr>
              <w:t>Специальность</w:t>
            </w:r>
          </w:p>
        </w:tc>
        <w:tc>
          <w:tcPr>
            <w:tcW w:w="1843"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rPr>
                <w:rStyle w:val="211pt"/>
              </w:rPr>
              <w:t>Разряд</w:t>
            </w:r>
          </w:p>
        </w:tc>
        <w:tc>
          <w:tcPr>
            <w:tcW w:w="198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pPr>
            <w:r w:rsidRPr="00CD27F5">
              <w:rPr>
                <w:rStyle w:val="211pt"/>
              </w:rPr>
              <w:t>Обозначение</w:t>
            </w:r>
          </w:p>
        </w:tc>
        <w:tc>
          <w:tcPr>
            <w:tcW w:w="1570" w:type="dxa"/>
            <w:tcBorders>
              <w:top w:val="single" w:sz="4" w:space="0" w:color="auto"/>
              <w:left w:val="single" w:sz="4" w:space="0" w:color="auto"/>
              <w:righ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pPr>
            <w:r w:rsidRPr="00CD27F5">
              <w:rPr>
                <w:rStyle w:val="211pt"/>
              </w:rPr>
              <w:t>Количество</w:t>
            </w:r>
          </w:p>
        </w:tc>
      </w:tr>
      <w:tr w:rsidR="004423C8" w:rsidRPr="00CD27F5" w:rsidTr="00986019">
        <w:trPr>
          <w:trHeight w:hRule="exact" w:val="288"/>
          <w:jc w:val="center"/>
        </w:trPr>
        <w:tc>
          <w:tcPr>
            <w:tcW w:w="439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Монтажник</w:t>
            </w:r>
          </w:p>
        </w:tc>
        <w:tc>
          <w:tcPr>
            <w:tcW w:w="1843" w:type="dxa"/>
            <w:tcBorders>
              <w:top w:val="single" w:sz="4" w:space="0" w:color="auto"/>
              <w:left w:val="single" w:sz="4" w:space="0" w:color="auto"/>
            </w:tcBorders>
            <w:shd w:val="clear" w:color="auto" w:fill="FFFFFF"/>
            <w:vAlign w:val="bottom"/>
          </w:tcPr>
          <w:p w:rsidR="004423C8" w:rsidRPr="00CD27F5" w:rsidRDefault="00C929F1" w:rsidP="00CD27F5">
            <w:pPr>
              <w:pStyle w:val="20"/>
              <w:framePr w:w="9797" w:wrap="notBeside" w:vAnchor="text" w:hAnchor="text" w:xAlign="center" w:y="1"/>
              <w:shd w:val="clear" w:color="auto" w:fill="auto"/>
              <w:spacing w:after="0" w:line="240" w:lineRule="auto"/>
              <w:ind w:firstLine="0"/>
              <w:jc w:val="center"/>
            </w:pPr>
            <w:r>
              <w:rPr>
                <w:rStyle w:val="2Candara10pt"/>
                <w:rFonts w:ascii="Times New Roman" w:hAnsi="Times New Roman" w:cs="Times New Roman"/>
                <w:sz w:val="22"/>
                <w:szCs w:val="22"/>
              </w:rPr>
              <w:t>5</w:t>
            </w:r>
          </w:p>
        </w:tc>
        <w:tc>
          <w:tcPr>
            <w:tcW w:w="198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w:t>
            </w:r>
            <w:proofErr w:type="gramStart"/>
            <w:r w:rsidRPr="00CD27F5">
              <w:rPr>
                <w:rStyle w:val="2Candara10pt"/>
                <w:rFonts w:ascii="Times New Roman" w:hAnsi="Times New Roman" w:cs="Times New Roman"/>
                <w:sz w:val="22"/>
                <w:szCs w:val="22"/>
              </w:rPr>
              <w:t>1</w:t>
            </w:r>
            <w:proofErr w:type="gramEnd"/>
          </w:p>
        </w:tc>
        <w:tc>
          <w:tcPr>
            <w:tcW w:w="1570" w:type="dxa"/>
            <w:tcBorders>
              <w:top w:val="single" w:sz="4" w:space="0" w:color="auto"/>
              <w:left w:val="single" w:sz="4" w:space="0" w:color="auto"/>
              <w:right w:val="single" w:sz="4" w:space="0" w:color="auto"/>
            </w:tcBorders>
            <w:shd w:val="clear" w:color="auto" w:fill="FFFFFF"/>
            <w:vAlign w:val="bottom"/>
          </w:tcPr>
          <w:p w:rsidR="004423C8" w:rsidRPr="00CD27F5" w:rsidRDefault="00140215" w:rsidP="00CD27F5">
            <w:pPr>
              <w:pStyle w:val="20"/>
              <w:framePr w:w="9797" w:wrap="notBeside" w:vAnchor="text" w:hAnchor="text" w:xAlign="center" w:y="1"/>
              <w:shd w:val="clear" w:color="auto" w:fill="auto"/>
              <w:spacing w:after="0" w:line="240" w:lineRule="auto"/>
              <w:ind w:firstLine="0"/>
              <w:jc w:val="center"/>
            </w:pPr>
            <w:r>
              <w:rPr>
                <w:rStyle w:val="2Candara10pt"/>
                <w:rFonts w:ascii="Times New Roman" w:hAnsi="Times New Roman" w:cs="Times New Roman"/>
                <w:sz w:val="22"/>
                <w:szCs w:val="22"/>
              </w:rPr>
              <w:t>2</w:t>
            </w:r>
          </w:p>
        </w:tc>
      </w:tr>
      <w:tr w:rsidR="004423C8" w:rsidRPr="00CD27F5" w:rsidTr="00986019">
        <w:trPr>
          <w:trHeight w:hRule="exact" w:val="288"/>
          <w:jc w:val="center"/>
        </w:trPr>
        <w:tc>
          <w:tcPr>
            <w:tcW w:w="439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Монтажник-сварщик-стропальщик</w:t>
            </w:r>
          </w:p>
        </w:tc>
        <w:tc>
          <w:tcPr>
            <w:tcW w:w="1843" w:type="dxa"/>
            <w:tcBorders>
              <w:top w:val="single" w:sz="4" w:space="0" w:color="auto"/>
              <w:left w:val="single" w:sz="4" w:space="0" w:color="auto"/>
            </w:tcBorders>
            <w:shd w:val="clear" w:color="auto" w:fill="FFFFFF"/>
            <w:vAlign w:val="bottom"/>
          </w:tcPr>
          <w:p w:rsidR="004423C8" w:rsidRPr="00CD27F5" w:rsidRDefault="00C929F1" w:rsidP="00CD27F5">
            <w:pPr>
              <w:pStyle w:val="20"/>
              <w:framePr w:w="9797" w:wrap="notBeside" w:vAnchor="text" w:hAnchor="text" w:xAlign="center" w:y="1"/>
              <w:shd w:val="clear" w:color="auto" w:fill="auto"/>
              <w:spacing w:after="0" w:line="240" w:lineRule="auto"/>
              <w:ind w:firstLine="0"/>
              <w:jc w:val="center"/>
            </w:pPr>
            <w:r>
              <w:t>3</w:t>
            </w:r>
          </w:p>
        </w:tc>
        <w:tc>
          <w:tcPr>
            <w:tcW w:w="198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w:t>
            </w:r>
            <w:proofErr w:type="gramStart"/>
            <w:r w:rsidRPr="00CD27F5">
              <w:rPr>
                <w:rStyle w:val="2Candara10pt"/>
                <w:rFonts w:ascii="Times New Roman" w:hAnsi="Times New Roman" w:cs="Times New Roman"/>
                <w:sz w:val="22"/>
                <w:szCs w:val="22"/>
              </w:rPr>
              <w:t>2</w:t>
            </w:r>
            <w:proofErr w:type="gramEnd"/>
          </w:p>
        </w:tc>
        <w:tc>
          <w:tcPr>
            <w:tcW w:w="1570" w:type="dxa"/>
            <w:tcBorders>
              <w:top w:val="single" w:sz="4" w:space="0" w:color="auto"/>
              <w:left w:val="single" w:sz="4" w:space="0" w:color="auto"/>
              <w:righ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rPr>
                <w:rStyle w:val="2Candara10pt"/>
                <w:rFonts w:ascii="Times New Roman" w:hAnsi="Times New Roman" w:cs="Times New Roman"/>
                <w:sz w:val="22"/>
                <w:szCs w:val="22"/>
              </w:rPr>
              <w:t>1</w:t>
            </w:r>
          </w:p>
        </w:tc>
      </w:tr>
      <w:tr w:rsidR="004423C8" w:rsidRPr="00CD27F5" w:rsidTr="00986019">
        <w:trPr>
          <w:trHeight w:hRule="exact" w:val="283"/>
          <w:jc w:val="center"/>
        </w:trPr>
        <w:tc>
          <w:tcPr>
            <w:tcW w:w="439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Монтажник-стропальщик</w:t>
            </w:r>
          </w:p>
        </w:tc>
        <w:tc>
          <w:tcPr>
            <w:tcW w:w="1843" w:type="dxa"/>
            <w:tcBorders>
              <w:top w:val="single" w:sz="4" w:space="0" w:color="auto"/>
              <w:left w:val="single" w:sz="4" w:space="0" w:color="auto"/>
            </w:tcBorders>
            <w:shd w:val="clear" w:color="auto" w:fill="FFFFFF"/>
            <w:vAlign w:val="bottom"/>
          </w:tcPr>
          <w:p w:rsidR="004423C8" w:rsidRPr="00CD27F5" w:rsidRDefault="00C929F1" w:rsidP="00CD27F5">
            <w:pPr>
              <w:pStyle w:val="20"/>
              <w:framePr w:w="9797" w:wrap="notBeside" w:vAnchor="text" w:hAnchor="text" w:xAlign="center" w:y="1"/>
              <w:shd w:val="clear" w:color="auto" w:fill="auto"/>
              <w:spacing w:after="0" w:line="240" w:lineRule="auto"/>
              <w:ind w:firstLine="0"/>
              <w:jc w:val="center"/>
            </w:pPr>
            <w:r>
              <w:t>3</w:t>
            </w:r>
          </w:p>
        </w:tc>
        <w:tc>
          <w:tcPr>
            <w:tcW w:w="198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М3 , М</w:t>
            </w:r>
            <w:proofErr w:type="gramStart"/>
            <w:r w:rsidRPr="00CD27F5">
              <w:t>4</w:t>
            </w:r>
            <w:proofErr w:type="gramEnd"/>
          </w:p>
        </w:tc>
        <w:tc>
          <w:tcPr>
            <w:tcW w:w="1570" w:type="dxa"/>
            <w:tcBorders>
              <w:top w:val="single" w:sz="4" w:space="0" w:color="auto"/>
              <w:left w:val="single" w:sz="4" w:space="0" w:color="auto"/>
              <w:righ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rPr>
                <w:rStyle w:val="2Candara10pt"/>
                <w:rFonts w:ascii="Times New Roman" w:hAnsi="Times New Roman" w:cs="Times New Roman"/>
                <w:sz w:val="22"/>
                <w:szCs w:val="22"/>
              </w:rPr>
              <w:t>2</w:t>
            </w:r>
          </w:p>
        </w:tc>
      </w:tr>
      <w:tr w:rsidR="004423C8" w:rsidRPr="00CD27F5" w:rsidTr="00986019">
        <w:trPr>
          <w:trHeight w:hRule="exact" w:val="288"/>
          <w:jc w:val="center"/>
        </w:trPr>
        <w:tc>
          <w:tcPr>
            <w:tcW w:w="439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Монтажник-стропальщик</w:t>
            </w:r>
          </w:p>
        </w:tc>
        <w:tc>
          <w:tcPr>
            <w:tcW w:w="1843"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3</w:t>
            </w:r>
          </w:p>
        </w:tc>
        <w:tc>
          <w:tcPr>
            <w:tcW w:w="1987" w:type="dxa"/>
            <w:tcBorders>
              <w:top w:val="single" w:sz="4" w:space="0" w:color="auto"/>
              <w:lef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w:t>
            </w:r>
            <w:r w:rsidRPr="00CD27F5">
              <w:rPr>
                <w:rStyle w:val="2Candara10pt"/>
                <w:rFonts w:ascii="Times New Roman" w:hAnsi="Times New Roman" w:cs="Times New Roman"/>
                <w:sz w:val="22"/>
                <w:szCs w:val="22"/>
              </w:rPr>
              <w:t>5</w:t>
            </w:r>
          </w:p>
        </w:tc>
        <w:tc>
          <w:tcPr>
            <w:tcW w:w="1570" w:type="dxa"/>
            <w:tcBorders>
              <w:top w:val="single" w:sz="4" w:space="0" w:color="auto"/>
              <w:left w:val="single" w:sz="4" w:space="0" w:color="auto"/>
              <w:righ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rPr>
                <w:rStyle w:val="2Candara10pt"/>
                <w:rFonts w:ascii="Times New Roman" w:hAnsi="Times New Roman" w:cs="Times New Roman"/>
                <w:sz w:val="22"/>
                <w:szCs w:val="22"/>
              </w:rPr>
              <w:t>1</w:t>
            </w:r>
          </w:p>
        </w:tc>
      </w:tr>
      <w:tr w:rsidR="004423C8" w:rsidRPr="00CD27F5" w:rsidTr="00986019">
        <w:trPr>
          <w:trHeight w:hRule="exact" w:val="293"/>
          <w:jc w:val="center"/>
        </w:trPr>
        <w:tc>
          <w:tcPr>
            <w:tcW w:w="4397" w:type="dxa"/>
            <w:tcBorders>
              <w:top w:val="single" w:sz="4" w:space="0" w:color="auto"/>
              <w:left w:val="single" w:sz="4" w:space="0" w:color="auto"/>
              <w:bottom w:val="single" w:sz="4" w:space="0" w:color="auto"/>
            </w:tcBorders>
            <w:shd w:val="clear" w:color="auto" w:fill="FFFFFF"/>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Машинист крана</w:t>
            </w:r>
          </w:p>
        </w:tc>
        <w:tc>
          <w:tcPr>
            <w:tcW w:w="1843" w:type="dxa"/>
            <w:tcBorders>
              <w:top w:val="single" w:sz="4" w:space="0" w:color="auto"/>
              <w:left w:val="single" w:sz="4" w:space="0" w:color="auto"/>
              <w:bottom w:val="single" w:sz="4" w:space="0" w:color="auto"/>
            </w:tcBorders>
            <w:shd w:val="clear" w:color="auto" w:fill="FFFFFF"/>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5</w:t>
            </w:r>
          </w:p>
        </w:tc>
        <w:tc>
          <w:tcPr>
            <w:tcW w:w="1987" w:type="dxa"/>
            <w:tcBorders>
              <w:top w:val="single" w:sz="4" w:space="0" w:color="auto"/>
              <w:left w:val="single" w:sz="4" w:space="0" w:color="auto"/>
              <w:bottom w:val="single" w:sz="4" w:space="0" w:color="auto"/>
            </w:tcBorders>
            <w:shd w:val="clear" w:color="auto" w:fill="FFFFFF"/>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t>К</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4423C8" w:rsidRPr="00CD27F5" w:rsidRDefault="004423C8" w:rsidP="00CD27F5">
            <w:pPr>
              <w:pStyle w:val="20"/>
              <w:framePr w:w="9797" w:wrap="notBeside" w:vAnchor="text" w:hAnchor="text" w:xAlign="center" w:y="1"/>
              <w:shd w:val="clear" w:color="auto" w:fill="auto"/>
              <w:spacing w:after="0" w:line="240" w:lineRule="auto"/>
              <w:ind w:firstLine="0"/>
              <w:jc w:val="center"/>
            </w:pPr>
            <w:r w:rsidRPr="00CD27F5">
              <w:rPr>
                <w:rStyle w:val="2Candara10pt"/>
                <w:rFonts w:ascii="Times New Roman" w:hAnsi="Times New Roman" w:cs="Times New Roman"/>
                <w:sz w:val="22"/>
                <w:szCs w:val="22"/>
              </w:rPr>
              <w:t>1</w:t>
            </w:r>
          </w:p>
        </w:tc>
      </w:tr>
    </w:tbl>
    <w:p w:rsidR="004423C8" w:rsidRPr="00CD27F5" w:rsidRDefault="004423C8" w:rsidP="00CD27F5">
      <w:pPr>
        <w:framePr w:w="9797" w:wrap="notBeside" w:vAnchor="text" w:hAnchor="text" w:xAlign="center" w:y="1"/>
        <w:spacing w:after="0" w:line="240" w:lineRule="auto"/>
        <w:rPr>
          <w:rFonts w:ascii="Times New Roman" w:hAnsi="Times New Roman" w:cs="Times New Roman"/>
        </w:rPr>
      </w:pPr>
    </w:p>
    <w:p w:rsidR="004423C8" w:rsidRPr="00CD27F5" w:rsidRDefault="004423C8" w:rsidP="00CD27F5">
      <w:pPr>
        <w:spacing w:after="0" w:line="240" w:lineRule="auto"/>
        <w:rPr>
          <w:rFonts w:ascii="Times New Roman" w:hAnsi="Times New Roman" w:cs="Times New Roman"/>
        </w:rPr>
      </w:pPr>
    </w:p>
    <w:p w:rsidR="004423C8" w:rsidRPr="00CD27F5" w:rsidRDefault="00632694" w:rsidP="00CD27F5">
      <w:pPr>
        <w:pStyle w:val="20"/>
        <w:shd w:val="clear" w:color="auto" w:fill="auto"/>
        <w:tabs>
          <w:tab w:val="left" w:pos="2639"/>
        </w:tabs>
        <w:spacing w:after="0" w:line="240" w:lineRule="auto"/>
        <w:ind w:firstLine="0"/>
        <w:jc w:val="both"/>
      </w:pPr>
      <w:r>
        <w:t xml:space="preserve">Примечание: </w:t>
      </w:r>
      <w:r w:rsidR="004423C8" w:rsidRPr="00CD27F5">
        <w:t>все работающие с краном, должны иметь удостоверение</w:t>
      </w:r>
    </w:p>
    <w:p w:rsidR="004423C8" w:rsidRDefault="004423C8" w:rsidP="00CD27F5">
      <w:pPr>
        <w:pStyle w:val="20"/>
        <w:shd w:val="clear" w:color="auto" w:fill="auto"/>
        <w:spacing w:after="0" w:line="240" w:lineRule="auto"/>
        <w:ind w:firstLine="0"/>
        <w:jc w:val="both"/>
      </w:pPr>
      <w:r w:rsidRPr="00CD27F5">
        <w:t>стропальщика.</w:t>
      </w:r>
    </w:p>
    <w:p w:rsidR="00F45B7A" w:rsidRDefault="00F45B7A" w:rsidP="00CD27F5">
      <w:pPr>
        <w:pStyle w:val="20"/>
        <w:shd w:val="clear" w:color="auto" w:fill="auto"/>
        <w:spacing w:after="0" w:line="240" w:lineRule="auto"/>
        <w:ind w:firstLine="0"/>
        <w:jc w:val="both"/>
      </w:pPr>
    </w:p>
    <w:p w:rsidR="00140215" w:rsidRPr="00140215" w:rsidRDefault="00140215" w:rsidP="00140215">
      <w:pPr>
        <w:spacing w:after="0" w:line="240" w:lineRule="auto"/>
        <w:rPr>
          <w:rFonts w:ascii="Times New Roman" w:eastAsia="Times New Roman" w:hAnsi="Times New Roman" w:cs="Times New Roman"/>
          <w:color w:val="000000"/>
          <w:lang w:eastAsia="ru-RU"/>
        </w:rPr>
      </w:pPr>
      <w:r w:rsidRPr="00140215">
        <w:rPr>
          <w:rFonts w:ascii="Times New Roman" w:eastAsia="Times New Roman" w:hAnsi="Times New Roman" w:cs="Times New Roman"/>
          <w:color w:val="000000"/>
          <w:lang w:eastAsia="ru-RU"/>
        </w:rPr>
        <w:t xml:space="preserve">Демонтаж выполняются звеном из пяти человек (два монтажника; сварщик; два стропальщика) </w:t>
      </w:r>
      <w:proofErr w:type="gramStart"/>
      <w:r w:rsidRPr="00140215">
        <w:rPr>
          <w:rFonts w:ascii="Times New Roman" w:eastAsia="Times New Roman" w:hAnsi="Times New Roman" w:cs="Times New Roman"/>
          <w:color w:val="000000"/>
          <w:lang w:eastAsia="ru-RU"/>
        </w:rPr>
        <w:t>в</w:t>
      </w:r>
      <w:proofErr w:type="gramEnd"/>
    </w:p>
    <w:p w:rsidR="00140215" w:rsidRPr="00140215" w:rsidRDefault="00140215" w:rsidP="00140215">
      <w:pPr>
        <w:spacing w:after="0" w:line="240" w:lineRule="auto"/>
        <w:rPr>
          <w:rFonts w:ascii="Times New Roman" w:eastAsia="Times New Roman" w:hAnsi="Times New Roman" w:cs="Times New Roman"/>
          <w:color w:val="000000"/>
          <w:lang w:eastAsia="ru-RU"/>
        </w:rPr>
      </w:pPr>
      <w:r w:rsidRPr="00140215">
        <w:rPr>
          <w:rFonts w:ascii="Times New Roman" w:eastAsia="Times New Roman" w:hAnsi="Times New Roman" w:cs="Times New Roman"/>
          <w:color w:val="000000"/>
          <w:lang w:eastAsia="ru-RU"/>
        </w:rPr>
        <w:t>следующей последовательности:</w:t>
      </w:r>
    </w:p>
    <w:p w:rsidR="00D275CF" w:rsidRDefault="00D275CF" w:rsidP="00140215">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b/>
          <w:bCs/>
          <w:color w:val="000000"/>
          <w:lang w:eastAsia="ru-RU"/>
        </w:rPr>
        <w:t>3</w:t>
      </w:r>
      <w:r w:rsidR="00140215" w:rsidRPr="00140215">
        <w:rPr>
          <w:rFonts w:ascii="Times New Roman" w:eastAsia="Times New Roman" w:hAnsi="Times New Roman" w:cs="Times New Roman"/>
          <w:b/>
          <w:bCs/>
          <w:color w:val="000000"/>
          <w:lang w:eastAsia="ru-RU"/>
        </w:rPr>
        <w:t>.</w:t>
      </w:r>
      <w:r w:rsidR="00140215" w:rsidRPr="00140215">
        <w:rPr>
          <w:rFonts w:ascii="Times New Roman" w:eastAsia="Times New Roman" w:hAnsi="Times New Roman" w:cs="Times New Roman"/>
          <w:color w:val="000000"/>
          <w:lang w:eastAsia="ru-RU"/>
        </w:rPr>
        <w:t xml:space="preserve"> Монтажники выполняют расчистку швов между плитами от раствора и пробивку отверстий </w:t>
      </w:r>
      <w:proofErr w:type="spellStart"/>
      <w:r w:rsidR="00140215" w:rsidRPr="00140215">
        <w:rPr>
          <w:rFonts w:ascii="Times New Roman" w:eastAsia="Times New Roman" w:hAnsi="Times New Roman" w:cs="Times New Roman"/>
          <w:color w:val="000000"/>
          <w:lang w:eastAsia="ru-RU"/>
        </w:rPr>
        <w:t>вплитах</w:t>
      </w:r>
      <w:proofErr w:type="spellEnd"/>
      <w:r w:rsidR="00140215" w:rsidRPr="00140215">
        <w:rPr>
          <w:rFonts w:ascii="Times New Roman" w:eastAsia="Times New Roman" w:hAnsi="Times New Roman" w:cs="Times New Roman"/>
          <w:color w:val="000000"/>
          <w:lang w:eastAsia="ru-RU"/>
        </w:rPr>
        <w:t xml:space="preserve"> и между плитами (для пропуска стропов СКК-2,0 вокруг продольных ребер плиты при </w:t>
      </w:r>
      <w:proofErr w:type="spellStart"/>
      <w:r w:rsidR="00140215" w:rsidRPr="00140215">
        <w:rPr>
          <w:rFonts w:ascii="Times New Roman" w:eastAsia="Times New Roman" w:hAnsi="Times New Roman" w:cs="Times New Roman"/>
          <w:color w:val="000000"/>
          <w:lang w:eastAsia="ru-RU"/>
        </w:rPr>
        <w:t>выполнениистроповки</w:t>
      </w:r>
      <w:proofErr w:type="spellEnd"/>
      <w:r w:rsidR="00140215" w:rsidRPr="00140215">
        <w:rPr>
          <w:rFonts w:ascii="Times New Roman" w:eastAsia="Times New Roman" w:hAnsi="Times New Roman" w:cs="Times New Roman"/>
          <w:color w:val="000000"/>
          <w:lang w:eastAsia="ru-RU"/>
        </w:rPr>
        <w:t xml:space="preserve">). Для расчистки швов и пробивки отверстий использовать электрические </w:t>
      </w:r>
      <w:proofErr w:type="spellStart"/>
      <w:r w:rsidR="00140215" w:rsidRPr="00140215">
        <w:rPr>
          <w:rFonts w:ascii="Times New Roman" w:eastAsia="Times New Roman" w:hAnsi="Times New Roman" w:cs="Times New Roman"/>
          <w:color w:val="000000"/>
          <w:lang w:eastAsia="ru-RU"/>
        </w:rPr>
        <w:t>перфораторы</w:t>
      </w:r>
      <w:proofErr w:type="gramStart"/>
      <w:r w:rsidR="00140215" w:rsidRPr="00140215">
        <w:rPr>
          <w:rFonts w:ascii="Times New Roman" w:eastAsia="Times New Roman" w:hAnsi="Times New Roman" w:cs="Times New Roman"/>
          <w:color w:val="000000"/>
          <w:lang w:eastAsia="ru-RU"/>
        </w:rPr>
        <w:t>,м</w:t>
      </w:r>
      <w:proofErr w:type="gramEnd"/>
      <w:r w:rsidR="00140215" w:rsidRPr="00140215">
        <w:rPr>
          <w:rFonts w:ascii="Times New Roman" w:eastAsia="Times New Roman" w:hAnsi="Times New Roman" w:cs="Times New Roman"/>
          <w:color w:val="000000"/>
          <w:lang w:eastAsia="ru-RU"/>
        </w:rPr>
        <w:t>олоток</w:t>
      </w:r>
      <w:proofErr w:type="spellEnd"/>
      <w:r w:rsidR="00140215" w:rsidRPr="00140215">
        <w:rPr>
          <w:rFonts w:ascii="Times New Roman" w:eastAsia="Times New Roman" w:hAnsi="Times New Roman" w:cs="Times New Roman"/>
          <w:color w:val="000000"/>
          <w:lang w:eastAsia="ru-RU"/>
        </w:rPr>
        <w:t xml:space="preserve">, зубило, щетки. Мусор от расчистки швов грузится лопатами в бадьи и краном опускается </w:t>
      </w:r>
      <w:proofErr w:type="spellStart"/>
      <w:r w:rsidR="00140215" w:rsidRPr="00140215">
        <w:rPr>
          <w:rFonts w:ascii="Times New Roman" w:eastAsia="Times New Roman" w:hAnsi="Times New Roman" w:cs="Times New Roman"/>
          <w:color w:val="000000"/>
          <w:lang w:eastAsia="ru-RU"/>
        </w:rPr>
        <w:t>вниз</w:t>
      </w:r>
      <w:proofErr w:type="gramStart"/>
      <w:r w:rsidR="00140215" w:rsidRPr="00140215">
        <w:rPr>
          <w:rFonts w:ascii="Times New Roman" w:eastAsia="Times New Roman" w:hAnsi="Times New Roman" w:cs="Times New Roman"/>
          <w:color w:val="000000"/>
          <w:lang w:eastAsia="ru-RU"/>
        </w:rPr>
        <w:t>,и</w:t>
      </w:r>
      <w:proofErr w:type="gramEnd"/>
      <w:r w:rsidR="00140215" w:rsidRPr="00140215">
        <w:rPr>
          <w:rFonts w:ascii="Times New Roman" w:eastAsia="Times New Roman" w:hAnsi="Times New Roman" w:cs="Times New Roman"/>
          <w:color w:val="000000"/>
          <w:lang w:eastAsia="ru-RU"/>
        </w:rPr>
        <w:t>ли</w:t>
      </w:r>
      <w:proofErr w:type="spellEnd"/>
      <w:r w:rsidR="00140215" w:rsidRPr="00140215">
        <w:rPr>
          <w:rFonts w:ascii="Times New Roman" w:eastAsia="Times New Roman" w:hAnsi="Times New Roman" w:cs="Times New Roman"/>
          <w:color w:val="000000"/>
          <w:lang w:eastAsia="ru-RU"/>
        </w:rPr>
        <w:t xml:space="preserve"> сбрасывается по вертикальному желобу. По оси</w:t>
      </w:r>
      <w:proofErr w:type="gramStart"/>
      <w:r>
        <w:rPr>
          <w:rFonts w:ascii="Times New Roman" w:eastAsia="Times New Roman" w:hAnsi="Times New Roman" w:cs="Times New Roman"/>
          <w:color w:val="000000"/>
          <w:lang w:eastAsia="ru-RU"/>
        </w:rPr>
        <w:t xml:space="preserve"> А</w:t>
      </w:r>
      <w:proofErr w:type="gramEnd"/>
      <w:r>
        <w:rPr>
          <w:rFonts w:ascii="Times New Roman" w:eastAsia="Times New Roman" w:hAnsi="Times New Roman" w:cs="Times New Roman"/>
          <w:color w:val="000000"/>
          <w:lang w:eastAsia="ru-RU"/>
        </w:rPr>
        <w:t xml:space="preserve"> между осями</w:t>
      </w:r>
    </w:p>
    <w:p w:rsidR="00140215" w:rsidRPr="00140215" w:rsidRDefault="00D275CF" w:rsidP="001402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10-11. На</w:t>
      </w:r>
      <w:r w:rsidR="00140215" w:rsidRPr="00140215">
        <w:rPr>
          <w:rFonts w:ascii="Times New Roman" w:eastAsia="Times New Roman" w:hAnsi="Times New Roman" w:cs="Times New Roman"/>
          <w:color w:val="000000"/>
          <w:lang w:eastAsia="ru-RU"/>
        </w:rPr>
        <w:t xml:space="preserve"> период работ по расчистке швов </w:t>
      </w:r>
      <w:proofErr w:type="spellStart"/>
      <w:r w:rsidR="00140215" w:rsidRPr="00140215">
        <w:rPr>
          <w:rFonts w:ascii="Times New Roman" w:eastAsia="Times New Roman" w:hAnsi="Times New Roman" w:cs="Times New Roman"/>
          <w:color w:val="000000"/>
          <w:lang w:eastAsia="ru-RU"/>
        </w:rPr>
        <w:t>ипробивке</w:t>
      </w:r>
      <w:proofErr w:type="spellEnd"/>
      <w:r w:rsidR="00140215" w:rsidRPr="00140215">
        <w:rPr>
          <w:rFonts w:ascii="Times New Roman" w:eastAsia="Times New Roman" w:hAnsi="Times New Roman" w:cs="Times New Roman"/>
          <w:color w:val="000000"/>
          <w:lang w:eastAsia="ru-RU"/>
        </w:rPr>
        <w:t xml:space="preserve"> отверстий установить защитное ограждение высотой 1,1м по ГОСТ 12.4.059-89. </w:t>
      </w:r>
      <w:proofErr w:type="spellStart"/>
      <w:r w:rsidR="00140215" w:rsidRPr="00140215">
        <w:rPr>
          <w:rFonts w:ascii="Times New Roman" w:eastAsia="Times New Roman" w:hAnsi="Times New Roman" w:cs="Times New Roman"/>
          <w:color w:val="000000"/>
          <w:lang w:eastAsia="ru-RU"/>
        </w:rPr>
        <w:t>Послеокончания</w:t>
      </w:r>
      <w:proofErr w:type="spellEnd"/>
      <w:r w:rsidR="00140215" w:rsidRPr="00140215">
        <w:rPr>
          <w:rFonts w:ascii="Times New Roman" w:eastAsia="Times New Roman" w:hAnsi="Times New Roman" w:cs="Times New Roman"/>
          <w:color w:val="000000"/>
          <w:lang w:eastAsia="ru-RU"/>
        </w:rPr>
        <w:t xml:space="preserve"> вышеперечисленных работ необходимо демонтировать защитное ограждение, и очистить </w:t>
      </w:r>
      <w:proofErr w:type="spellStart"/>
      <w:r w:rsidR="00140215" w:rsidRPr="00140215">
        <w:rPr>
          <w:rFonts w:ascii="Times New Roman" w:eastAsia="Times New Roman" w:hAnsi="Times New Roman" w:cs="Times New Roman"/>
          <w:color w:val="000000"/>
          <w:lang w:eastAsia="ru-RU"/>
        </w:rPr>
        <w:t>отпосторонних</w:t>
      </w:r>
      <w:proofErr w:type="spellEnd"/>
      <w:r w:rsidR="00140215" w:rsidRPr="00140215">
        <w:rPr>
          <w:rFonts w:ascii="Times New Roman" w:eastAsia="Times New Roman" w:hAnsi="Times New Roman" w:cs="Times New Roman"/>
          <w:color w:val="000000"/>
          <w:lang w:eastAsia="ru-RU"/>
        </w:rPr>
        <w:t xml:space="preserve"> предметов всю площадь демонтируемых плит.</w:t>
      </w:r>
    </w:p>
    <w:p w:rsidR="00140215" w:rsidRPr="00140215" w:rsidRDefault="00D275CF" w:rsidP="00140215">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b/>
          <w:bCs/>
          <w:color w:val="000000"/>
          <w:lang w:eastAsia="ru-RU"/>
        </w:rPr>
        <w:t>4</w:t>
      </w:r>
      <w:r w:rsidR="00140215" w:rsidRPr="00140215">
        <w:rPr>
          <w:rFonts w:ascii="Times New Roman" w:eastAsia="Times New Roman" w:hAnsi="Times New Roman" w:cs="Times New Roman"/>
          <w:b/>
          <w:bCs/>
          <w:color w:val="000000"/>
          <w:lang w:eastAsia="ru-RU"/>
        </w:rPr>
        <w:t>.</w:t>
      </w:r>
      <w:r w:rsidR="00140215" w:rsidRPr="00140215">
        <w:rPr>
          <w:rFonts w:ascii="Times New Roman" w:eastAsia="Times New Roman" w:hAnsi="Times New Roman" w:cs="Times New Roman"/>
          <w:color w:val="000000"/>
          <w:lang w:eastAsia="ru-RU"/>
        </w:rPr>
        <w:t xml:space="preserve"> Сварщик выполняет с использованием газа срезку сварных швов между закладными</w:t>
      </w:r>
    </w:p>
    <w:p w:rsidR="00140215" w:rsidRPr="00140215" w:rsidRDefault="00140215" w:rsidP="00140215">
      <w:pPr>
        <w:spacing w:after="0" w:line="240" w:lineRule="auto"/>
        <w:rPr>
          <w:rFonts w:ascii="Times New Roman" w:eastAsia="Times New Roman" w:hAnsi="Times New Roman" w:cs="Times New Roman"/>
          <w:color w:val="000000"/>
          <w:lang w:eastAsia="ru-RU"/>
        </w:rPr>
      </w:pPr>
      <w:r w:rsidRPr="00140215">
        <w:rPr>
          <w:rFonts w:ascii="Times New Roman" w:eastAsia="Times New Roman" w:hAnsi="Times New Roman" w:cs="Times New Roman"/>
          <w:color w:val="000000"/>
          <w:lang w:eastAsia="ru-RU"/>
        </w:rPr>
        <w:t xml:space="preserve">деталями демонтируемой плиты покрытия и </w:t>
      </w:r>
      <w:r w:rsidR="00D275CF">
        <w:rPr>
          <w:rFonts w:ascii="Times New Roman" w:eastAsia="Times New Roman" w:hAnsi="Times New Roman" w:cs="Times New Roman"/>
          <w:color w:val="000000"/>
          <w:lang w:eastAsia="ru-RU"/>
        </w:rPr>
        <w:t>балок</w:t>
      </w:r>
      <w:r w:rsidRPr="00140215">
        <w:rPr>
          <w:rFonts w:ascii="Times New Roman" w:eastAsia="Times New Roman" w:hAnsi="Times New Roman" w:cs="Times New Roman"/>
          <w:color w:val="000000"/>
          <w:lang w:eastAsia="ru-RU"/>
        </w:rPr>
        <w:t>.</w:t>
      </w:r>
    </w:p>
    <w:p w:rsidR="00140215" w:rsidRPr="00140215" w:rsidRDefault="00D275CF" w:rsidP="00140215">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b/>
          <w:bCs/>
          <w:color w:val="000000"/>
          <w:lang w:eastAsia="ru-RU"/>
        </w:rPr>
        <w:t>5.</w:t>
      </w:r>
      <w:r w:rsidR="00140215" w:rsidRPr="00140215">
        <w:rPr>
          <w:rFonts w:ascii="Times New Roman" w:eastAsia="Times New Roman" w:hAnsi="Times New Roman" w:cs="Times New Roman"/>
          <w:color w:val="000000"/>
          <w:lang w:eastAsia="ru-RU"/>
        </w:rPr>
        <w:t xml:space="preserve"> Монтажники М</w:t>
      </w:r>
      <w:proofErr w:type="gramStart"/>
      <w:r w:rsidR="00140215" w:rsidRPr="00140215">
        <w:rPr>
          <w:rFonts w:ascii="Times New Roman" w:eastAsia="Times New Roman" w:hAnsi="Times New Roman" w:cs="Times New Roman"/>
          <w:color w:val="000000"/>
          <w:lang w:eastAsia="ru-RU"/>
        </w:rPr>
        <w:t>1</w:t>
      </w:r>
      <w:proofErr w:type="gramEnd"/>
      <w:r w:rsidR="00140215" w:rsidRPr="00140215">
        <w:rPr>
          <w:rFonts w:ascii="Times New Roman" w:eastAsia="Times New Roman" w:hAnsi="Times New Roman" w:cs="Times New Roman"/>
          <w:color w:val="000000"/>
          <w:lang w:eastAsia="ru-RU"/>
        </w:rPr>
        <w:t xml:space="preserve"> и М2 находясь на демонтируемой плите покрытия, и стропальщик С1</w:t>
      </w:r>
    </w:p>
    <w:p w:rsidR="00D275CF" w:rsidRPr="00D275CF" w:rsidRDefault="00D275CF" w:rsidP="00D275CF">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color w:val="000000"/>
          <w:lang w:eastAsia="ru-RU"/>
        </w:rPr>
        <w:t xml:space="preserve">находящийся </w:t>
      </w:r>
      <w:r>
        <w:rPr>
          <w:rFonts w:ascii="Times New Roman" w:eastAsia="Times New Roman" w:hAnsi="Times New Roman" w:cs="Times New Roman"/>
          <w:color w:val="000000"/>
          <w:lang w:eastAsia="ru-RU"/>
        </w:rPr>
        <w:t>на крыше</w:t>
      </w:r>
      <w:r w:rsidRPr="00D275CF">
        <w:rPr>
          <w:rFonts w:ascii="Times New Roman" w:eastAsia="Times New Roman" w:hAnsi="Times New Roman" w:cs="Times New Roman"/>
          <w:color w:val="000000"/>
          <w:lang w:eastAsia="ru-RU"/>
        </w:rPr>
        <w:t xml:space="preserve">, выполняют </w:t>
      </w:r>
      <w:proofErr w:type="spellStart"/>
      <w:r w:rsidRPr="00D275CF">
        <w:rPr>
          <w:rFonts w:ascii="Times New Roman" w:eastAsia="Times New Roman" w:hAnsi="Times New Roman" w:cs="Times New Roman"/>
          <w:color w:val="000000"/>
          <w:lang w:eastAsia="ru-RU"/>
        </w:rPr>
        <w:t>строповкуплиты</w:t>
      </w:r>
      <w:proofErr w:type="spellEnd"/>
      <w:proofErr w:type="gramStart"/>
      <w:r w:rsidRPr="00D275CF">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w:t>
      </w:r>
      <w:proofErr w:type="gramEnd"/>
      <w:r w:rsidRPr="00D275CF">
        <w:rPr>
          <w:rFonts w:ascii="Times New Roman" w:eastAsia="Times New Roman" w:hAnsi="Times New Roman" w:cs="Times New Roman"/>
          <w:color w:val="000000"/>
          <w:lang w:eastAsia="ru-RU"/>
        </w:rPr>
        <w:t xml:space="preserve">Универсальные стропы СКК-2,0 пропускаются вокруг продольных ребер плиты </w:t>
      </w:r>
      <w:proofErr w:type="spellStart"/>
      <w:r w:rsidRPr="00D275CF">
        <w:rPr>
          <w:rFonts w:ascii="Times New Roman" w:eastAsia="Times New Roman" w:hAnsi="Times New Roman" w:cs="Times New Roman"/>
          <w:color w:val="000000"/>
          <w:lang w:eastAsia="ru-RU"/>
        </w:rPr>
        <w:t>сквозьпробитые</w:t>
      </w:r>
      <w:proofErr w:type="spellEnd"/>
      <w:r w:rsidRPr="00D275CF">
        <w:rPr>
          <w:rFonts w:ascii="Times New Roman" w:eastAsia="Times New Roman" w:hAnsi="Times New Roman" w:cs="Times New Roman"/>
          <w:color w:val="000000"/>
          <w:lang w:eastAsia="ru-RU"/>
        </w:rPr>
        <w:t xml:space="preserve"> отверстия в плитах и швах между плитами, затем один конец стропа пропускается через </w:t>
      </w:r>
      <w:proofErr w:type="spellStart"/>
      <w:r w:rsidRPr="00D275CF">
        <w:rPr>
          <w:rFonts w:ascii="Times New Roman" w:eastAsia="Times New Roman" w:hAnsi="Times New Roman" w:cs="Times New Roman"/>
          <w:color w:val="000000"/>
          <w:lang w:eastAsia="ru-RU"/>
        </w:rPr>
        <w:t>вторуюпетлю</w:t>
      </w:r>
      <w:proofErr w:type="spellEnd"/>
      <w:r w:rsidRPr="00D275CF">
        <w:rPr>
          <w:rFonts w:ascii="Times New Roman" w:eastAsia="Times New Roman" w:hAnsi="Times New Roman" w:cs="Times New Roman"/>
          <w:color w:val="000000"/>
          <w:lang w:eastAsia="ru-RU"/>
        </w:rPr>
        <w:t xml:space="preserve"> стропа, затягивается удавкой и одевается на </w:t>
      </w:r>
      <w:proofErr w:type="spellStart"/>
      <w:r w:rsidRPr="00D275CF">
        <w:rPr>
          <w:rFonts w:ascii="Times New Roman" w:eastAsia="Times New Roman" w:hAnsi="Times New Roman" w:cs="Times New Roman"/>
          <w:color w:val="000000"/>
          <w:lang w:eastAsia="ru-RU"/>
        </w:rPr>
        <w:t>четырехветвевой</w:t>
      </w:r>
      <w:proofErr w:type="spellEnd"/>
      <w:r w:rsidRPr="00D275CF">
        <w:rPr>
          <w:rFonts w:ascii="Times New Roman" w:eastAsia="Times New Roman" w:hAnsi="Times New Roman" w:cs="Times New Roman"/>
          <w:color w:val="000000"/>
          <w:lang w:eastAsia="ru-RU"/>
        </w:rPr>
        <w:t xml:space="preserve"> строп крана.</w:t>
      </w:r>
    </w:p>
    <w:p w:rsidR="00D275CF" w:rsidRPr="00D275CF" w:rsidRDefault="00D275CF" w:rsidP="00D275CF">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color w:val="000000"/>
          <w:lang w:eastAsia="ru-RU"/>
        </w:rPr>
        <w:t xml:space="preserve">3 .2.4. Выполнив </w:t>
      </w:r>
      <w:proofErr w:type="spellStart"/>
      <w:r w:rsidRPr="00D275CF">
        <w:rPr>
          <w:rFonts w:ascii="Times New Roman" w:eastAsia="Times New Roman" w:hAnsi="Times New Roman" w:cs="Times New Roman"/>
          <w:color w:val="000000"/>
          <w:lang w:eastAsia="ru-RU"/>
        </w:rPr>
        <w:t>строповку</w:t>
      </w:r>
      <w:proofErr w:type="spellEnd"/>
      <w:r w:rsidRPr="00D275CF">
        <w:rPr>
          <w:rFonts w:ascii="Times New Roman" w:eastAsia="Times New Roman" w:hAnsi="Times New Roman" w:cs="Times New Roman"/>
          <w:color w:val="000000"/>
          <w:lang w:eastAsia="ru-RU"/>
        </w:rPr>
        <w:t>, стропальщик С</w:t>
      </w:r>
      <w:proofErr w:type="gramStart"/>
      <w:r w:rsidRPr="00D275CF">
        <w:rPr>
          <w:rFonts w:ascii="Times New Roman" w:eastAsia="Times New Roman" w:hAnsi="Times New Roman" w:cs="Times New Roman"/>
          <w:color w:val="000000"/>
          <w:lang w:eastAsia="ru-RU"/>
        </w:rPr>
        <w:t>1</w:t>
      </w:r>
      <w:proofErr w:type="gramEnd"/>
      <w:r w:rsidRPr="00D275CF">
        <w:rPr>
          <w:rFonts w:ascii="Times New Roman" w:eastAsia="Times New Roman" w:hAnsi="Times New Roman" w:cs="Times New Roman"/>
          <w:color w:val="000000"/>
          <w:lang w:eastAsia="ru-RU"/>
        </w:rPr>
        <w:t xml:space="preserve"> спускается с </w:t>
      </w:r>
      <w:r>
        <w:rPr>
          <w:rFonts w:ascii="Times New Roman" w:eastAsia="Times New Roman" w:hAnsi="Times New Roman" w:cs="Times New Roman"/>
          <w:color w:val="000000"/>
          <w:lang w:eastAsia="ru-RU"/>
        </w:rPr>
        <w:t>крыши</w:t>
      </w:r>
      <w:r w:rsidRPr="00D275CF">
        <w:rPr>
          <w:rFonts w:ascii="Times New Roman" w:eastAsia="Times New Roman" w:hAnsi="Times New Roman" w:cs="Times New Roman"/>
          <w:color w:val="000000"/>
          <w:lang w:eastAsia="ru-RU"/>
        </w:rPr>
        <w:t xml:space="preserve"> и вместе со стропальщиком С2</w:t>
      </w:r>
    </w:p>
    <w:p w:rsidR="00D275CF" w:rsidRPr="00D275CF" w:rsidRDefault="00D275CF" w:rsidP="00D275CF">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color w:val="000000"/>
          <w:lang w:eastAsia="ru-RU"/>
        </w:rPr>
        <w:t>готовят место для приема плиты на площадке для складирования демонтированных плит.</w:t>
      </w:r>
    </w:p>
    <w:p w:rsidR="00D275CF" w:rsidRPr="00D275CF" w:rsidRDefault="00D275CF" w:rsidP="00D275CF">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color w:val="000000"/>
          <w:lang w:eastAsia="ru-RU"/>
        </w:rPr>
        <w:t>3 .2 .5. Монтажник М</w:t>
      </w:r>
      <w:proofErr w:type="gramStart"/>
      <w:r w:rsidRPr="00D275CF">
        <w:rPr>
          <w:rFonts w:ascii="Times New Roman" w:eastAsia="Times New Roman" w:hAnsi="Times New Roman" w:cs="Times New Roman"/>
          <w:color w:val="000000"/>
          <w:lang w:eastAsia="ru-RU"/>
        </w:rPr>
        <w:t>1</w:t>
      </w:r>
      <w:proofErr w:type="gramEnd"/>
      <w:r w:rsidRPr="00D275CF">
        <w:rPr>
          <w:rFonts w:ascii="Times New Roman" w:eastAsia="Times New Roman" w:hAnsi="Times New Roman" w:cs="Times New Roman"/>
          <w:color w:val="000000"/>
          <w:lang w:eastAsia="ru-RU"/>
        </w:rPr>
        <w:t xml:space="preserve"> дает команду машинисту крана подтянуть стропа и при необходимости</w:t>
      </w:r>
    </w:p>
    <w:p w:rsidR="00D275CF" w:rsidRPr="00D275CF" w:rsidRDefault="00D275CF" w:rsidP="00D275CF">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color w:val="000000"/>
          <w:lang w:eastAsia="ru-RU"/>
        </w:rPr>
        <w:t>поправляют их с монтажником М</w:t>
      </w:r>
      <w:proofErr w:type="gramStart"/>
      <w:r w:rsidRPr="00D275CF">
        <w:rPr>
          <w:rFonts w:ascii="Times New Roman" w:eastAsia="Times New Roman" w:hAnsi="Times New Roman" w:cs="Times New Roman"/>
          <w:color w:val="000000"/>
          <w:lang w:eastAsia="ru-RU"/>
        </w:rPr>
        <w:t>2</w:t>
      </w:r>
      <w:proofErr w:type="gramEnd"/>
      <w:r w:rsidRPr="00D275CF">
        <w:rPr>
          <w:rFonts w:ascii="Times New Roman" w:eastAsia="Times New Roman" w:hAnsi="Times New Roman" w:cs="Times New Roman"/>
          <w:color w:val="000000"/>
          <w:lang w:eastAsia="ru-RU"/>
        </w:rPr>
        <w:t xml:space="preserve">. Убедившись в правильности и надежности </w:t>
      </w:r>
      <w:proofErr w:type="spellStart"/>
      <w:r w:rsidRPr="00D275CF">
        <w:rPr>
          <w:rFonts w:ascii="Times New Roman" w:eastAsia="Times New Roman" w:hAnsi="Times New Roman" w:cs="Times New Roman"/>
          <w:color w:val="000000"/>
          <w:lang w:eastAsia="ru-RU"/>
        </w:rPr>
        <w:t>строповки</w:t>
      </w:r>
      <w:proofErr w:type="spellEnd"/>
      <w:r w:rsidRPr="00D275CF">
        <w:rPr>
          <w:rFonts w:ascii="Times New Roman" w:eastAsia="Times New Roman" w:hAnsi="Times New Roman" w:cs="Times New Roman"/>
          <w:color w:val="000000"/>
          <w:lang w:eastAsia="ru-RU"/>
        </w:rPr>
        <w:t xml:space="preserve">, </w:t>
      </w:r>
      <w:proofErr w:type="spellStart"/>
      <w:r w:rsidRPr="00D275CF">
        <w:rPr>
          <w:rFonts w:ascii="Times New Roman" w:eastAsia="Times New Roman" w:hAnsi="Times New Roman" w:cs="Times New Roman"/>
          <w:color w:val="000000"/>
          <w:lang w:eastAsia="ru-RU"/>
        </w:rPr>
        <w:t>монтажникиотходят</w:t>
      </w:r>
      <w:proofErr w:type="spellEnd"/>
      <w:r w:rsidRPr="00D275CF">
        <w:rPr>
          <w:rFonts w:ascii="Times New Roman" w:eastAsia="Times New Roman" w:hAnsi="Times New Roman" w:cs="Times New Roman"/>
          <w:color w:val="000000"/>
          <w:lang w:eastAsia="ru-RU"/>
        </w:rPr>
        <w:t xml:space="preserve"> на безопасное расстояние (в сторону противоположную направлению перемещения плиты) </w:t>
      </w:r>
      <w:proofErr w:type="spellStart"/>
      <w:r w:rsidRPr="00D275CF">
        <w:rPr>
          <w:rFonts w:ascii="Times New Roman" w:eastAsia="Times New Roman" w:hAnsi="Times New Roman" w:cs="Times New Roman"/>
          <w:color w:val="000000"/>
          <w:lang w:eastAsia="ru-RU"/>
        </w:rPr>
        <w:t>имонтажник</w:t>
      </w:r>
      <w:proofErr w:type="spellEnd"/>
      <w:r w:rsidRPr="00D275CF">
        <w:rPr>
          <w:rFonts w:ascii="Times New Roman" w:eastAsia="Times New Roman" w:hAnsi="Times New Roman" w:cs="Times New Roman"/>
          <w:color w:val="000000"/>
          <w:lang w:eastAsia="ru-RU"/>
        </w:rPr>
        <w:t xml:space="preserve"> М</w:t>
      </w:r>
      <w:proofErr w:type="gramStart"/>
      <w:r w:rsidRPr="00D275CF">
        <w:rPr>
          <w:rFonts w:ascii="Times New Roman" w:eastAsia="Times New Roman" w:hAnsi="Times New Roman" w:cs="Times New Roman"/>
          <w:color w:val="000000"/>
          <w:lang w:eastAsia="ru-RU"/>
        </w:rPr>
        <w:t>1</w:t>
      </w:r>
      <w:proofErr w:type="gramEnd"/>
      <w:r w:rsidRPr="00D275CF">
        <w:rPr>
          <w:rFonts w:ascii="Times New Roman" w:eastAsia="Times New Roman" w:hAnsi="Times New Roman" w:cs="Times New Roman"/>
          <w:color w:val="000000"/>
          <w:lang w:eastAsia="ru-RU"/>
        </w:rPr>
        <w:t xml:space="preserve"> дает команду машинисту крана на подъем плиты. Приподняв плиту на высоту ~0,5м </w:t>
      </w:r>
      <w:proofErr w:type="spellStart"/>
      <w:r w:rsidRPr="00D275CF">
        <w:rPr>
          <w:rFonts w:ascii="Times New Roman" w:eastAsia="Times New Roman" w:hAnsi="Times New Roman" w:cs="Times New Roman"/>
          <w:color w:val="000000"/>
          <w:lang w:eastAsia="ru-RU"/>
        </w:rPr>
        <w:t>отуровня</w:t>
      </w:r>
      <w:proofErr w:type="spellEnd"/>
      <w:r w:rsidRPr="00D275CF">
        <w:rPr>
          <w:rFonts w:ascii="Times New Roman" w:eastAsia="Times New Roman" w:hAnsi="Times New Roman" w:cs="Times New Roman"/>
          <w:color w:val="000000"/>
          <w:lang w:eastAsia="ru-RU"/>
        </w:rPr>
        <w:t xml:space="preserve"> кровли, монтажник М</w:t>
      </w:r>
      <w:proofErr w:type="gramStart"/>
      <w:r w:rsidRPr="00D275CF">
        <w:rPr>
          <w:rFonts w:ascii="Times New Roman" w:eastAsia="Times New Roman" w:hAnsi="Times New Roman" w:cs="Times New Roman"/>
          <w:color w:val="000000"/>
          <w:lang w:eastAsia="ru-RU"/>
        </w:rPr>
        <w:t>1</w:t>
      </w:r>
      <w:proofErr w:type="gramEnd"/>
      <w:r w:rsidRPr="00D275CF">
        <w:rPr>
          <w:rFonts w:ascii="Times New Roman" w:eastAsia="Times New Roman" w:hAnsi="Times New Roman" w:cs="Times New Roman"/>
          <w:color w:val="000000"/>
          <w:lang w:eastAsia="ru-RU"/>
        </w:rPr>
        <w:t xml:space="preserve"> дает команду машинисту крана на перемещение плиты в направлении</w:t>
      </w:r>
    </w:p>
    <w:p w:rsidR="00D275CF" w:rsidRPr="00D275CF" w:rsidRDefault="00D275CF" w:rsidP="00D275CF">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color w:val="000000"/>
          <w:lang w:eastAsia="ru-RU"/>
        </w:rPr>
        <w:t>площадки складирования.</w:t>
      </w:r>
    </w:p>
    <w:p w:rsidR="00D275CF" w:rsidRPr="00D275CF" w:rsidRDefault="00D275CF" w:rsidP="00D275CF">
      <w:pPr>
        <w:spacing w:after="0" w:line="240" w:lineRule="auto"/>
        <w:rPr>
          <w:rFonts w:ascii="Times New Roman" w:eastAsia="Times New Roman" w:hAnsi="Times New Roman" w:cs="Times New Roman"/>
          <w:color w:val="000000"/>
          <w:lang w:eastAsia="ru-RU"/>
        </w:rPr>
      </w:pPr>
      <w:r w:rsidRPr="00D275CF">
        <w:rPr>
          <w:rFonts w:ascii="Times New Roman" w:eastAsia="Times New Roman" w:hAnsi="Times New Roman" w:cs="Times New Roman"/>
          <w:color w:val="000000"/>
          <w:lang w:eastAsia="ru-RU"/>
        </w:rPr>
        <w:t>3 .2.6. Стропальщики С</w:t>
      </w:r>
      <w:proofErr w:type="gramStart"/>
      <w:r w:rsidRPr="00D275CF">
        <w:rPr>
          <w:rFonts w:ascii="Times New Roman" w:eastAsia="Times New Roman" w:hAnsi="Times New Roman" w:cs="Times New Roman"/>
          <w:color w:val="000000"/>
          <w:lang w:eastAsia="ru-RU"/>
        </w:rPr>
        <w:t>1</w:t>
      </w:r>
      <w:proofErr w:type="gramEnd"/>
      <w:r w:rsidRPr="00D275CF">
        <w:rPr>
          <w:rFonts w:ascii="Times New Roman" w:eastAsia="Times New Roman" w:hAnsi="Times New Roman" w:cs="Times New Roman"/>
          <w:color w:val="000000"/>
          <w:lang w:eastAsia="ru-RU"/>
        </w:rPr>
        <w:t xml:space="preserve"> и С2 принимают демонтированную плиту на площадке для складирования </w:t>
      </w:r>
      <w:proofErr w:type="spellStart"/>
      <w:r w:rsidRPr="00D275CF">
        <w:rPr>
          <w:rFonts w:ascii="Times New Roman" w:eastAsia="Times New Roman" w:hAnsi="Times New Roman" w:cs="Times New Roman"/>
          <w:color w:val="000000"/>
          <w:lang w:eastAsia="ru-RU"/>
        </w:rPr>
        <w:t>иукладывают</w:t>
      </w:r>
      <w:proofErr w:type="spellEnd"/>
      <w:r w:rsidRPr="00D275CF">
        <w:rPr>
          <w:rFonts w:ascii="Times New Roman" w:eastAsia="Times New Roman" w:hAnsi="Times New Roman" w:cs="Times New Roman"/>
          <w:color w:val="000000"/>
          <w:lang w:eastAsia="ru-RU"/>
        </w:rPr>
        <w:t xml:space="preserve"> в штабель на деревянные подкладки. Затем производят </w:t>
      </w:r>
      <w:proofErr w:type="spellStart"/>
      <w:r w:rsidRPr="00D275CF">
        <w:rPr>
          <w:rFonts w:ascii="Times New Roman" w:eastAsia="Times New Roman" w:hAnsi="Times New Roman" w:cs="Times New Roman"/>
          <w:color w:val="000000"/>
          <w:lang w:eastAsia="ru-RU"/>
        </w:rPr>
        <w:t>расстроповку</w:t>
      </w:r>
      <w:proofErr w:type="spellEnd"/>
      <w:r w:rsidRPr="00D275CF">
        <w:rPr>
          <w:rFonts w:ascii="Times New Roman" w:eastAsia="Times New Roman" w:hAnsi="Times New Roman" w:cs="Times New Roman"/>
          <w:color w:val="000000"/>
          <w:lang w:eastAsia="ru-RU"/>
        </w:rPr>
        <w:t xml:space="preserve"> плиты.</w:t>
      </w:r>
    </w:p>
    <w:p w:rsidR="00F45B7A" w:rsidRPr="00CD27F5" w:rsidRDefault="00F45B7A" w:rsidP="00F45B7A">
      <w:pPr>
        <w:pStyle w:val="10"/>
        <w:keepNext/>
        <w:keepLines/>
        <w:numPr>
          <w:ilvl w:val="0"/>
          <w:numId w:val="2"/>
        </w:numPr>
        <w:shd w:val="clear" w:color="auto" w:fill="auto"/>
        <w:tabs>
          <w:tab w:val="left" w:pos="1551"/>
        </w:tabs>
        <w:spacing w:line="240" w:lineRule="auto"/>
        <w:jc w:val="both"/>
        <w:rPr>
          <w:sz w:val="22"/>
          <w:szCs w:val="22"/>
        </w:rPr>
      </w:pPr>
      <w:r w:rsidRPr="00CD27F5">
        <w:rPr>
          <w:sz w:val="22"/>
          <w:szCs w:val="22"/>
        </w:rPr>
        <w:lastRenderedPageBreak/>
        <w:t xml:space="preserve">ТЕХНОЛОГИЧЕСКАЯ КАРТА НА </w:t>
      </w:r>
      <w:r>
        <w:rPr>
          <w:sz w:val="22"/>
          <w:szCs w:val="22"/>
        </w:rPr>
        <w:t>ДЕМОНТАЖ БАЛОК (РИГЕЛЕЙ) Б09-2</w:t>
      </w:r>
    </w:p>
    <w:p w:rsidR="00F45B7A" w:rsidRPr="00F45B7A" w:rsidRDefault="00F45B7A" w:rsidP="00CD27F5">
      <w:pPr>
        <w:pStyle w:val="20"/>
        <w:shd w:val="clear" w:color="auto" w:fill="auto"/>
        <w:spacing w:after="0" w:line="240" w:lineRule="auto"/>
        <w:ind w:firstLine="0"/>
        <w:jc w:val="both"/>
      </w:pPr>
    </w:p>
    <w:p w:rsidR="00140215" w:rsidRPr="00F45B7A" w:rsidRDefault="00140215" w:rsidP="00CD27F5">
      <w:pPr>
        <w:pStyle w:val="20"/>
        <w:shd w:val="clear" w:color="auto" w:fill="auto"/>
        <w:spacing w:after="0" w:line="240" w:lineRule="auto"/>
        <w:ind w:firstLine="0"/>
        <w:jc w:val="both"/>
      </w:pPr>
    </w:p>
    <w:p w:rsidR="00F45B7A" w:rsidRDefault="00F45B7A" w:rsidP="00F45B7A">
      <w:pPr>
        <w:autoSpaceDE w:val="0"/>
        <w:autoSpaceDN w:val="0"/>
        <w:adjustRightInd w:val="0"/>
        <w:spacing w:after="0" w:line="240" w:lineRule="auto"/>
        <w:rPr>
          <w:rFonts w:ascii="Times New Roman" w:hAnsi="Times New Roman" w:cs="Times New Roman"/>
          <w:color w:val="000000"/>
        </w:rPr>
      </w:pPr>
      <w:r w:rsidRPr="00F45B7A">
        <w:rPr>
          <w:rFonts w:ascii="Times New Roman" w:hAnsi="Times New Roman" w:cs="Times New Roman"/>
          <w:color w:val="000000"/>
        </w:rPr>
        <w:t xml:space="preserve">Демонтаж выполняются звеном из шести человек (два монтажника; два газорезчика; два стропальщика) в следующей последовательности: </w:t>
      </w:r>
    </w:p>
    <w:p w:rsidR="00F45B7A" w:rsidRPr="00F45B7A" w:rsidRDefault="00F45B7A" w:rsidP="00F45B7A">
      <w:pPr>
        <w:pStyle w:val="a3"/>
        <w:numPr>
          <w:ilvl w:val="0"/>
          <w:numId w:val="32"/>
        </w:numPr>
        <w:autoSpaceDE w:val="0"/>
        <w:autoSpaceDN w:val="0"/>
        <w:adjustRightInd w:val="0"/>
        <w:spacing w:after="0" w:line="240" w:lineRule="auto"/>
        <w:rPr>
          <w:rFonts w:ascii="Times New Roman" w:hAnsi="Times New Roman" w:cs="Times New Roman"/>
          <w:color w:val="000000"/>
        </w:rPr>
      </w:pPr>
      <w:r w:rsidRPr="00F45B7A">
        <w:rPr>
          <w:rFonts w:ascii="Times New Roman" w:hAnsi="Times New Roman" w:cs="Times New Roman"/>
          <w:color w:val="000000"/>
        </w:rPr>
        <w:t>Монтажники М</w:t>
      </w:r>
      <w:proofErr w:type="gramStart"/>
      <w:r w:rsidRPr="00F45B7A">
        <w:rPr>
          <w:rFonts w:ascii="Times New Roman" w:hAnsi="Times New Roman" w:cs="Times New Roman"/>
          <w:color w:val="000000"/>
        </w:rPr>
        <w:t>1</w:t>
      </w:r>
      <w:proofErr w:type="gramEnd"/>
      <w:r w:rsidRPr="00F45B7A">
        <w:rPr>
          <w:rFonts w:ascii="Times New Roman" w:hAnsi="Times New Roman" w:cs="Times New Roman"/>
          <w:color w:val="000000"/>
        </w:rPr>
        <w:t xml:space="preserve"> и М2 находясь </w:t>
      </w:r>
      <w:r>
        <w:rPr>
          <w:rFonts w:ascii="Times New Roman" w:hAnsi="Times New Roman" w:cs="Times New Roman"/>
          <w:color w:val="000000"/>
        </w:rPr>
        <w:t xml:space="preserve">лестницах или </w:t>
      </w:r>
      <w:proofErr w:type="spellStart"/>
      <w:r>
        <w:rPr>
          <w:rFonts w:ascii="Times New Roman" w:hAnsi="Times New Roman" w:cs="Times New Roman"/>
        </w:rPr>
        <w:t>т</w:t>
      </w:r>
      <w:r w:rsidRPr="00F45B7A">
        <w:rPr>
          <w:rFonts w:ascii="Times New Roman" w:hAnsi="Times New Roman" w:cs="Times New Roman"/>
        </w:rPr>
        <w:t>ур-вышк</w:t>
      </w:r>
      <w:r>
        <w:rPr>
          <w:rFonts w:ascii="Times New Roman" w:hAnsi="Times New Roman" w:cs="Times New Roman"/>
        </w:rPr>
        <w:t>е</w:t>
      </w:r>
      <w:proofErr w:type="spellEnd"/>
      <w:r w:rsidRPr="00F45B7A">
        <w:rPr>
          <w:rFonts w:ascii="Times New Roman" w:hAnsi="Times New Roman" w:cs="Times New Roman"/>
        </w:rPr>
        <w:t xml:space="preserve"> (подъемник ножничный)</w:t>
      </w:r>
      <w:r w:rsidRPr="00F45B7A">
        <w:rPr>
          <w:rFonts w:ascii="Times New Roman" w:hAnsi="Times New Roman" w:cs="Times New Roman"/>
          <w:color w:val="000000"/>
        </w:rPr>
        <w:t xml:space="preserve"> выполняют (с помощью двух универсальных стропов СКК-10 и </w:t>
      </w:r>
      <w:proofErr w:type="spellStart"/>
      <w:r w:rsidRPr="00F45B7A">
        <w:rPr>
          <w:rFonts w:ascii="Times New Roman" w:hAnsi="Times New Roman" w:cs="Times New Roman"/>
          <w:color w:val="000000"/>
        </w:rPr>
        <w:t>двухветвевого</w:t>
      </w:r>
      <w:proofErr w:type="spellEnd"/>
      <w:r w:rsidRPr="00F45B7A">
        <w:rPr>
          <w:rFonts w:ascii="Times New Roman" w:hAnsi="Times New Roman" w:cs="Times New Roman"/>
          <w:color w:val="000000"/>
        </w:rPr>
        <w:t xml:space="preserve"> стропа 2СК-12,5) </w:t>
      </w:r>
      <w:proofErr w:type="spellStart"/>
      <w:r w:rsidRPr="00F45B7A">
        <w:rPr>
          <w:rFonts w:ascii="Times New Roman" w:hAnsi="Times New Roman" w:cs="Times New Roman"/>
          <w:color w:val="000000"/>
        </w:rPr>
        <w:t>строповку</w:t>
      </w:r>
      <w:r>
        <w:rPr>
          <w:rFonts w:ascii="Times New Roman" w:hAnsi="Times New Roman" w:cs="Times New Roman"/>
          <w:color w:val="000000"/>
        </w:rPr>
        <w:t>балки</w:t>
      </w:r>
      <w:proofErr w:type="spellEnd"/>
      <w:r w:rsidRPr="00F45B7A">
        <w:rPr>
          <w:rFonts w:ascii="Times New Roman" w:hAnsi="Times New Roman" w:cs="Times New Roman"/>
          <w:color w:val="000000"/>
        </w:rPr>
        <w:t xml:space="preserve">, затем привязывают к </w:t>
      </w:r>
      <w:r>
        <w:rPr>
          <w:rFonts w:ascii="Times New Roman" w:hAnsi="Times New Roman" w:cs="Times New Roman"/>
          <w:color w:val="000000"/>
        </w:rPr>
        <w:t>балке</w:t>
      </w:r>
      <w:r w:rsidRPr="00F45B7A">
        <w:rPr>
          <w:rFonts w:ascii="Times New Roman" w:hAnsi="Times New Roman" w:cs="Times New Roman"/>
          <w:color w:val="000000"/>
        </w:rPr>
        <w:t xml:space="preserve"> оттяжки из пенькового каната d=20,7мм (или каната из искусственных волокон).  </w:t>
      </w:r>
    </w:p>
    <w:p w:rsidR="00F45B7A" w:rsidRPr="00F45B7A" w:rsidRDefault="00F45B7A" w:rsidP="00F45B7A">
      <w:pPr>
        <w:pStyle w:val="a3"/>
        <w:numPr>
          <w:ilvl w:val="0"/>
          <w:numId w:val="32"/>
        </w:numPr>
        <w:autoSpaceDE w:val="0"/>
        <w:autoSpaceDN w:val="0"/>
        <w:adjustRightInd w:val="0"/>
        <w:spacing w:after="0" w:line="240" w:lineRule="auto"/>
        <w:rPr>
          <w:rFonts w:ascii="Times New Roman" w:hAnsi="Times New Roman" w:cs="Times New Roman"/>
          <w:color w:val="000000"/>
        </w:rPr>
      </w:pPr>
      <w:r w:rsidRPr="00F45B7A">
        <w:rPr>
          <w:rFonts w:ascii="Times New Roman" w:hAnsi="Times New Roman" w:cs="Times New Roman"/>
          <w:color w:val="000000"/>
        </w:rPr>
        <w:t xml:space="preserve">Выполнив </w:t>
      </w:r>
      <w:proofErr w:type="spellStart"/>
      <w:r w:rsidRPr="00F45B7A">
        <w:rPr>
          <w:rFonts w:ascii="Times New Roman" w:hAnsi="Times New Roman" w:cs="Times New Roman"/>
          <w:color w:val="000000"/>
        </w:rPr>
        <w:t>строповку</w:t>
      </w:r>
      <w:proofErr w:type="spellEnd"/>
      <w:r w:rsidRPr="00F45B7A">
        <w:rPr>
          <w:rFonts w:ascii="Times New Roman" w:hAnsi="Times New Roman" w:cs="Times New Roman"/>
          <w:color w:val="000000"/>
        </w:rPr>
        <w:t>, монтажник М</w:t>
      </w:r>
      <w:proofErr w:type="gramStart"/>
      <w:r w:rsidRPr="00F45B7A">
        <w:rPr>
          <w:rFonts w:ascii="Times New Roman" w:hAnsi="Times New Roman" w:cs="Times New Roman"/>
          <w:color w:val="000000"/>
        </w:rPr>
        <w:t>1</w:t>
      </w:r>
      <w:proofErr w:type="gramEnd"/>
      <w:r w:rsidRPr="00F45B7A">
        <w:rPr>
          <w:rFonts w:ascii="Times New Roman" w:hAnsi="Times New Roman" w:cs="Times New Roman"/>
          <w:color w:val="000000"/>
        </w:rPr>
        <w:t xml:space="preserve"> дает команду машинисту крана подтянуть стропа. </w:t>
      </w:r>
    </w:p>
    <w:p w:rsidR="00F45B7A" w:rsidRDefault="00F45B7A" w:rsidP="00F45B7A">
      <w:pPr>
        <w:pStyle w:val="20"/>
        <w:shd w:val="clear" w:color="auto" w:fill="auto"/>
        <w:tabs>
          <w:tab w:val="left" w:leader="underscore" w:pos="6374"/>
        </w:tabs>
        <w:spacing w:after="0" w:line="240" w:lineRule="auto"/>
        <w:ind w:firstLine="0"/>
        <w:jc w:val="both"/>
        <w:rPr>
          <w:color w:val="000000"/>
        </w:rPr>
      </w:pPr>
      <w:r w:rsidRPr="00F45B7A">
        <w:rPr>
          <w:color w:val="000000"/>
        </w:rPr>
        <w:t xml:space="preserve">Убедившись в правильности и надежности </w:t>
      </w:r>
      <w:proofErr w:type="spellStart"/>
      <w:r w:rsidRPr="00F45B7A">
        <w:rPr>
          <w:color w:val="000000"/>
        </w:rPr>
        <w:t>строповки</w:t>
      </w:r>
      <w:proofErr w:type="spellEnd"/>
      <w:r w:rsidRPr="00F45B7A">
        <w:rPr>
          <w:color w:val="000000"/>
        </w:rPr>
        <w:t xml:space="preserve"> монтажник М</w:t>
      </w:r>
      <w:proofErr w:type="gramStart"/>
      <w:r w:rsidRPr="00F45B7A">
        <w:rPr>
          <w:color w:val="000000"/>
        </w:rPr>
        <w:t>1</w:t>
      </w:r>
      <w:proofErr w:type="gramEnd"/>
      <w:r w:rsidRPr="00F45B7A">
        <w:rPr>
          <w:color w:val="000000"/>
        </w:rPr>
        <w:t xml:space="preserve"> дает команду газорезчикам приступить к выполнению срезки сварных швов между закладными деталями </w:t>
      </w:r>
      <w:r>
        <w:rPr>
          <w:color w:val="000000"/>
        </w:rPr>
        <w:t>балки</w:t>
      </w:r>
      <w:r w:rsidRPr="00F45B7A">
        <w:rPr>
          <w:color w:val="000000"/>
        </w:rPr>
        <w:t xml:space="preserve"> и колонны.      </w:t>
      </w:r>
    </w:p>
    <w:p w:rsidR="00F45B7A" w:rsidRPr="004F798B" w:rsidRDefault="00F45B7A" w:rsidP="004F798B">
      <w:pPr>
        <w:spacing w:after="150" w:line="240" w:lineRule="auto"/>
        <w:rPr>
          <w:rFonts w:ascii="Times New Roman" w:eastAsia="Times New Roman" w:hAnsi="Times New Roman" w:cs="Times New Roman"/>
          <w:color w:val="333333"/>
          <w:lang w:eastAsia="ru-RU"/>
        </w:rPr>
      </w:pPr>
      <w:r w:rsidRPr="00F45B7A">
        <w:rPr>
          <w:rFonts w:ascii="Times New Roman" w:hAnsi="Times New Roman" w:cs="Times New Roman"/>
          <w:b/>
          <w:bCs/>
          <w:color w:val="000000"/>
        </w:rPr>
        <w:t>3.</w:t>
      </w:r>
      <w:r w:rsidRPr="00F45B7A">
        <w:rPr>
          <w:rFonts w:ascii="Times New Roman" w:hAnsi="Times New Roman" w:cs="Times New Roman"/>
          <w:color w:val="000000"/>
        </w:rPr>
        <w:t>Газорезчики Г</w:t>
      </w:r>
      <w:proofErr w:type="gramStart"/>
      <w:r w:rsidRPr="00F45B7A">
        <w:rPr>
          <w:rFonts w:ascii="Times New Roman" w:hAnsi="Times New Roman" w:cs="Times New Roman"/>
          <w:color w:val="000000"/>
        </w:rPr>
        <w:t>1</w:t>
      </w:r>
      <w:proofErr w:type="gramEnd"/>
      <w:r w:rsidRPr="00F45B7A">
        <w:rPr>
          <w:rFonts w:ascii="Times New Roman" w:hAnsi="Times New Roman" w:cs="Times New Roman"/>
          <w:color w:val="000000"/>
        </w:rPr>
        <w:t xml:space="preserve"> и Г2 с </w:t>
      </w:r>
      <w:r>
        <w:rPr>
          <w:rFonts w:ascii="Times New Roman" w:hAnsi="Times New Roman" w:cs="Times New Roman"/>
          <w:color w:val="000000"/>
        </w:rPr>
        <w:t xml:space="preserve">лестницах или </w:t>
      </w:r>
      <w:proofErr w:type="spellStart"/>
      <w:r>
        <w:t>т</w:t>
      </w:r>
      <w:r w:rsidRPr="00F45B7A">
        <w:rPr>
          <w:rFonts w:ascii="Times New Roman" w:hAnsi="Times New Roman" w:cs="Times New Roman"/>
        </w:rPr>
        <w:t>ур-вышк</w:t>
      </w:r>
      <w:r>
        <w:rPr>
          <w:rFonts w:ascii="Times New Roman" w:hAnsi="Times New Roman" w:cs="Times New Roman"/>
        </w:rPr>
        <w:t>е</w:t>
      </w:r>
      <w:r w:rsidRPr="00F45B7A">
        <w:rPr>
          <w:rFonts w:ascii="Times New Roman" w:hAnsi="Times New Roman" w:cs="Times New Roman"/>
          <w:color w:val="000000"/>
        </w:rPr>
        <w:t>выполняют</w:t>
      </w:r>
      <w:proofErr w:type="spellEnd"/>
      <w:r w:rsidRPr="00F45B7A">
        <w:rPr>
          <w:rFonts w:ascii="Times New Roman" w:hAnsi="Times New Roman" w:cs="Times New Roman"/>
          <w:color w:val="000000"/>
        </w:rPr>
        <w:t xml:space="preserve"> срезку сварных швов между закладными деталями </w:t>
      </w:r>
      <w:proofErr w:type="spellStart"/>
      <w:r>
        <w:rPr>
          <w:color w:val="000000"/>
        </w:rPr>
        <w:t>балки</w:t>
      </w:r>
      <w:r w:rsidRPr="004F798B">
        <w:rPr>
          <w:rFonts w:ascii="Times New Roman" w:eastAsia="Times New Roman" w:hAnsi="Times New Roman" w:cs="Times New Roman"/>
          <w:color w:val="333333"/>
          <w:lang w:eastAsia="ru-RU"/>
        </w:rPr>
        <w:t>и</w:t>
      </w:r>
      <w:proofErr w:type="spellEnd"/>
      <w:r w:rsidRPr="004F798B">
        <w:rPr>
          <w:rFonts w:ascii="Times New Roman" w:eastAsia="Times New Roman" w:hAnsi="Times New Roman" w:cs="Times New Roman"/>
          <w:color w:val="333333"/>
          <w:lang w:eastAsia="ru-RU"/>
        </w:rPr>
        <w:t xml:space="preserve"> колонны. Закончив работы по срезке сварных швов газорезчики спускаются с лестниц или </w:t>
      </w:r>
      <w:proofErr w:type="spellStart"/>
      <w:r w:rsidRPr="004F798B">
        <w:rPr>
          <w:rFonts w:ascii="Times New Roman" w:eastAsia="Times New Roman" w:hAnsi="Times New Roman" w:cs="Times New Roman"/>
          <w:color w:val="333333"/>
          <w:lang w:eastAsia="ru-RU"/>
        </w:rPr>
        <w:t>тур-вышки</w:t>
      </w:r>
      <w:proofErr w:type="spellEnd"/>
      <w:r w:rsidRPr="004F798B">
        <w:rPr>
          <w:rFonts w:ascii="Times New Roman" w:eastAsia="Times New Roman" w:hAnsi="Times New Roman" w:cs="Times New Roman"/>
          <w:color w:val="333333"/>
          <w:lang w:eastAsia="ru-RU"/>
        </w:rPr>
        <w:t xml:space="preserve"> и сообщают об окончании работ монтажнику М</w:t>
      </w:r>
      <w:proofErr w:type="gramStart"/>
      <w:r w:rsidRPr="004F798B">
        <w:rPr>
          <w:rFonts w:ascii="Times New Roman" w:eastAsia="Times New Roman" w:hAnsi="Times New Roman" w:cs="Times New Roman"/>
          <w:color w:val="333333"/>
          <w:lang w:eastAsia="ru-RU"/>
        </w:rPr>
        <w:t>1</w:t>
      </w:r>
      <w:proofErr w:type="gramEnd"/>
      <w:r w:rsidRPr="004F798B">
        <w:rPr>
          <w:rFonts w:ascii="Times New Roman" w:eastAsia="Times New Roman" w:hAnsi="Times New Roman" w:cs="Times New Roman"/>
          <w:color w:val="333333"/>
          <w:lang w:eastAsia="ru-RU"/>
        </w:rPr>
        <w:t xml:space="preserve">.     </w:t>
      </w:r>
    </w:p>
    <w:p w:rsidR="00F45B7A" w:rsidRPr="004F798B" w:rsidRDefault="00F45B7A" w:rsidP="004F798B">
      <w:pPr>
        <w:spacing w:after="150" w:line="240" w:lineRule="auto"/>
        <w:rPr>
          <w:rFonts w:ascii="Times New Roman" w:eastAsia="Times New Roman" w:hAnsi="Times New Roman" w:cs="Times New Roman"/>
          <w:color w:val="333333"/>
          <w:lang w:eastAsia="ru-RU"/>
        </w:rPr>
      </w:pPr>
      <w:r w:rsidRPr="004F798B">
        <w:rPr>
          <w:rFonts w:ascii="Times New Roman" w:eastAsia="Times New Roman" w:hAnsi="Times New Roman" w:cs="Times New Roman"/>
          <w:color w:val="333333"/>
          <w:lang w:eastAsia="ru-RU"/>
        </w:rPr>
        <w:t xml:space="preserve">       4.   Монтажники М</w:t>
      </w:r>
      <w:proofErr w:type="gramStart"/>
      <w:r w:rsidRPr="004F798B">
        <w:rPr>
          <w:rFonts w:ascii="Times New Roman" w:eastAsia="Times New Roman" w:hAnsi="Times New Roman" w:cs="Times New Roman"/>
          <w:color w:val="333333"/>
          <w:lang w:eastAsia="ru-RU"/>
        </w:rPr>
        <w:t>1</w:t>
      </w:r>
      <w:proofErr w:type="gramEnd"/>
      <w:r w:rsidRPr="004F798B">
        <w:rPr>
          <w:rFonts w:ascii="Times New Roman" w:eastAsia="Times New Roman" w:hAnsi="Times New Roman" w:cs="Times New Roman"/>
          <w:color w:val="333333"/>
          <w:lang w:eastAsia="ru-RU"/>
        </w:rPr>
        <w:t xml:space="preserve"> и М2 поднимаются по лестнице или </w:t>
      </w:r>
      <w:proofErr w:type="spellStart"/>
      <w:r w:rsidRPr="004F798B">
        <w:rPr>
          <w:rFonts w:ascii="Times New Roman" w:eastAsia="Times New Roman" w:hAnsi="Times New Roman" w:cs="Times New Roman"/>
          <w:color w:val="333333"/>
          <w:lang w:eastAsia="ru-RU"/>
        </w:rPr>
        <w:t>тур-вышке</w:t>
      </w:r>
      <w:proofErr w:type="spellEnd"/>
      <w:r w:rsidRPr="004F798B">
        <w:rPr>
          <w:rFonts w:ascii="Times New Roman" w:eastAsia="Times New Roman" w:hAnsi="Times New Roman" w:cs="Times New Roman"/>
          <w:color w:val="333333"/>
          <w:lang w:eastAsia="ru-RU"/>
        </w:rPr>
        <w:t xml:space="preserve"> к местам опоры балки на колонны, визуально проверяют срезанные сварные швы балки с колоннами, и убедившись что нет никаких препятствий для подъема, дают команду машинисту крана на подъем фермы. Приподняв балку на высоту 0,5м от отметки верха колонны монтажник М</w:t>
      </w:r>
      <w:proofErr w:type="gramStart"/>
      <w:r w:rsidRPr="004F798B">
        <w:rPr>
          <w:rFonts w:ascii="Times New Roman" w:eastAsia="Times New Roman" w:hAnsi="Times New Roman" w:cs="Times New Roman"/>
          <w:color w:val="333333"/>
          <w:lang w:eastAsia="ru-RU"/>
        </w:rPr>
        <w:t>1</w:t>
      </w:r>
      <w:proofErr w:type="gramEnd"/>
      <w:r w:rsidRPr="004F798B">
        <w:rPr>
          <w:rFonts w:ascii="Times New Roman" w:eastAsia="Times New Roman" w:hAnsi="Times New Roman" w:cs="Times New Roman"/>
          <w:color w:val="333333"/>
          <w:lang w:eastAsia="ru-RU"/>
        </w:rPr>
        <w:t xml:space="preserve"> командует машинисту крана на перемещение фермы в направлении площадки складирования. Стропальщики С</w:t>
      </w:r>
      <w:proofErr w:type="gramStart"/>
      <w:r w:rsidRPr="004F798B">
        <w:rPr>
          <w:rFonts w:ascii="Times New Roman" w:eastAsia="Times New Roman" w:hAnsi="Times New Roman" w:cs="Times New Roman"/>
          <w:color w:val="333333"/>
          <w:lang w:eastAsia="ru-RU"/>
        </w:rPr>
        <w:t>1</w:t>
      </w:r>
      <w:proofErr w:type="gramEnd"/>
      <w:r w:rsidRPr="004F798B">
        <w:rPr>
          <w:rFonts w:ascii="Times New Roman" w:eastAsia="Times New Roman" w:hAnsi="Times New Roman" w:cs="Times New Roman"/>
          <w:color w:val="333333"/>
          <w:lang w:eastAsia="ru-RU"/>
        </w:rPr>
        <w:t xml:space="preserve"> и С2 за оттяжки придерживают ферму от вращения и задают нужное положение при перемещении.   </w:t>
      </w:r>
    </w:p>
    <w:p w:rsidR="001B219A" w:rsidRPr="004F798B" w:rsidRDefault="00F45B7A" w:rsidP="004F798B">
      <w:pPr>
        <w:spacing w:after="150" w:line="240" w:lineRule="auto"/>
        <w:rPr>
          <w:rFonts w:ascii="Times New Roman" w:eastAsia="Times New Roman" w:hAnsi="Times New Roman" w:cs="Times New Roman"/>
          <w:color w:val="333333"/>
          <w:lang w:eastAsia="ru-RU"/>
        </w:rPr>
      </w:pPr>
      <w:r w:rsidRPr="004F798B">
        <w:rPr>
          <w:rFonts w:ascii="Times New Roman" w:eastAsia="Times New Roman" w:hAnsi="Times New Roman" w:cs="Times New Roman"/>
          <w:color w:val="333333"/>
          <w:lang w:eastAsia="ru-RU"/>
        </w:rPr>
        <w:t xml:space="preserve">       5.  Монтажники М</w:t>
      </w:r>
      <w:proofErr w:type="gramStart"/>
      <w:r w:rsidRPr="004F798B">
        <w:rPr>
          <w:rFonts w:ascii="Times New Roman" w:eastAsia="Times New Roman" w:hAnsi="Times New Roman" w:cs="Times New Roman"/>
          <w:color w:val="333333"/>
          <w:lang w:eastAsia="ru-RU"/>
        </w:rPr>
        <w:t>1</w:t>
      </w:r>
      <w:proofErr w:type="gramEnd"/>
      <w:r w:rsidRPr="004F798B">
        <w:rPr>
          <w:rFonts w:ascii="Times New Roman" w:eastAsia="Times New Roman" w:hAnsi="Times New Roman" w:cs="Times New Roman"/>
          <w:color w:val="333333"/>
          <w:lang w:eastAsia="ru-RU"/>
        </w:rPr>
        <w:t xml:space="preserve">, М2 и стропальщики С1, С2 устанавливают (укладывают) балки на площадке для складирования и производят </w:t>
      </w:r>
      <w:proofErr w:type="spellStart"/>
      <w:r w:rsidRPr="004F798B">
        <w:rPr>
          <w:rFonts w:ascii="Times New Roman" w:eastAsia="Times New Roman" w:hAnsi="Times New Roman" w:cs="Times New Roman"/>
          <w:color w:val="333333"/>
          <w:lang w:eastAsia="ru-RU"/>
        </w:rPr>
        <w:t>расстроповку</w:t>
      </w:r>
      <w:r w:rsidR="00AC7AF9" w:rsidRPr="004F798B">
        <w:rPr>
          <w:rFonts w:ascii="Times New Roman" w:eastAsia="Times New Roman" w:hAnsi="Times New Roman" w:cs="Times New Roman"/>
          <w:color w:val="333333"/>
          <w:lang w:eastAsia="ru-RU"/>
        </w:rPr>
        <w:t>балки</w:t>
      </w:r>
      <w:proofErr w:type="spellEnd"/>
      <w:r w:rsidRPr="004F798B">
        <w:rPr>
          <w:rFonts w:ascii="Times New Roman" w:eastAsia="Times New Roman" w:hAnsi="Times New Roman" w:cs="Times New Roman"/>
          <w:color w:val="333333"/>
          <w:lang w:eastAsia="ru-RU"/>
        </w:rPr>
        <w:t>.</w:t>
      </w:r>
    </w:p>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AC7AF9" w:rsidRPr="00CD27F5" w:rsidRDefault="00AC7AF9" w:rsidP="00AC7AF9">
      <w:pPr>
        <w:pStyle w:val="10"/>
        <w:keepNext/>
        <w:keepLines/>
        <w:numPr>
          <w:ilvl w:val="0"/>
          <w:numId w:val="2"/>
        </w:numPr>
        <w:shd w:val="clear" w:color="auto" w:fill="auto"/>
        <w:tabs>
          <w:tab w:val="left" w:pos="1551"/>
        </w:tabs>
        <w:spacing w:line="240" w:lineRule="auto"/>
        <w:jc w:val="both"/>
        <w:rPr>
          <w:sz w:val="22"/>
          <w:szCs w:val="22"/>
        </w:rPr>
      </w:pPr>
      <w:r w:rsidRPr="00CD27F5">
        <w:rPr>
          <w:sz w:val="22"/>
          <w:szCs w:val="22"/>
        </w:rPr>
        <w:t xml:space="preserve">ТЕХНОЛОГИЧЕСКАЯ КАРТА НА </w:t>
      </w:r>
      <w:r>
        <w:rPr>
          <w:sz w:val="22"/>
          <w:szCs w:val="22"/>
        </w:rPr>
        <w:t>ДЕМОНТАЖ КИРПИЧНОЙ КЛАДКИ</w:t>
      </w:r>
    </w:p>
    <w:p w:rsidR="00AC7AF9" w:rsidRPr="00AC7AF9" w:rsidRDefault="00AC7AF9" w:rsidP="00AC7AF9">
      <w:pPr>
        <w:pStyle w:val="20"/>
        <w:shd w:val="clear" w:color="auto" w:fill="auto"/>
        <w:tabs>
          <w:tab w:val="left" w:leader="underscore" w:pos="6374"/>
        </w:tabs>
        <w:spacing w:after="0" w:line="240" w:lineRule="auto"/>
        <w:ind w:firstLine="0"/>
        <w:jc w:val="both"/>
        <w:rPr>
          <w:color w:val="000000"/>
        </w:rPr>
      </w:pPr>
    </w:p>
    <w:p w:rsidR="001B219A" w:rsidRDefault="00AC7AF9" w:rsidP="00CD27F5">
      <w:pPr>
        <w:pStyle w:val="20"/>
        <w:shd w:val="clear" w:color="auto" w:fill="auto"/>
        <w:tabs>
          <w:tab w:val="left" w:leader="underscore" w:pos="6374"/>
        </w:tabs>
        <w:spacing w:after="0" w:line="240" w:lineRule="auto"/>
        <w:ind w:firstLine="0"/>
        <w:jc w:val="both"/>
        <w:rPr>
          <w:color w:val="000000"/>
        </w:rPr>
      </w:pPr>
      <w:r w:rsidRPr="00AC7AF9">
        <w:rPr>
          <w:color w:val="000000"/>
        </w:rPr>
        <w:t>Разборку кирпичных стен и перегородок производят в следующей последовательности:</w:t>
      </w:r>
    </w:p>
    <w:p w:rsidR="00AC7AF9" w:rsidRPr="00AC7AF9" w:rsidRDefault="00AC7AF9" w:rsidP="00AC7AF9">
      <w:pPr>
        <w:pStyle w:val="20"/>
        <w:shd w:val="clear" w:color="auto" w:fill="auto"/>
        <w:tabs>
          <w:tab w:val="left" w:leader="underscore" w:pos="6374"/>
        </w:tabs>
        <w:spacing w:after="0" w:line="240" w:lineRule="auto"/>
        <w:ind w:firstLine="0"/>
        <w:jc w:val="both"/>
        <w:rPr>
          <w:color w:val="000000"/>
        </w:rPr>
      </w:pPr>
      <w:r w:rsidRPr="00AC7AF9">
        <w:rPr>
          <w:color w:val="000000"/>
        </w:rPr>
        <w:t xml:space="preserve"> - разбирают </w:t>
      </w:r>
      <w:proofErr w:type="spellStart"/>
      <w:r w:rsidRPr="00AC7AF9">
        <w:rPr>
          <w:color w:val="000000"/>
        </w:rPr>
        <w:t>порядно</w:t>
      </w:r>
      <w:proofErr w:type="spellEnd"/>
      <w:r w:rsidRPr="00AC7AF9">
        <w:rPr>
          <w:color w:val="000000"/>
        </w:rPr>
        <w:t xml:space="preserve"> не более 3 рядов кладки, сверху вниз с инвентарных подмостей. Кирпич, кирпичный бой и щебень, получаемый при разборке, складывают на перекрытии с распределением нагрузки на перекрытие не более 150 кг/м</w:t>
      </w:r>
      <w:r w:rsidRPr="00AC7AF9">
        <w:rPr>
          <w:noProof/>
          <w:color w:val="000000"/>
          <w:lang w:eastAsia="ru-RU"/>
        </w:rPr>
        <w:drawing>
          <wp:inline distT="0" distB="0" distL="0" distR="0">
            <wp:extent cx="104775" cy="219075"/>
            <wp:effectExtent l="0" t="0" r="9525" b="0"/>
            <wp:docPr id="11" name="Рисунок 11" descr="https://pandia.ru/text/80/295/images/image002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0/295/images/image002_23.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19075"/>
                    </a:xfrm>
                    <a:prstGeom prst="rect">
                      <a:avLst/>
                    </a:prstGeom>
                    <a:noFill/>
                    <a:ln>
                      <a:noFill/>
                    </a:ln>
                  </pic:spPr>
                </pic:pic>
              </a:graphicData>
            </a:graphic>
          </wp:inline>
        </w:drawing>
      </w:r>
      <w:r w:rsidRPr="00AC7AF9">
        <w:rPr>
          <w:color w:val="000000"/>
        </w:rPr>
        <w:t>, а нагрузка на подмости не должна превышать 300 кг/м</w:t>
      </w:r>
      <w:r w:rsidRPr="00AC7AF9">
        <w:rPr>
          <w:noProof/>
          <w:color w:val="000000"/>
          <w:lang w:eastAsia="ru-RU"/>
        </w:rPr>
        <w:drawing>
          <wp:inline distT="0" distB="0" distL="0" distR="0">
            <wp:extent cx="104775" cy="219075"/>
            <wp:effectExtent l="0" t="0" r="9525" b="0"/>
            <wp:docPr id="2" name="Рисунок 2" descr="https://pandia.ru/text/80/295/images/image002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295/images/image002_23.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19075"/>
                    </a:xfrm>
                    <a:prstGeom prst="rect">
                      <a:avLst/>
                    </a:prstGeom>
                    <a:noFill/>
                    <a:ln>
                      <a:noFill/>
                    </a:ln>
                  </pic:spPr>
                </pic:pic>
              </a:graphicData>
            </a:graphic>
          </wp:inline>
        </w:drawing>
      </w:r>
      <w:r w:rsidRPr="00AC7AF9">
        <w:rPr>
          <w:color w:val="000000"/>
        </w:rPr>
        <w:t>;</w:t>
      </w:r>
    </w:p>
    <w:p w:rsidR="00AC7AF9" w:rsidRPr="00AC7AF9" w:rsidRDefault="00AC7AF9" w:rsidP="00AC7AF9">
      <w:pPr>
        <w:pStyle w:val="20"/>
        <w:shd w:val="clear" w:color="auto" w:fill="auto"/>
        <w:tabs>
          <w:tab w:val="left" w:leader="underscore" w:pos="6374"/>
        </w:tabs>
        <w:spacing w:after="0" w:line="240" w:lineRule="auto"/>
        <w:ind w:firstLine="0"/>
        <w:jc w:val="both"/>
        <w:rPr>
          <w:color w:val="000000"/>
        </w:rPr>
      </w:pPr>
      <w:r w:rsidRPr="00AC7AF9">
        <w:rPr>
          <w:color w:val="000000"/>
        </w:rPr>
        <w:t>-удаляют мусор с перекрытия в контейнеры, установленные на этаже, а затем извлекают их краном. Контейнеры заполнять не более 2/3 объема (объем - 0,35 м</w:t>
      </w:r>
      <w:r w:rsidRPr="00AC7AF9">
        <w:rPr>
          <w:noProof/>
          <w:color w:val="000000"/>
          <w:lang w:eastAsia="ru-RU"/>
        </w:rPr>
        <w:drawing>
          <wp:inline distT="0" distB="0" distL="0" distR="0">
            <wp:extent cx="104775" cy="219075"/>
            <wp:effectExtent l="0" t="0" r="9525" b="0"/>
            <wp:docPr id="12" name="Рисунок 12" descr="https://pandia.ru/text/80/295/images/image003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295/images/image003_20.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19075"/>
                    </a:xfrm>
                    <a:prstGeom prst="rect">
                      <a:avLst/>
                    </a:prstGeom>
                    <a:noFill/>
                    <a:ln>
                      <a:noFill/>
                    </a:ln>
                  </pic:spPr>
                </pic:pic>
              </a:graphicData>
            </a:graphic>
          </wp:inline>
        </w:drawing>
      </w:r>
      <w:r w:rsidRPr="00AC7AF9">
        <w:rPr>
          <w:color w:val="000000"/>
        </w:rPr>
        <w:t>, масса с грузом - 0,9 т). На период ведения работ по разборке устанавливают мусоросборники;</w:t>
      </w:r>
    </w:p>
    <w:p w:rsidR="00AC7AF9" w:rsidRPr="00AC7AF9" w:rsidRDefault="00AC7AF9" w:rsidP="00AC7AF9">
      <w:pPr>
        <w:pStyle w:val="20"/>
        <w:shd w:val="clear" w:color="auto" w:fill="auto"/>
        <w:tabs>
          <w:tab w:val="left" w:leader="underscore" w:pos="6374"/>
        </w:tabs>
        <w:spacing w:after="0" w:line="240" w:lineRule="auto"/>
        <w:ind w:firstLine="0"/>
        <w:jc w:val="both"/>
        <w:rPr>
          <w:color w:val="000000"/>
        </w:rPr>
      </w:pPr>
      <w:r w:rsidRPr="00AC7AF9">
        <w:rPr>
          <w:color w:val="000000"/>
        </w:rPr>
        <w:t>- разбирают стену до уровня настила унифицированной сборно-разборной поддерживающей системы, последовательно выполняя вышеуказанные работы;</w:t>
      </w:r>
    </w:p>
    <w:p w:rsidR="00AC7AF9" w:rsidRDefault="00AC7AF9" w:rsidP="00AC7AF9">
      <w:pPr>
        <w:pStyle w:val="20"/>
        <w:shd w:val="clear" w:color="auto" w:fill="auto"/>
        <w:tabs>
          <w:tab w:val="left" w:leader="underscore" w:pos="6374"/>
        </w:tabs>
        <w:spacing w:after="0" w:line="240" w:lineRule="auto"/>
        <w:ind w:firstLine="0"/>
        <w:jc w:val="both"/>
        <w:rPr>
          <w:color w:val="000000"/>
        </w:rPr>
      </w:pPr>
      <w:r w:rsidRPr="00AC7AF9">
        <w:rPr>
          <w:color w:val="000000"/>
        </w:rPr>
        <w:t>- опускают (разбирают) унифицированную сборно-разборную поддерживающую систему до необходимой высоты;</w:t>
      </w:r>
    </w:p>
    <w:p w:rsidR="00AC7AF9" w:rsidRPr="00AC7AF9" w:rsidRDefault="00AC7AF9" w:rsidP="00AC7AF9">
      <w:pPr>
        <w:pStyle w:val="20"/>
        <w:shd w:val="clear" w:color="auto" w:fill="auto"/>
        <w:tabs>
          <w:tab w:val="left" w:leader="underscore" w:pos="6374"/>
        </w:tabs>
        <w:spacing w:after="0" w:line="240" w:lineRule="auto"/>
        <w:ind w:firstLine="0"/>
        <w:jc w:val="both"/>
        <w:rPr>
          <w:color w:val="000000"/>
        </w:rPr>
      </w:pPr>
      <w:r w:rsidRPr="00AC7AF9">
        <w:rPr>
          <w:color w:val="000000"/>
        </w:rPr>
        <w:t>Разборку стен производят с помощью отбойного молотка, а при слабой кладке - при помощи кувалды и лома.</w:t>
      </w:r>
    </w:p>
    <w:p w:rsidR="00AC7AF9" w:rsidRPr="00AC7AF9" w:rsidRDefault="00AC7AF9" w:rsidP="00CD27F5">
      <w:pPr>
        <w:pStyle w:val="20"/>
        <w:shd w:val="clear" w:color="auto" w:fill="auto"/>
        <w:tabs>
          <w:tab w:val="left" w:leader="underscore" w:pos="6374"/>
        </w:tabs>
        <w:spacing w:after="0" w:line="240" w:lineRule="auto"/>
        <w:ind w:firstLine="0"/>
        <w:jc w:val="both"/>
        <w:rPr>
          <w:color w:val="000000"/>
        </w:rPr>
      </w:pPr>
    </w:p>
    <w:p w:rsidR="00AC7AF9" w:rsidRPr="00CD27F5" w:rsidRDefault="00AC7AF9" w:rsidP="00AC7AF9">
      <w:pPr>
        <w:pStyle w:val="10"/>
        <w:keepNext/>
        <w:keepLines/>
        <w:numPr>
          <w:ilvl w:val="0"/>
          <w:numId w:val="2"/>
        </w:numPr>
        <w:shd w:val="clear" w:color="auto" w:fill="auto"/>
        <w:tabs>
          <w:tab w:val="left" w:pos="1551"/>
        </w:tabs>
        <w:spacing w:line="240" w:lineRule="auto"/>
        <w:jc w:val="both"/>
        <w:rPr>
          <w:sz w:val="22"/>
          <w:szCs w:val="22"/>
        </w:rPr>
      </w:pPr>
      <w:r w:rsidRPr="00CD27F5">
        <w:rPr>
          <w:sz w:val="22"/>
          <w:szCs w:val="22"/>
        </w:rPr>
        <w:t xml:space="preserve">ТЕХНОЛОГИЧЕСКАЯ КАРТА НА </w:t>
      </w:r>
      <w:r>
        <w:rPr>
          <w:sz w:val="22"/>
          <w:szCs w:val="22"/>
        </w:rPr>
        <w:t>МОНТАЖ  БАЛОК (РИГЕЛЕЙ) Б09-2</w:t>
      </w:r>
    </w:p>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b/>
          <w:bCs/>
          <w:color w:val="333333"/>
          <w:lang w:eastAsia="ru-RU"/>
        </w:rPr>
        <w:t>1. Подноска вспомогательных материалов и инструментов.</w:t>
      </w:r>
      <w:r w:rsidRPr="00C00241">
        <w:rPr>
          <w:rFonts w:ascii="Times New Roman" w:eastAsia="Times New Roman" w:hAnsi="Times New Roman" w:cs="Times New Roman"/>
          <w:color w:val="333333"/>
          <w:lang w:eastAsia="ru-RU"/>
        </w:rPr>
        <w:t xml:space="preserve"> Выполняют М-1 и С-1 в течение 5 мин, М-2 и М-3 - в течение 8 мин. Они подносят вручную к месту монтажа подкладки, шайбы, крепежные изделия, инструмент. Подводят кабель к месту сварки.</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b/>
          <w:bCs/>
          <w:color w:val="333333"/>
          <w:lang w:eastAsia="ru-RU"/>
        </w:rPr>
        <w:lastRenderedPageBreak/>
        <w:t>2. Подготовка подкрановой балки к монтажу.</w:t>
      </w:r>
      <w:r w:rsidRPr="00C00241">
        <w:rPr>
          <w:rFonts w:ascii="Times New Roman" w:eastAsia="Times New Roman" w:hAnsi="Times New Roman" w:cs="Times New Roman"/>
          <w:color w:val="333333"/>
          <w:lang w:eastAsia="ru-RU"/>
        </w:rPr>
        <w:t xml:space="preserve"> Выполняют М-1 и С-1 в течение 8 мин. М-1 на одном конце, а С-1 - на другом стальными скребками и щетками очищают закладные детали балки от ржавчины, грязи, бетона, наносят масляной краской </w:t>
      </w:r>
      <w:proofErr w:type="spellStart"/>
      <w:r w:rsidRPr="00C00241">
        <w:rPr>
          <w:rFonts w:ascii="Times New Roman" w:eastAsia="Times New Roman" w:hAnsi="Times New Roman" w:cs="Times New Roman"/>
          <w:color w:val="333333"/>
          <w:lang w:eastAsia="ru-RU"/>
        </w:rPr>
        <w:t>выверочные</w:t>
      </w:r>
      <w:proofErr w:type="spellEnd"/>
      <w:r w:rsidRPr="00C00241">
        <w:rPr>
          <w:rFonts w:ascii="Times New Roman" w:eastAsia="Times New Roman" w:hAnsi="Times New Roman" w:cs="Times New Roman"/>
          <w:color w:val="333333"/>
          <w:lang w:eastAsia="ru-RU"/>
        </w:rPr>
        <w:t xml:space="preserve"> риски на концах верхнего пояса подкрановой балки. Проверяют высоту подкрановой балки.</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b/>
          <w:bCs/>
          <w:color w:val="333333"/>
          <w:lang w:eastAsia="ru-RU"/>
        </w:rPr>
        <w:t>3. Установка приставных лестниц с площадками к консолям колонн.</w:t>
      </w:r>
      <w:r w:rsidRPr="00C00241">
        <w:rPr>
          <w:rFonts w:ascii="Times New Roman" w:eastAsia="Times New Roman" w:hAnsi="Times New Roman" w:cs="Times New Roman"/>
          <w:color w:val="333333"/>
          <w:lang w:eastAsia="ru-RU"/>
        </w:rPr>
        <w:t xml:space="preserve"> Выполняют М-2 и М-3 в течение 9 мин.</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М-2 и М-3 с помощью монтажного крана устанавливают на две колонны приставные лестницы с площадками и закрепляют их.</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b/>
          <w:bCs/>
          <w:color w:val="333333"/>
          <w:lang w:eastAsia="ru-RU"/>
        </w:rPr>
        <w:t>4. Подготовка мест для укладки балки на консоли колонн.</w:t>
      </w:r>
      <w:r w:rsidRPr="00C00241">
        <w:rPr>
          <w:rFonts w:ascii="Times New Roman" w:eastAsia="Times New Roman" w:hAnsi="Times New Roman" w:cs="Times New Roman"/>
          <w:color w:val="333333"/>
          <w:lang w:eastAsia="ru-RU"/>
        </w:rPr>
        <w:t xml:space="preserve"> Выполняют М-1 и С-1 в течение 27 мин.</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М-1 на первой колонне, а С-1-на второй устанавливают на четырех анкерных болтах консоли колонны металлические пластины, толщины которых обеспечивают проектную отметку верха подкрановой балки. На два анкера каждой консоли устанавливают опорную пластину подкрановой балки и металлические шайбы и гайки. Приварка пластин шайб и окончательная затяжка гаек производятся после установки, выверки и приварки подкрановой балки к опорной пластине.</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b/>
          <w:bCs/>
          <w:color w:val="333333"/>
          <w:lang w:eastAsia="ru-RU"/>
        </w:rPr>
        <w:t>5. Подготовка крана к монтажу</w:t>
      </w:r>
      <w:r w:rsidRPr="00C00241">
        <w:rPr>
          <w:rFonts w:ascii="Times New Roman" w:eastAsia="Times New Roman" w:hAnsi="Times New Roman" w:cs="Times New Roman"/>
          <w:color w:val="333333"/>
          <w:lang w:eastAsia="ru-RU"/>
        </w:rPr>
        <w:t>. Выполняют М-2, М-3 и</w:t>
      </w:r>
      <w:proofErr w:type="gramStart"/>
      <w:r w:rsidRPr="00C00241">
        <w:rPr>
          <w:rFonts w:ascii="Times New Roman" w:eastAsia="Times New Roman" w:hAnsi="Times New Roman" w:cs="Times New Roman"/>
          <w:color w:val="333333"/>
          <w:lang w:eastAsia="ru-RU"/>
        </w:rPr>
        <w:t xml:space="preserve"> К</w:t>
      </w:r>
      <w:proofErr w:type="gramEnd"/>
      <w:r w:rsidRPr="00C00241">
        <w:rPr>
          <w:rFonts w:ascii="Times New Roman" w:eastAsia="Times New Roman" w:hAnsi="Times New Roman" w:cs="Times New Roman"/>
          <w:color w:val="333333"/>
          <w:lang w:eastAsia="ru-RU"/>
        </w:rPr>
        <w:t xml:space="preserve"> в течение 11 мин.</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К, М-2 и М-3 перемещают монтажный кран к месту установки балки, подготавливают его к работе и навешивают траверсу на крюк крана.</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b/>
          <w:bCs/>
          <w:color w:val="333333"/>
          <w:lang w:eastAsia="ru-RU"/>
        </w:rPr>
        <w:t xml:space="preserve">6. </w:t>
      </w:r>
      <w:proofErr w:type="spellStart"/>
      <w:r w:rsidRPr="00C00241">
        <w:rPr>
          <w:rFonts w:ascii="Times New Roman" w:eastAsia="Times New Roman" w:hAnsi="Times New Roman" w:cs="Times New Roman"/>
          <w:b/>
          <w:bCs/>
          <w:color w:val="333333"/>
          <w:lang w:eastAsia="ru-RU"/>
        </w:rPr>
        <w:t>Строповка</w:t>
      </w:r>
      <w:proofErr w:type="spellEnd"/>
      <w:r w:rsidRPr="00C00241">
        <w:rPr>
          <w:rFonts w:ascii="Times New Roman" w:eastAsia="Times New Roman" w:hAnsi="Times New Roman" w:cs="Times New Roman"/>
          <w:b/>
          <w:bCs/>
          <w:color w:val="333333"/>
          <w:lang w:eastAsia="ru-RU"/>
        </w:rPr>
        <w:t xml:space="preserve"> балки, крепление оттяжек</w:t>
      </w:r>
      <w:r w:rsidRPr="00C00241">
        <w:rPr>
          <w:rFonts w:ascii="Times New Roman" w:eastAsia="Times New Roman" w:hAnsi="Times New Roman" w:cs="Times New Roman"/>
          <w:color w:val="333333"/>
          <w:lang w:eastAsia="ru-RU"/>
        </w:rPr>
        <w:t>. Выполняют М-2, М-3 и</w:t>
      </w:r>
      <w:proofErr w:type="gramStart"/>
      <w:r w:rsidRPr="00C00241">
        <w:rPr>
          <w:rFonts w:ascii="Times New Roman" w:eastAsia="Times New Roman" w:hAnsi="Times New Roman" w:cs="Times New Roman"/>
          <w:color w:val="333333"/>
          <w:lang w:eastAsia="ru-RU"/>
        </w:rPr>
        <w:t xml:space="preserve"> К</w:t>
      </w:r>
      <w:proofErr w:type="gramEnd"/>
      <w:r w:rsidRPr="00C00241">
        <w:rPr>
          <w:rFonts w:ascii="Times New Roman" w:eastAsia="Times New Roman" w:hAnsi="Times New Roman" w:cs="Times New Roman"/>
          <w:color w:val="333333"/>
          <w:lang w:eastAsia="ru-RU"/>
        </w:rPr>
        <w:t xml:space="preserve"> в течение 8 мин.</w:t>
      </w:r>
    </w:p>
    <w:p w:rsidR="00C00241" w:rsidRPr="00C00241" w:rsidRDefault="00C00241" w:rsidP="00C00241">
      <w:pPr>
        <w:spacing w:after="150" w:line="240" w:lineRule="auto"/>
        <w:rPr>
          <w:rFonts w:ascii="Times New Roman" w:eastAsia="Times New Roman" w:hAnsi="Times New Roman" w:cs="Times New Roman"/>
          <w:color w:val="333333"/>
          <w:lang w:eastAsia="ru-RU"/>
        </w:rPr>
      </w:pPr>
      <w:proofErr w:type="gramStart"/>
      <w:r w:rsidRPr="00C00241">
        <w:rPr>
          <w:rFonts w:ascii="Times New Roman" w:eastAsia="Times New Roman" w:hAnsi="Times New Roman" w:cs="Times New Roman"/>
          <w:color w:val="333333"/>
          <w:lang w:eastAsia="ru-RU"/>
        </w:rPr>
        <w:t>К</w:t>
      </w:r>
      <w:proofErr w:type="gramEnd"/>
      <w:r w:rsidRPr="00C00241">
        <w:rPr>
          <w:rFonts w:ascii="Times New Roman" w:eastAsia="Times New Roman" w:hAnsi="Times New Roman" w:cs="Times New Roman"/>
          <w:color w:val="333333"/>
          <w:lang w:eastAsia="ru-RU"/>
        </w:rPr>
        <w:t xml:space="preserve"> </w:t>
      </w:r>
      <w:proofErr w:type="gramStart"/>
      <w:r w:rsidRPr="00C00241">
        <w:rPr>
          <w:rFonts w:ascii="Times New Roman" w:eastAsia="Times New Roman" w:hAnsi="Times New Roman" w:cs="Times New Roman"/>
          <w:color w:val="333333"/>
          <w:lang w:eastAsia="ru-RU"/>
        </w:rPr>
        <w:t>по</w:t>
      </w:r>
      <w:proofErr w:type="gramEnd"/>
      <w:r w:rsidRPr="00C00241">
        <w:rPr>
          <w:rFonts w:ascii="Times New Roman" w:eastAsia="Times New Roman" w:hAnsi="Times New Roman" w:cs="Times New Roman"/>
          <w:color w:val="333333"/>
          <w:lang w:eastAsia="ru-RU"/>
        </w:rPr>
        <w:t xml:space="preserve"> сигналам М-2 подает траверсу к балке. М-2 на одном конце балки, а М-3 - на другом производят </w:t>
      </w:r>
      <w:proofErr w:type="spellStart"/>
      <w:r w:rsidRPr="00C00241">
        <w:rPr>
          <w:rFonts w:ascii="Times New Roman" w:eastAsia="Times New Roman" w:hAnsi="Times New Roman" w:cs="Times New Roman"/>
          <w:color w:val="333333"/>
          <w:lang w:eastAsia="ru-RU"/>
        </w:rPr>
        <w:t>строповку</w:t>
      </w:r>
      <w:proofErr w:type="spellEnd"/>
      <w:r w:rsidRPr="00C00241">
        <w:rPr>
          <w:rFonts w:ascii="Times New Roman" w:eastAsia="Times New Roman" w:hAnsi="Times New Roman" w:cs="Times New Roman"/>
          <w:color w:val="333333"/>
          <w:lang w:eastAsia="ru-RU"/>
        </w:rPr>
        <w:t xml:space="preserve"> балки стропами с дистанционной </w:t>
      </w:r>
      <w:proofErr w:type="spellStart"/>
      <w:r w:rsidRPr="00C00241">
        <w:rPr>
          <w:rFonts w:ascii="Times New Roman" w:eastAsia="Times New Roman" w:hAnsi="Times New Roman" w:cs="Times New Roman"/>
          <w:color w:val="333333"/>
          <w:lang w:eastAsia="ru-RU"/>
        </w:rPr>
        <w:t>расстроповкой</w:t>
      </w:r>
      <w:proofErr w:type="spellEnd"/>
      <w:r w:rsidRPr="00C00241">
        <w:rPr>
          <w:rFonts w:ascii="Times New Roman" w:eastAsia="Times New Roman" w:hAnsi="Times New Roman" w:cs="Times New Roman"/>
          <w:color w:val="333333"/>
          <w:lang w:eastAsia="ru-RU"/>
        </w:rPr>
        <w:t xml:space="preserve"> и увязывают по концам балки пеньковые канаты-оттяжки для удерживания балки при подъеме.</w:t>
      </w:r>
    </w:p>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b/>
          <w:bCs/>
          <w:color w:val="333333"/>
          <w:lang w:eastAsia="ru-RU"/>
        </w:rPr>
        <w:t>7. Подъем балки.</w:t>
      </w:r>
      <w:r w:rsidRPr="00C00241">
        <w:rPr>
          <w:rFonts w:ascii="Times New Roman" w:eastAsia="Times New Roman" w:hAnsi="Times New Roman" w:cs="Times New Roman"/>
          <w:color w:val="333333"/>
          <w:lang w:eastAsia="ru-RU"/>
        </w:rPr>
        <w:t xml:space="preserve"> Выполняют М-1 и С-1 в течение 4 мин и М-2, М-3 и </w:t>
      </w:r>
      <w:proofErr w:type="spellStart"/>
      <w:proofErr w:type="gramStart"/>
      <w:r w:rsidRPr="00C00241">
        <w:rPr>
          <w:rFonts w:ascii="Times New Roman" w:eastAsia="Times New Roman" w:hAnsi="Times New Roman" w:cs="Times New Roman"/>
          <w:color w:val="333333"/>
          <w:lang w:eastAsia="ru-RU"/>
        </w:rPr>
        <w:t>К-в</w:t>
      </w:r>
      <w:proofErr w:type="spellEnd"/>
      <w:proofErr w:type="gramEnd"/>
      <w:r w:rsidRPr="00C00241">
        <w:rPr>
          <w:rFonts w:ascii="Times New Roman" w:eastAsia="Times New Roman" w:hAnsi="Times New Roman" w:cs="Times New Roman"/>
          <w:color w:val="333333"/>
          <w:lang w:eastAsia="ru-RU"/>
        </w:rPr>
        <w:t xml:space="preserve"> течение 8 мин.</w:t>
      </w:r>
    </w:p>
    <w:p w:rsid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По команде М-1</w:t>
      </w:r>
      <w:proofErr w:type="gramStart"/>
      <w:r w:rsidRPr="00C00241">
        <w:rPr>
          <w:rFonts w:ascii="Times New Roman" w:eastAsia="Times New Roman" w:hAnsi="Times New Roman" w:cs="Times New Roman"/>
          <w:color w:val="333333"/>
          <w:lang w:eastAsia="ru-RU"/>
        </w:rPr>
        <w:t xml:space="preserve"> К</w:t>
      </w:r>
      <w:proofErr w:type="gramEnd"/>
      <w:r w:rsidRPr="00C00241">
        <w:rPr>
          <w:rFonts w:ascii="Times New Roman" w:eastAsia="Times New Roman" w:hAnsi="Times New Roman" w:cs="Times New Roman"/>
          <w:color w:val="333333"/>
          <w:lang w:eastAsia="ru-RU"/>
        </w:rPr>
        <w:t xml:space="preserve"> приподнимает балку на 200-300 мм от земли. Убедившись в правильности и надежности </w:t>
      </w:r>
      <w:proofErr w:type="spellStart"/>
      <w:r w:rsidRPr="00C00241">
        <w:rPr>
          <w:rFonts w:ascii="Times New Roman" w:eastAsia="Times New Roman" w:hAnsi="Times New Roman" w:cs="Times New Roman"/>
          <w:color w:val="333333"/>
          <w:lang w:eastAsia="ru-RU"/>
        </w:rPr>
        <w:t>строповки</w:t>
      </w:r>
      <w:proofErr w:type="spellEnd"/>
      <w:r w:rsidRPr="00C00241">
        <w:rPr>
          <w:rFonts w:ascii="Times New Roman" w:eastAsia="Times New Roman" w:hAnsi="Times New Roman" w:cs="Times New Roman"/>
          <w:color w:val="333333"/>
          <w:lang w:eastAsia="ru-RU"/>
        </w:rPr>
        <w:t>, М-1 дает сигнал продолжать подъем балки. М-2 и М-3 удерживают балку за оттяжки от раскачивания и вращения.</w:t>
      </w:r>
    </w:p>
    <w:p w:rsidR="004F798B" w:rsidRPr="004F798B" w:rsidRDefault="004F798B" w:rsidP="004F798B">
      <w:pPr>
        <w:spacing w:after="150" w:line="240" w:lineRule="auto"/>
        <w:rPr>
          <w:rFonts w:ascii="Times New Roman" w:eastAsia="Times New Roman" w:hAnsi="Times New Roman" w:cs="Times New Roman"/>
          <w:color w:val="333333"/>
          <w:lang w:eastAsia="ru-RU"/>
        </w:rPr>
      </w:pPr>
      <w:r w:rsidRPr="004F798B">
        <w:rPr>
          <w:rFonts w:ascii="Times New Roman" w:eastAsia="Times New Roman" w:hAnsi="Times New Roman" w:cs="Times New Roman"/>
          <w:b/>
          <w:bCs/>
          <w:color w:val="333333"/>
          <w:lang w:eastAsia="ru-RU"/>
        </w:rPr>
        <w:t>8. Установка и выверка балки.</w:t>
      </w:r>
      <w:r w:rsidRPr="004F798B">
        <w:rPr>
          <w:rFonts w:ascii="Times New Roman" w:eastAsia="Times New Roman" w:hAnsi="Times New Roman" w:cs="Times New Roman"/>
          <w:color w:val="333333"/>
          <w:lang w:eastAsia="ru-RU"/>
        </w:rPr>
        <w:t xml:space="preserve"> Выполняют М-1, С-1, М-2, М-3 и</w:t>
      </w:r>
      <w:proofErr w:type="gramStart"/>
      <w:r w:rsidRPr="004F798B">
        <w:rPr>
          <w:rFonts w:ascii="Times New Roman" w:eastAsia="Times New Roman" w:hAnsi="Times New Roman" w:cs="Times New Roman"/>
          <w:color w:val="333333"/>
          <w:lang w:eastAsia="ru-RU"/>
        </w:rPr>
        <w:t xml:space="preserve"> К</w:t>
      </w:r>
      <w:proofErr w:type="gramEnd"/>
      <w:r w:rsidRPr="004F798B">
        <w:rPr>
          <w:rFonts w:ascii="Times New Roman" w:eastAsia="Times New Roman" w:hAnsi="Times New Roman" w:cs="Times New Roman"/>
          <w:color w:val="333333"/>
          <w:lang w:eastAsia="ru-RU"/>
        </w:rPr>
        <w:t xml:space="preserve"> в течение 16 мин.</w:t>
      </w:r>
    </w:p>
    <w:p w:rsidR="004F798B" w:rsidRPr="004F798B" w:rsidRDefault="004F798B" w:rsidP="004F798B">
      <w:pPr>
        <w:spacing w:after="150" w:line="240" w:lineRule="auto"/>
        <w:rPr>
          <w:rFonts w:ascii="Times New Roman" w:eastAsia="Times New Roman" w:hAnsi="Times New Roman" w:cs="Times New Roman"/>
          <w:color w:val="333333"/>
          <w:lang w:eastAsia="ru-RU"/>
        </w:rPr>
      </w:pPr>
      <w:r w:rsidRPr="004F798B">
        <w:rPr>
          <w:rFonts w:ascii="Times New Roman" w:eastAsia="Times New Roman" w:hAnsi="Times New Roman" w:cs="Times New Roman"/>
          <w:color w:val="333333"/>
          <w:lang w:eastAsia="ru-RU"/>
        </w:rPr>
        <w:t>М-1 дает сигнал 1&lt; плавно опустить балку на консоли колонн. М-1 и М-2 на одном конце балки, а С-1 и М-3-на другом с помощью монтажных ломиков устанавливают балку на опоры по разбивочной оси, совмещая монтажные риски на консолях колонн и балке. М-1 на одном конце балки, а М-3 - на другом метром проверяют расстояние между осью балки и гранью колонны внизу и вверху балки.</w:t>
      </w:r>
    </w:p>
    <w:p w:rsidR="004F798B" w:rsidRPr="004F798B" w:rsidRDefault="004F798B" w:rsidP="004F798B">
      <w:pPr>
        <w:spacing w:after="150" w:line="240" w:lineRule="auto"/>
        <w:rPr>
          <w:rFonts w:ascii="Times New Roman" w:eastAsia="Times New Roman" w:hAnsi="Times New Roman" w:cs="Times New Roman"/>
          <w:color w:val="333333"/>
          <w:lang w:eastAsia="ru-RU"/>
        </w:rPr>
      </w:pPr>
      <w:r w:rsidRPr="004F798B">
        <w:rPr>
          <w:rFonts w:ascii="Times New Roman" w:eastAsia="Times New Roman" w:hAnsi="Times New Roman" w:cs="Times New Roman"/>
          <w:b/>
          <w:bCs/>
          <w:color w:val="333333"/>
          <w:lang w:eastAsia="ru-RU"/>
        </w:rPr>
        <w:t>9. Электросварка монтажных стыков.</w:t>
      </w:r>
      <w:r w:rsidRPr="004F798B">
        <w:rPr>
          <w:rFonts w:ascii="Times New Roman" w:eastAsia="Times New Roman" w:hAnsi="Times New Roman" w:cs="Times New Roman"/>
          <w:color w:val="333333"/>
          <w:lang w:eastAsia="ru-RU"/>
        </w:rPr>
        <w:t xml:space="preserve"> Выполняют М-1 и С-1 в течение 14 мин. М-1 на одном конце балки, а С-1 -на другом производят электросварку монтажных стыков балки с колонной и на опоре.</w:t>
      </w:r>
    </w:p>
    <w:p w:rsidR="004F798B" w:rsidRPr="004F798B" w:rsidRDefault="004F798B" w:rsidP="004F798B">
      <w:pPr>
        <w:spacing w:after="150" w:line="240" w:lineRule="auto"/>
        <w:rPr>
          <w:rFonts w:ascii="Times New Roman" w:eastAsia="Times New Roman" w:hAnsi="Times New Roman" w:cs="Times New Roman"/>
          <w:color w:val="333333"/>
          <w:lang w:eastAsia="ru-RU"/>
        </w:rPr>
      </w:pPr>
      <w:r w:rsidRPr="004F798B">
        <w:rPr>
          <w:rFonts w:ascii="Times New Roman" w:eastAsia="Times New Roman" w:hAnsi="Times New Roman" w:cs="Times New Roman"/>
          <w:b/>
          <w:bCs/>
          <w:color w:val="333333"/>
          <w:lang w:eastAsia="ru-RU"/>
        </w:rPr>
        <w:t xml:space="preserve">10. </w:t>
      </w:r>
      <w:proofErr w:type="spellStart"/>
      <w:r w:rsidRPr="004F798B">
        <w:rPr>
          <w:rFonts w:ascii="Times New Roman" w:eastAsia="Times New Roman" w:hAnsi="Times New Roman" w:cs="Times New Roman"/>
          <w:b/>
          <w:bCs/>
          <w:color w:val="333333"/>
          <w:lang w:eastAsia="ru-RU"/>
        </w:rPr>
        <w:t>Расстроповка</w:t>
      </w:r>
      <w:proofErr w:type="spellEnd"/>
      <w:r w:rsidRPr="004F798B">
        <w:rPr>
          <w:rFonts w:ascii="Times New Roman" w:eastAsia="Times New Roman" w:hAnsi="Times New Roman" w:cs="Times New Roman"/>
          <w:b/>
          <w:bCs/>
          <w:color w:val="333333"/>
          <w:lang w:eastAsia="ru-RU"/>
        </w:rPr>
        <w:t xml:space="preserve"> балки и снятие оттяжек.</w:t>
      </w:r>
      <w:r w:rsidRPr="004F798B">
        <w:rPr>
          <w:rFonts w:ascii="Times New Roman" w:eastAsia="Times New Roman" w:hAnsi="Times New Roman" w:cs="Times New Roman"/>
          <w:color w:val="333333"/>
          <w:lang w:eastAsia="ru-RU"/>
        </w:rPr>
        <w:t xml:space="preserve"> Выполняют М-2-и М-3 в течение 3 мин.</w:t>
      </w:r>
    </w:p>
    <w:p w:rsidR="004F798B" w:rsidRPr="004F798B" w:rsidRDefault="004F798B" w:rsidP="004F798B">
      <w:pPr>
        <w:spacing w:after="150" w:line="240" w:lineRule="auto"/>
        <w:rPr>
          <w:rFonts w:ascii="Times New Roman" w:eastAsia="Times New Roman" w:hAnsi="Times New Roman" w:cs="Times New Roman"/>
          <w:color w:val="333333"/>
          <w:lang w:eastAsia="ru-RU"/>
        </w:rPr>
      </w:pPr>
      <w:r w:rsidRPr="004F798B">
        <w:rPr>
          <w:rFonts w:ascii="Times New Roman" w:eastAsia="Times New Roman" w:hAnsi="Times New Roman" w:cs="Times New Roman"/>
          <w:color w:val="333333"/>
          <w:lang w:eastAsia="ru-RU"/>
        </w:rPr>
        <w:t>После надежного закрепления балки М-2 подает сигнал</w:t>
      </w:r>
      <w:proofErr w:type="gramStart"/>
      <w:r w:rsidRPr="004F798B">
        <w:rPr>
          <w:rFonts w:ascii="Times New Roman" w:eastAsia="Times New Roman" w:hAnsi="Times New Roman" w:cs="Times New Roman"/>
          <w:color w:val="333333"/>
          <w:lang w:eastAsia="ru-RU"/>
        </w:rPr>
        <w:t xml:space="preserve"> К</w:t>
      </w:r>
      <w:proofErr w:type="gramEnd"/>
      <w:r w:rsidRPr="004F798B">
        <w:rPr>
          <w:rFonts w:ascii="Times New Roman" w:eastAsia="Times New Roman" w:hAnsi="Times New Roman" w:cs="Times New Roman"/>
          <w:color w:val="333333"/>
          <w:lang w:eastAsia="ru-RU"/>
        </w:rPr>
        <w:t xml:space="preserve"> опустить траверсу. М-2 и М-3 выполняют </w:t>
      </w:r>
      <w:proofErr w:type="gramStart"/>
      <w:r w:rsidRPr="004F798B">
        <w:rPr>
          <w:rFonts w:ascii="Times New Roman" w:eastAsia="Times New Roman" w:hAnsi="Times New Roman" w:cs="Times New Roman"/>
          <w:color w:val="333333"/>
          <w:lang w:eastAsia="ru-RU"/>
        </w:rPr>
        <w:t>дистанционную</w:t>
      </w:r>
      <w:proofErr w:type="gramEnd"/>
      <w:r w:rsidRPr="004F798B">
        <w:rPr>
          <w:rFonts w:ascii="Times New Roman" w:eastAsia="Times New Roman" w:hAnsi="Times New Roman" w:cs="Times New Roman"/>
          <w:color w:val="333333"/>
          <w:lang w:eastAsia="ru-RU"/>
        </w:rPr>
        <w:t xml:space="preserve"> </w:t>
      </w:r>
      <w:proofErr w:type="spellStart"/>
      <w:r w:rsidRPr="004F798B">
        <w:rPr>
          <w:rFonts w:ascii="Times New Roman" w:eastAsia="Times New Roman" w:hAnsi="Times New Roman" w:cs="Times New Roman"/>
          <w:color w:val="333333"/>
          <w:lang w:eastAsia="ru-RU"/>
        </w:rPr>
        <w:t>расстроповку</w:t>
      </w:r>
      <w:proofErr w:type="spellEnd"/>
      <w:r w:rsidRPr="004F798B">
        <w:rPr>
          <w:rFonts w:ascii="Times New Roman" w:eastAsia="Times New Roman" w:hAnsi="Times New Roman" w:cs="Times New Roman"/>
          <w:color w:val="333333"/>
          <w:lang w:eastAsia="ru-RU"/>
        </w:rPr>
        <w:t xml:space="preserve"> балки, К отводит крюк крана с траверсой от смонтированной балки. Затем снимают оттяжки с концов балки.</w:t>
      </w:r>
    </w:p>
    <w:p w:rsidR="004F798B" w:rsidRDefault="004F798B" w:rsidP="00C00241">
      <w:pPr>
        <w:spacing w:after="150" w:line="240" w:lineRule="auto"/>
        <w:rPr>
          <w:rFonts w:ascii="Times New Roman" w:eastAsia="Times New Roman" w:hAnsi="Times New Roman" w:cs="Times New Roman"/>
          <w:color w:val="333333"/>
          <w:lang w:eastAsia="ru-RU"/>
        </w:rPr>
      </w:pPr>
    </w:p>
    <w:p w:rsidR="004F798B" w:rsidRDefault="004F798B" w:rsidP="00C00241">
      <w:pPr>
        <w:spacing w:after="150" w:line="240" w:lineRule="auto"/>
        <w:rPr>
          <w:rFonts w:ascii="Times New Roman" w:eastAsia="Times New Roman" w:hAnsi="Times New Roman" w:cs="Times New Roman"/>
          <w:color w:val="333333"/>
          <w:lang w:eastAsia="ru-RU"/>
        </w:rPr>
      </w:pPr>
    </w:p>
    <w:p w:rsidR="004F798B" w:rsidRDefault="004F798B" w:rsidP="00C00241">
      <w:pPr>
        <w:spacing w:after="150" w:line="240" w:lineRule="auto"/>
        <w:rPr>
          <w:rFonts w:ascii="Times New Roman" w:eastAsia="Times New Roman" w:hAnsi="Times New Roman" w:cs="Times New Roman"/>
          <w:color w:val="333333"/>
          <w:lang w:eastAsia="ru-RU"/>
        </w:rPr>
      </w:pPr>
    </w:p>
    <w:p w:rsidR="004F798B" w:rsidRPr="00C00241" w:rsidRDefault="004F798B" w:rsidP="00C00241">
      <w:pPr>
        <w:spacing w:after="150" w:line="240" w:lineRule="auto"/>
        <w:rPr>
          <w:rFonts w:ascii="Times New Roman" w:eastAsia="Times New Roman" w:hAnsi="Times New Roman" w:cs="Times New Roman"/>
          <w:color w:val="333333"/>
          <w:lang w:eastAsia="ru-RU"/>
        </w:rPr>
      </w:pPr>
    </w:p>
    <w:p w:rsidR="001B219A" w:rsidRPr="00CD27F5" w:rsidRDefault="004F798B" w:rsidP="00CD27F5">
      <w:pPr>
        <w:pStyle w:val="20"/>
        <w:shd w:val="clear" w:color="auto" w:fill="auto"/>
        <w:tabs>
          <w:tab w:val="left" w:leader="underscore" w:pos="6374"/>
        </w:tabs>
        <w:spacing w:after="0" w:line="240" w:lineRule="auto"/>
        <w:ind w:firstLine="0"/>
        <w:jc w:val="both"/>
        <w:rPr>
          <w:b/>
        </w:rPr>
      </w:pPr>
      <w:r>
        <w:rPr>
          <w:b/>
        </w:rPr>
        <w:t>НЕОБХОДИМЫЕ СРЕДСТВА ТРУДА</w:t>
      </w:r>
    </w:p>
    <w:p w:rsidR="001B219A" w:rsidRPr="00CD27F5" w:rsidRDefault="001B219A" w:rsidP="00CD27F5">
      <w:pPr>
        <w:pStyle w:val="20"/>
        <w:shd w:val="clear" w:color="auto" w:fill="auto"/>
        <w:tabs>
          <w:tab w:val="left" w:leader="underscore" w:pos="6374"/>
        </w:tabs>
        <w:spacing w:after="0" w:line="240" w:lineRule="auto"/>
        <w:ind w:firstLine="0"/>
        <w:jc w:val="both"/>
        <w:rPr>
          <w:b/>
        </w:rPr>
      </w:pPr>
    </w:p>
    <w:tbl>
      <w:tblPr>
        <w:tblW w:w="0" w:type="auto"/>
        <w:tblCellMar>
          <w:left w:w="0" w:type="dxa"/>
          <w:right w:w="0" w:type="dxa"/>
        </w:tblCellMar>
        <w:tblLook w:val="04A0"/>
      </w:tblPr>
      <w:tblGrid>
        <w:gridCol w:w="5451"/>
        <w:gridCol w:w="1251"/>
      </w:tblGrid>
      <w:tr w:rsidR="00C00241" w:rsidRPr="00C00241" w:rsidTr="00C00241">
        <w:trPr>
          <w:tblHeader/>
        </w:trPr>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vAlign w:val="cente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Наименование</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vAlign w:val="cente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Количество</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Траверса для захвата балок с дистанции</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Ключ гаечный: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 </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32 мм</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36 мм</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Лом стальной строительный длиной 1 м</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Кувалда кузнечная тупоносая массой 3 кг</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Щетка стальная для зачистки закладных деталей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Скребок для очистки закладных деталей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Домкрат винтовой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Ведро на 10 л</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proofErr w:type="spellStart"/>
            <w:r w:rsidRPr="00C00241">
              <w:rPr>
                <w:rFonts w:ascii="Times New Roman" w:eastAsia="Times New Roman" w:hAnsi="Times New Roman" w:cs="Times New Roman"/>
                <w:color w:val="333333"/>
                <w:lang w:eastAsia="ru-RU"/>
              </w:rPr>
              <w:t>Фаркопф</w:t>
            </w:r>
            <w:proofErr w:type="spellEnd"/>
            <w:r w:rsidRPr="00C00241">
              <w:rPr>
                <w:rFonts w:ascii="Times New Roman" w:eastAsia="Times New Roman" w:hAnsi="Times New Roman" w:cs="Times New Roman"/>
                <w:color w:val="333333"/>
                <w:lang w:eastAsia="ru-RU"/>
              </w:rPr>
              <w:t xml:space="preserve"> грузоподъемностью, </w:t>
            </w:r>
            <w:proofErr w:type="gramStart"/>
            <w:r w:rsidRPr="00C00241">
              <w:rPr>
                <w:rFonts w:ascii="Times New Roman" w:eastAsia="Times New Roman" w:hAnsi="Times New Roman" w:cs="Times New Roman"/>
                <w:color w:val="333333"/>
                <w:lang w:eastAsia="ru-RU"/>
              </w:rPr>
              <w:t>т</w:t>
            </w:r>
            <w:proofErr w:type="gramEnd"/>
            <w:r w:rsidRPr="00C00241">
              <w:rPr>
                <w:rFonts w:ascii="Times New Roman" w:eastAsia="Times New Roman" w:hAnsi="Times New Roman" w:cs="Times New Roman"/>
                <w:color w:val="333333"/>
                <w:lang w:eastAsia="ru-RU"/>
              </w:rPr>
              <w:t>:</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 </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5</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10</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Уровень строительный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Метр складной металлический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Рулетка измерительная металлическая</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Канат пеньковый диаметром 25 - 30 мм, длиной 35 м</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Аппарат сварочный в комплекте</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Домкрат реечный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 xml:space="preserve">Аппаратура </w:t>
            </w:r>
            <w:proofErr w:type="spellStart"/>
            <w:r w:rsidRPr="00C00241">
              <w:rPr>
                <w:rFonts w:ascii="Times New Roman" w:eastAsia="Times New Roman" w:hAnsi="Times New Roman" w:cs="Times New Roman"/>
                <w:color w:val="333333"/>
                <w:lang w:eastAsia="ru-RU"/>
              </w:rPr>
              <w:t>бензорезательная</w:t>
            </w:r>
            <w:proofErr w:type="spellEnd"/>
            <w:r w:rsidRPr="00C00241">
              <w:rPr>
                <w:rFonts w:ascii="Times New Roman" w:eastAsia="Times New Roman" w:hAnsi="Times New Roman" w:cs="Times New Roman"/>
                <w:color w:val="333333"/>
                <w:lang w:eastAsia="ru-RU"/>
              </w:rPr>
              <w:t xml:space="preserve"> в комплекте</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Зубило кузнечное</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lastRenderedPageBreak/>
              <w:t>Набор инструмента и приспособлений электросварщика</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Пояс предохранительный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4</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Каски защитные</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4</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Сумка инструментальная</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Скребок для снятия заусенцев</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1</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Лестница с площадками инвентарная приставная</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2</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Строп универсальный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proofErr w:type="gramStart"/>
            <w:r w:rsidRPr="00C00241">
              <w:rPr>
                <w:rFonts w:ascii="Times New Roman" w:eastAsia="Times New Roman" w:hAnsi="Times New Roman" w:cs="Times New Roman"/>
                <w:color w:val="333333"/>
                <w:lang w:eastAsia="ru-RU"/>
              </w:rPr>
              <w:t>по</w:t>
            </w:r>
            <w:proofErr w:type="gramEnd"/>
            <w:r w:rsidRPr="00C00241">
              <w:rPr>
                <w:rFonts w:ascii="Times New Roman" w:eastAsia="Times New Roman" w:hAnsi="Times New Roman" w:cs="Times New Roman"/>
                <w:color w:val="333333"/>
                <w:lang w:eastAsia="ru-RU"/>
              </w:rPr>
              <w:t xml:space="preserve"> ПОР</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Канат стальной</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36 м</w:t>
            </w:r>
          </w:p>
        </w:tc>
      </w:tr>
      <w:tr w:rsidR="00C00241" w:rsidRPr="00C00241" w:rsidTr="00C00241">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Рукавицы</w:t>
            </w:r>
          </w:p>
        </w:tc>
        <w:tc>
          <w:tcPr>
            <w:tcW w:w="0" w:type="auto"/>
            <w:tcBorders>
              <w:top w:val="single" w:sz="2" w:space="0" w:color="D3D3D3"/>
              <w:left w:val="single" w:sz="2" w:space="0" w:color="D3D3D3"/>
              <w:bottom w:val="single" w:sz="2" w:space="0" w:color="D3D3D3"/>
              <w:right w:val="single" w:sz="2" w:space="0" w:color="D3D3D3"/>
            </w:tcBorders>
            <w:shd w:val="clear" w:color="auto" w:fill="auto"/>
            <w:tcMar>
              <w:top w:w="75" w:type="dxa"/>
              <w:left w:w="75" w:type="dxa"/>
              <w:bottom w:w="75" w:type="dxa"/>
              <w:right w:w="75" w:type="dxa"/>
            </w:tcMar>
            <w:hideMark/>
          </w:tcPr>
          <w:p w:rsidR="00C00241" w:rsidRPr="00C00241" w:rsidRDefault="00C00241" w:rsidP="00C00241">
            <w:pPr>
              <w:spacing w:after="150" w:line="240" w:lineRule="auto"/>
              <w:rPr>
                <w:rFonts w:ascii="Times New Roman" w:eastAsia="Times New Roman" w:hAnsi="Times New Roman" w:cs="Times New Roman"/>
                <w:color w:val="333333"/>
                <w:lang w:eastAsia="ru-RU"/>
              </w:rPr>
            </w:pPr>
            <w:r w:rsidRPr="00C00241">
              <w:rPr>
                <w:rFonts w:ascii="Times New Roman" w:eastAsia="Times New Roman" w:hAnsi="Times New Roman" w:cs="Times New Roman"/>
                <w:color w:val="333333"/>
                <w:lang w:eastAsia="ru-RU"/>
              </w:rPr>
              <w:t>4 пары</w:t>
            </w:r>
          </w:p>
        </w:tc>
      </w:tr>
    </w:tbl>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4F798B" w:rsidRPr="00CD27F5" w:rsidRDefault="004F798B" w:rsidP="004F798B">
      <w:pPr>
        <w:pStyle w:val="10"/>
        <w:keepNext/>
        <w:keepLines/>
        <w:numPr>
          <w:ilvl w:val="0"/>
          <w:numId w:val="2"/>
        </w:numPr>
        <w:shd w:val="clear" w:color="auto" w:fill="auto"/>
        <w:tabs>
          <w:tab w:val="left" w:pos="1551"/>
        </w:tabs>
        <w:spacing w:line="240" w:lineRule="auto"/>
        <w:jc w:val="both"/>
        <w:rPr>
          <w:sz w:val="22"/>
          <w:szCs w:val="22"/>
        </w:rPr>
      </w:pPr>
      <w:bookmarkStart w:id="15" w:name="_Hlk10838766"/>
      <w:r w:rsidRPr="00CD27F5">
        <w:rPr>
          <w:sz w:val="22"/>
          <w:szCs w:val="22"/>
        </w:rPr>
        <w:t xml:space="preserve">ТЕХНОЛОГИЧЕСКАЯ КАРТА НА </w:t>
      </w:r>
      <w:r>
        <w:rPr>
          <w:sz w:val="22"/>
          <w:szCs w:val="22"/>
        </w:rPr>
        <w:t xml:space="preserve">МОНТАЖ ПЛИТ ПОКРЫТИЯ </w:t>
      </w:r>
      <w:r>
        <w:t>ПКЖ-2</w:t>
      </w:r>
    </w:p>
    <w:bookmarkEnd w:id="15"/>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1B219A" w:rsidRPr="004F798B" w:rsidRDefault="001B219A" w:rsidP="00CD27F5">
      <w:pPr>
        <w:pStyle w:val="20"/>
        <w:shd w:val="clear" w:color="auto" w:fill="auto"/>
        <w:tabs>
          <w:tab w:val="left" w:leader="underscore" w:pos="6374"/>
        </w:tabs>
        <w:spacing w:after="0" w:line="240" w:lineRule="auto"/>
        <w:ind w:firstLine="0"/>
        <w:jc w:val="both"/>
        <w:rPr>
          <w:b/>
        </w:rPr>
      </w:pPr>
    </w:p>
    <w:p w:rsidR="001B219A" w:rsidRPr="004F798B" w:rsidRDefault="001B219A" w:rsidP="00CD27F5">
      <w:pPr>
        <w:pStyle w:val="20"/>
        <w:shd w:val="clear" w:color="auto" w:fill="auto"/>
        <w:tabs>
          <w:tab w:val="left" w:leader="underscore" w:pos="6374"/>
        </w:tabs>
        <w:spacing w:after="0" w:line="240" w:lineRule="auto"/>
        <w:ind w:firstLine="0"/>
        <w:jc w:val="both"/>
        <w:rPr>
          <w:b/>
        </w:rPr>
      </w:pP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При монтаже элементов перекрытия должны производиться следующие работы:</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Монтаж элементов покрытия;</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xml:space="preserve">- </w:t>
      </w:r>
      <w:proofErr w:type="spellStart"/>
      <w:r w:rsidRPr="004F798B">
        <w:rPr>
          <w:lang w:eastAsia="ru-RU"/>
        </w:rPr>
        <w:t>Замоноличивание</w:t>
      </w:r>
      <w:proofErr w:type="spellEnd"/>
      <w:r w:rsidRPr="004F798B">
        <w:rPr>
          <w:lang w:eastAsia="ru-RU"/>
        </w:rPr>
        <w:t xml:space="preserve"> швов плит покрытия;</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Заделка пустотных отверстий в плитах бетонным раствором.</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xml:space="preserve">До начала монтажа элементов покрытия должны быть выполнены организационно-подготовительные мероприятия в соответствии со </w:t>
      </w:r>
      <w:proofErr w:type="spellStart"/>
      <w:r w:rsidRPr="004F798B">
        <w:rPr>
          <w:lang w:eastAsia="ru-RU"/>
        </w:rPr>
        <w:t>СНиП</w:t>
      </w:r>
      <w:proofErr w:type="spellEnd"/>
      <w:r w:rsidRPr="004F798B">
        <w:rPr>
          <w:lang w:eastAsia="ru-RU"/>
        </w:rPr>
        <w:t xml:space="preserve"> 3.01.01-85 «Организация строительного производства», а также все работы в соответствии со строительным </w:t>
      </w:r>
      <w:r w:rsidRPr="004F798B">
        <w:t>генеральным</w:t>
      </w:r>
      <w:r w:rsidRPr="004F798B">
        <w:rPr>
          <w:lang w:eastAsia="ru-RU"/>
        </w:rPr>
        <w:t xml:space="preserve"> планом.</w:t>
      </w:r>
    </w:p>
    <w:p w:rsidR="004F798B" w:rsidRPr="004F798B" w:rsidRDefault="004F798B" w:rsidP="004F798B">
      <w:pPr>
        <w:pStyle w:val="20"/>
        <w:shd w:val="clear" w:color="auto" w:fill="auto"/>
        <w:spacing w:after="0" w:line="240" w:lineRule="auto"/>
        <w:ind w:firstLine="0"/>
        <w:jc w:val="both"/>
      </w:pPr>
      <w:r w:rsidRPr="004F798B">
        <w:t>Должны быть выполнены следующие работы:</w:t>
      </w:r>
    </w:p>
    <w:p w:rsidR="004F798B" w:rsidRPr="004F798B" w:rsidRDefault="004F798B" w:rsidP="004F798B">
      <w:pPr>
        <w:pStyle w:val="20"/>
        <w:shd w:val="clear" w:color="auto" w:fill="auto"/>
        <w:spacing w:after="0" w:line="240" w:lineRule="auto"/>
        <w:ind w:firstLine="0"/>
        <w:jc w:val="both"/>
      </w:pPr>
      <w:r w:rsidRPr="004F798B">
        <w:t>- смонтированы несущие конструкции каркаса здания;</w:t>
      </w:r>
    </w:p>
    <w:p w:rsidR="004F798B" w:rsidRPr="004F798B" w:rsidRDefault="004F798B" w:rsidP="004F798B">
      <w:pPr>
        <w:pStyle w:val="20"/>
        <w:shd w:val="clear" w:color="auto" w:fill="auto"/>
        <w:spacing w:after="0" w:line="240" w:lineRule="auto"/>
        <w:ind w:firstLine="0"/>
        <w:jc w:val="both"/>
      </w:pPr>
      <w:r w:rsidRPr="004F798B">
        <w:t>- завезены и разложены плиты перекрытия с созданием запаса на полную потребность в них на захватке;</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доставлены в зону монтажа необходимые приспособления, инвентарь, оборудование;</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доставлен на стройплощадку и подготовлен к работе монтажный кран;</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установлена лебедка и закреплены отводные блоки для перемещения передвижных подмостей;</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ознакомлены рабочие и ИТР с проектом производства работ, технологией и организацией работ, проведена техника безопасности.</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xml:space="preserve">Монтаж элементов перекрытия выполняется с помощью стрелового самоходного крана КС 45717-1, грузоподъёмностью </w:t>
      </w:r>
      <w:proofErr w:type="spellStart"/>
      <w:r w:rsidRPr="004F798B">
        <w:rPr>
          <w:lang w:eastAsia="ru-RU"/>
        </w:rPr>
        <w:t>Строповка</w:t>
      </w:r>
      <w:proofErr w:type="spellEnd"/>
      <w:r w:rsidRPr="004F798B">
        <w:rPr>
          <w:lang w:eastAsia="ru-RU"/>
        </w:rPr>
        <w:t xml:space="preserve"> элементов покрытия производится </w:t>
      </w:r>
      <w:proofErr w:type="spellStart"/>
      <w:r w:rsidRPr="004F798B">
        <w:rPr>
          <w:lang w:eastAsia="ru-RU"/>
        </w:rPr>
        <w:t>двухветвевым</w:t>
      </w:r>
      <w:proofErr w:type="spellEnd"/>
      <w:r w:rsidRPr="004F798B">
        <w:rPr>
          <w:lang w:eastAsia="ru-RU"/>
        </w:rPr>
        <w:t xml:space="preserve"> стропом и траверсой.</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Работы по монтажу элементов покрытия выполняются звеном монтажников, состоящим из пяти человек:</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Монтажник 6-го разряда – 1 (М</w:t>
      </w:r>
      <w:proofErr w:type="gramStart"/>
      <w:r w:rsidRPr="004F798B">
        <w:rPr>
          <w:lang w:eastAsia="ru-RU"/>
        </w:rPr>
        <w:t>1</w:t>
      </w:r>
      <w:proofErr w:type="gramEnd"/>
      <w:r w:rsidRPr="004F798B">
        <w:rPr>
          <w:lang w:eastAsia="ru-RU"/>
        </w:rPr>
        <w:t>);</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Монтажник 5-го разряда – 1 (М</w:t>
      </w:r>
      <w:proofErr w:type="gramStart"/>
      <w:r w:rsidRPr="004F798B">
        <w:rPr>
          <w:lang w:eastAsia="ru-RU"/>
        </w:rPr>
        <w:t>2</w:t>
      </w:r>
      <w:proofErr w:type="gramEnd"/>
      <w:r w:rsidRPr="004F798B">
        <w:rPr>
          <w:lang w:eastAsia="ru-RU"/>
        </w:rPr>
        <w:t>);</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lastRenderedPageBreak/>
        <w:t>- Монтажник 4-го разряда – 1 (М3);</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Монтажник 3-го разряда – 1 (М</w:t>
      </w:r>
      <w:proofErr w:type="gramStart"/>
      <w:r w:rsidRPr="004F798B">
        <w:rPr>
          <w:lang w:eastAsia="ru-RU"/>
        </w:rPr>
        <w:t>4</w:t>
      </w:r>
      <w:proofErr w:type="gramEnd"/>
      <w:r w:rsidRPr="004F798B">
        <w:rPr>
          <w:lang w:eastAsia="ru-RU"/>
        </w:rPr>
        <w:t>);</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Монтажник 2-го разряда – 1 (М5).</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Монтажный кран обслуживает машинист 6-го разряда – 1 (МК).</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xml:space="preserve">Работу по </w:t>
      </w:r>
      <w:proofErr w:type="spellStart"/>
      <w:r w:rsidRPr="004F798B">
        <w:rPr>
          <w:lang w:eastAsia="ru-RU"/>
        </w:rPr>
        <w:t>замоноличиванию</w:t>
      </w:r>
      <w:proofErr w:type="spellEnd"/>
      <w:r w:rsidRPr="004F798B">
        <w:rPr>
          <w:lang w:eastAsia="ru-RU"/>
        </w:rPr>
        <w:t xml:space="preserve"> швов плит перекрытия выполняет звено, состоящее из 2-х человек:</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Монтажник 4-го разряда – 1 (М3);</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 Монтажник 3-го разряда – 1 (М</w:t>
      </w:r>
      <w:proofErr w:type="gramStart"/>
      <w:r w:rsidRPr="004F798B">
        <w:rPr>
          <w:lang w:eastAsia="ru-RU"/>
        </w:rPr>
        <w:t>4</w:t>
      </w:r>
      <w:proofErr w:type="gramEnd"/>
      <w:r w:rsidRPr="004F798B">
        <w:rPr>
          <w:lang w:eastAsia="ru-RU"/>
        </w:rPr>
        <w:t>).</w:t>
      </w:r>
    </w:p>
    <w:p w:rsidR="004F798B" w:rsidRPr="004F798B" w:rsidRDefault="004F798B" w:rsidP="004F798B">
      <w:pPr>
        <w:pStyle w:val="20"/>
        <w:shd w:val="clear" w:color="auto" w:fill="auto"/>
        <w:spacing w:after="0" w:line="240" w:lineRule="auto"/>
        <w:ind w:firstLine="0"/>
        <w:jc w:val="both"/>
        <w:rPr>
          <w:lang w:eastAsia="ru-RU"/>
        </w:rPr>
      </w:pPr>
      <w:r w:rsidRPr="004F798B">
        <w:rPr>
          <w:lang w:eastAsia="ru-RU"/>
        </w:rPr>
        <w:t>До монтажа плиты перекрытия монтажники М</w:t>
      </w:r>
      <w:proofErr w:type="gramStart"/>
      <w:r w:rsidRPr="004F798B">
        <w:rPr>
          <w:lang w:eastAsia="ru-RU"/>
        </w:rPr>
        <w:t>1</w:t>
      </w:r>
      <w:proofErr w:type="gramEnd"/>
      <w:r w:rsidRPr="004F798B">
        <w:rPr>
          <w:lang w:eastAsia="ru-RU"/>
        </w:rPr>
        <w:t xml:space="preserve"> и М2 наносят раствор на кладку. В это время монтажники М3 и М</w:t>
      </w:r>
      <w:proofErr w:type="gramStart"/>
      <w:r w:rsidRPr="004F798B">
        <w:rPr>
          <w:lang w:eastAsia="ru-RU"/>
        </w:rPr>
        <w:t>4</w:t>
      </w:r>
      <w:proofErr w:type="gramEnd"/>
      <w:r w:rsidRPr="004F798B">
        <w:rPr>
          <w:lang w:eastAsia="ru-RU"/>
        </w:rPr>
        <w:t xml:space="preserve"> производят </w:t>
      </w:r>
      <w:proofErr w:type="spellStart"/>
      <w:r w:rsidRPr="004F798B">
        <w:rPr>
          <w:lang w:eastAsia="ru-RU"/>
        </w:rPr>
        <w:t>строповку</w:t>
      </w:r>
      <w:proofErr w:type="spellEnd"/>
      <w:r w:rsidRPr="004F798B">
        <w:rPr>
          <w:lang w:eastAsia="ru-RU"/>
        </w:rPr>
        <w:t xml:space="preserve"> плиты, очищают закладные детали от раствора и грязи, крепят оттяжки. По команде монтажника М</w:t>
      </w:r>
      <w:proofErr w:type="gramStart"/>
      <w:r w:rsidRPr="004F798B">
        <w:rPr>
          <w:lang w:eastAsia="ru-RU"/>
        </w:rPr>
        <w:t>1</w:t>
      </w:r>
      <w:proofErr w:type="gramEnd"/>
      <w:r w:rsidRPr="004F798B">
        <w:rPr>
          <w:lang w:eastAsia="ru-RU"/>
        </w:rPr>
        <w:t xml:space="preserve"> машинист крана МК подает плиту перекрытия к месту установки. Монтажники М3 и М</w:t>
      </w:r>
      <w:proofErr w:type="gramStart"/>
      <w:r w:rsidRPr="004F798B">
        <w:rPr>
          <w:lang w:eastAsia="ru-RU"/>
        </w:rPr>
        <w:t>4</w:t>
      </w:r>
      <w:proofErr w:type="gramEnd"/>
      <w:r w:rsidRPr="004F798B">
        <w:rPr>
          <w:lang w:eastAsia="ru-RU"/>
        </w:rPr>
        <w:t xml:space="preserve"> во время подачи плиты регулируют ее положение в пространстве с помощью оттяжек. Монтажники М</w:t>
      </w:r>
      <w:proofErr w:type="gramStart"/>
      <w:r w:rsidRPr="004F798B">
        <w:rPr>
          <w:lang w:eastAsia="ru-RU"/>
        </w:rPr>
        <w:t>1</w:t>
      </w:r>
      <w:proofErr w:type="gramEnd"/>
      <w:r w:rsidRPr="004F798B">
        <w:rPr>
          <w:lang w:eastAsia="ru-RU"/>
        </w:rPr>
        <w:t xml:space="preserve"> и М2 принимают плиту перекрытия и придают ей правильное положение. По команде монтажника М</w:t>
      </w:r>
      <w:proofErr w:type="gramStart"/>
      <w:r w:rsidRPr="004F798B">
        <w:rPr>
          <w:lang w:eastAsia="ru-RU"/>
        </w:rPr>
        <w:t>1</w:t>
      </w:r>
      <w:proofErr w:type="gramEnd"/>
      <w:r w:rsidRPr="004F798B">
        <w:rPr>
          <w:lang w:eastAsia="ru-RU"/>
        </w:rPr>
        <w:t xml:space="preserve"> машинист крана МК плавно опускает плиту перекрытия на проектное место. Монтажники М</w:t>
      </w:r>
      <w:proofErr w:type="gramStart"/>
      <w:r w:rsidRPr="004F798B">
        <w:rPr>
          <w:lang w:eastAsia="ru-RU"/>
        </w:rPr>
        <w:t>1</w:t>
      </w:r>
      <w:proofErr w:type="gramEnd"/>
      <w:r w:rsidRPr="004F798B">
        <w:rPr>
          <w:lang w:eastAsia="ru-RU"/>
        </w:rPr>
        <w:t xml:space="preserve"> и М2 временно закрепляют плиту перекрытия с помощью струбцин и освобождают стропы. Монтажник М</w:t>
      </w:r>
      <w:proofErr w:type="gramStart"/>
      <w:r w:rsidRPr="004F798B">
        <w:rPr>
          <w:lang w:eastAsia="ru-RU"/>
        </w:rPr>
        <w:t>1</w:t>
      </w:r>
      <w:proofErr w:type="gramEnd"/>
      <w:r w:rsidRPr="004F798B">
        <w:rPr>
          <w:lang w:eastAsia="ru-RU"/>
        </w:rPr>
        <w:t xml:space="preserve"> сваривает закладные детали электросваркой. Монтажники М3 и М</w:t>
      </w:r>
      <w:proofErr w:type="gramStart"/>
      <w:r w:rsidRPr="004F798B">
        <w:rPr>
          <w:lang w:eastAsia="ru-RU"/>
        </w:rPr>
        <w:t>4</w:t>
      </w:r>
      <w:proofErr w:type="gramEnd"/>
      <w:r w:rsidRPr="004F798B">
        <w:rPr>
          <w:lang w:eastAsia="ru-RU"/>
        </w:rPr>
        <w:t xml:space="preserve"> готовят очередную плиту к подъему. После временного закрепления второй плиты перекрытия монтажник М</w:t>
      </w:r>
      <w:proofErr w:type="gramStart"/>
      <w:r w:rsidRPr="004F798B">
        <w:rPr>
          <w:lang w:eastAsia="ru-RU"/>
        </w:rPr>
        <w:t>1</w:t>
      </w:r>
      <w:proofErr w:type="gramEnd"/>
      <w:r w:rsidRPr="004F798B">
        <w:rPr>
          <w:lang w:eastAsia="ru-RU"/>
        </w:rPr>
        <w:t xml:space="preserve"> производит сварку закладных деталей. </w:t>
      </w:r>
      <w:proofErr w:type="spellStart"/>
      <w:r w:rsidRPr="004F798B">
        <w:rPr>
          <w:lang w:eastAsia="ru-RU"/>
        </w:rPr>
        <w:t>Замоноличивание</w:t>
      </w:r>
      <w:proofErr w:type="spellEnd"/>
      <w:r w:rsidRPr="004F798B">
        <w:rPr>
          <w:lang w:eastAsia="ru-RU"/>
        </w:rPr>
        <w:t xml:space="preserve"> швов осуществляется только после окончания монтажа плит.</w:t>
      </w:r>
    </w:p>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1B219A" w:rsidRPr="00CD27F5" w:rsidRDefault="001B219A" w:rsidP="00CD27F5">
      <w:pPr>
        <w:pStyle w:val="20"/>
        <w:shd w:val="clear" w:color="auto" w:fill="auto"/>
        <w:tabs>
          <w:tab w:val="left" w:leader="underscore" w:pos="6374"/>
        </w:tabs>
        <w:spacing w:after="0" w:line="240" w:lineRule="auto"/>
        <w:ind w:firstLine="0"/>
        <w:jc w:val="both"/>
        <w:rPr>
          <w:b/>
        </w:rPr>
      </w:pPr>
    </w:p>
    <w:p w:rsidR="00014EB9" w:rsidRPr="00CD27F5" w:rsidRDefault="00014EB9" w:rsidP="00CD27F5">
      <w:pPr>
        <w:pStyle w:val="32"/>
        <w:keepNext/>
        <w:keepLines/>
        <w:shd w:val="clear" w:color="auto" w:fill="auto"/>
        <w:spacing w:before="0" w:line="240" w:lineRule="auto"/>
      </w:pPr>
      <w:bookmarkStart w:id="16" w:name="bookmark48"/>
    </w:p>
    <w:p w:rsidR="00014EB9" w:rsidRDefault="00014EB9" w:rsidP="00CD27F5">
      <w:pPr>
        <w:pStyle w:val="32"/>
        <w:keepNext/>
        <w:keepLines/>
        <w:shd w:val="clear" w:color="auto" w:fill="auto"/>
        <w:spacing w:before="0" w:line="240" w:lineRule="auto"/>
      </w:pPr>
      <w:r w:rsidRPr="00CD27F5">
        <w:t>Мероприятия по охране труда</w:t>
      </w:r>
      <w:bookmarkEnd w:id="16"/>
    </w:p>
    <w:p w:rsidR="00CF3B7C" w:rsidRPr="00CF3B7C" w:rsidRDefault="00CF3B7C" w:rsidP="00CD27F5">
      <w:pPr>
        <w:pStyle w:val="32"/>
        <w:keepNext/>
        <w:keepLines/>
        <w:shd w:val="clear" w:color="auto" w:fill="auto"/>
        <w:spacing w:before="0" w:line="240" w:lineRule="auto"/>
        <w:rPr>
          <w:b w:val="0"/>
        </w:rPr>
      </w:pPr>
      <w:r w:rsidRPr="00CF3B7C">
        <w:rPr>
          <w:b w:val="0"/>
        </w:rPr>
        <w:t>Работники, выполняющие строительно-монтажные работы должны быть в касках</w:t>
      </w:r>
    </w:p>
    <w:p w:rsidR="00014EB9" w:rsidRPr="00CD27F5" w:rsidRDefault="00014EB9" w:rsidP="00CD27F5">
      <w:pPr>
        <w:pStyle w:val="20"/>
        <w:numPr>
          <w:ilvl w:val="0"/>
          <w:numId w:val="21"/>
        </w:numPr>
        <w:shd w:val="clear" w:color="auto" w:fill="auto"/>
        <w:spacing w:after="0" w:line="240" w:lineRule="auto"/>
        <w:ind w:firstLine="420"/>
        <w:jc w:val="both"/>
      </w:pPr>
      <w:r w:rsidRPr="00CD27F5">
        <w:t>На участке (захватке), где ведутся монтажные работы, не допускается выполнение других работ и нахождение посторонних лиц.</w:t>
      </w:r>
    </w:p>
    <w:p w:rsidR="00014EB9" w:rsidRPr="00CD27F5" w:rsidRDefault="00014EB9" w:rsidP="00CD27F5">
      <w:pPr>
        <w:pStyle w:val="20"/>
        <w:numPr>
          <w:ilvl w:val="0"/>
          <w:numId w:val="21"/>
        </w:numPr>
        <w:shd w:val="clear" w:color="auto" w:fill="auto"/>
        <w:spacing w:after="0" w:line="240" w:lineRule="auto"/>
        <w:ind w:firstLine="420"/>
        <w:jc w:val="both"/>
      </w:pPr>
      <w:r w:rsidRPr="00CD27F5">
        <w:t>В процессе монтажа конструкций здан</w:t>
      </w:r>
      <w:r w:rsidR="001E7669">
        <w:t>ия</w:t>
      </w:r>
      <w:r w:rsidRPr="00CD27F5">
        <w:t xml:space="preserve"> монтажники должны находиться на ранее установленных и надежно закрепленных конструкциях или средствах </w:t>
      </w:r>
      <w:proofErr w:type="spellStart"/>
      <w:r w:rsidRPr="00CD27F5">
        <w:t>подмащивания</w:t>
      </w:r>
      <w:proofErr w:type="spellEnd"/>
      <w:r w:rsidRPr="00CD27F5">
        <w:t>.</w:t>
      </w:r>
    </w:p>
    <w:p w:rsidR="00014EB9" w:rsidRPr="00CD27F5" w:rsidRDefault="00014EB9" w:rsidP="00CD27F5">
      <w:pPr>
        <w:pStyle w:val="20"/>
        <w:numPr>
          <w:ilvl w:val="0"/>
          <w:numId w:val="21"/>
        </w:numPr>
        <w:shd w:val="clear" w:color="auto" w:fill="auto"/>
        <w:spacing w:after="0" w:line="240" w:lineRule="auto"/>
        <w:ind w:firstLine="420"/>
        <w:jc w:val="both"/>
      </w:pPr>
      <w:r w:rsidRPr="00CD27F5">
        <w:t>Запрещается пребывание людей на элементах конструкций и оборудования во время их подъема и перемещения.</w:t>
      </w:r>
    </w:p>
    <w:p w:rsidR="00014EB9" w:rsidRPr="00CD27F5" w:rsidRDefault="00014EB9" w:rsidP="00CD27F5">
      <w:pPr>
        <w:pStyle w:val="20"/>
        <w:numPr>
          <w:ilvl w:val="0"/>
          <w:numId w:val="21"/>
        </w:numPr>
        <w:shd w:val="clear" w:color="auto" w:fill="auto"/>
        <w:spacing w:after="0" w:line="240" w:lineRule="auto"/>
        <w:ind w:firstLine="420"/>
        <w:jc w:val="both"/>
      </w:pPr>
      <w:r w:rsidRPr="00CD27F5">
        <w:t>Навесные монтажные площадки, лестницы и другие приспособления, необходимые для работы монтажников на высоте, следует устанавливать на монтируемых колоннах до их подъема.</w:t>
      </w:r>
    </w:p>
    <w:p w:rsidR="00014EB9" w:rsidRPr="00CD27F5" w:rsidRDefault="00014EB9" w:rsidP="00CD27F5">
      <w:pPr>
        <w:pStyle w:val="20"/>
        <w:numPr>
          <w:ilvl w:val="0"/>
          <w:numId w:val="21"/>
        </w:numPr>
        <w:shd w:val="clear" w:color="auto" w:fill="auto"/>
        <w:spacing w:after="0" w:line="240" w:lineRule="auto"/>
        <w:ind w:firstLine="0"/>
        <w:jc w:val="both"/>
      </w:pPr>
      <w:r w:rsidRPr="00CD27F5">
        <w:t>Не допускается нахождение людей под монтируемыми элементами конструкций и оборудования до установки их в проектное положение.</w:t>
      </w:r>
    </w:p>
    <w:p w:rsidR="00014EB9" w:rsidRPr="00CD27F5" w:rsidRDefault="00014EB9" w:rsidP="00CD27F5">
      <w:pPr>
        <w:pStyle w:val="20"/>
        <w:numPr>
          <w:ilvl w:val="0"/>
          <w:numId w:val="21"/>
        </w:numPr>
        <w:shd w:val="clear" w:color="auto" w:fill="auto"/>
        <w:spacing w:after="0" w:line="240" w:lineRule="auto"/>
        <w:ind w:firstLine="0"/>
        <w:jc w:val="both"/>
      </w:pPr>
      <w:r w:rsidRPr="00CD27F5">
        <w:t>Колонны во время перемещения должны удерживаться от раскачивания и вращения гибкими оттяжками</w:t>
      </w:r>
    </w:p>
    <w:p w:rsidR="00014EB9" w:rsidRPr="00CD27F5" w:rsidRDefault="00014EB9" w:rsidP="00CD27F5">
      <w:pPr>
        <w:pStyle w:val="20"/>
        <w:numPr>
          <w:ilvl w:val="0"/>
          <w:numId w:val="21"/>
        </w:numPr>
        <w:shd w:val="clear" w:color="auto" w:fill="auto"/>
        <w:spacing w:after="0" w:line="240" w:lineRule="auto"/>
        <w:ind w:firstLine="420"/>
        <w:jc w:val="both"/>
      </w:pPr>
      <w:r w:rsidRPr="00CD27F5">
        <w:t>До начала выполнения монтажных работ необходимо установить порядок обмена сигналами между лицом, руководящим монтажом, и машинистом. Все сигналы подаются только одним лицом (бригадиром, звеньевым, такелажником-стропальщиком), кроме сигнала "Стоп", который может быть подан любым работником, заметившим явную опасность.</w:t>
      </w:r>
    </w:p>
    <w:p w:rsidR="00014EB9" w:rsidRPr="00CD27F5" w:rsidRDefault="00014EB9" w:rsidP="00CD27F5">
      <w:pPr>
        <w:pStyle w:val="20"/>
        <w:numPr>
          <w:ilvl w:val="0"/>
          <w:numId w:val="21"/>
        </w:numPr>
        <w:shd w:val="clear" w:color="auto" w:fill="auto"/>
        <w:spacing w:after="0" w:line="240" w:lineRule="auto"/>
        <w:ind w:firstLine="420"/>
        <w:jc w:val="both"/>
      </w:pPr>
      <w:r w:rsidRPr="00CD27F5">
        <w:t xml:space="preserve">Очистку </w:t>
      </w:r>
      <w:r w:rsidR="00C766E4">
        <w:t xml:space="preserve">изделий </w:t>
      </w:r>
      <w:r w:rsidRPr="00CD27F5">
        <w:t>от грязи и наледи необходимо производить до их подъема.</w:t>
      </w:r>
    </w:p>
    <w:p w:rsidR="00014EB9" w:rsidRPr="00CD27F5" w:rsidRDefault="00014EB9" w:rsidP="00CD27F5">
      <w:pPr>
        <w:pStyle w:val="20"/>
        <w:numPr>
          <w:ilvl w:val="0"/>
          <w:numId w:val="21"/>
        </w:numPr>
        <w:shd w:val="clear" w:color="auto" w:fill="auto"/>
        <w:spacing w:after="0" w:line="240" w:lineRule="auto"/>
        <w:ind w:firstLine="420"/>
        <w:jc w:val="both"/>
      </w:pPr>
      <w:r w:rsidRPr="00CD27F5">
        <w:t xml:space="preserve">Монтируемые </w:t>
      </w:r>
      <w:r w:rsidR="00C766E4">
        <w:t>изделия</w:t>
      </w:r>
      <w:r w:rsidRPr="00CD27F5">
        <w:t xml:space="preserve"> следует поднимать плавно, без рывков, раскачивания и вра</w:t>
      </w:r>
      <w:r w:rsidRPr="00CD27F5">
        <w:softHyphen/>
        <w:t>щения.</w:t>
      </w:r>
    </w:p>
    <w:p w:rsidR="00014EB9" w:rsidRPr="00CD27F5" w:rsidRDefault="00014EB9" w:rsidP="00CD27F5">
      <w:pPr>
        <w:pStyle w:val="20"/>
        <w:numPr>
          <w:ilvl w:val="0"/>
          <w:numId w:val="21"/>
        </w:numPr>
        <w:shd w:val="clear" w:color="auto" w:fill="auto"/>
        <w:spacing w:after="0" w:line="240" w:lineRule="auto"/>
        <w:ind w:firstLine="420"/>
        <w:jc w:val="both"/>
      </w:pPr>
      <w:r w:rsidRPr="00CD27F5">
        <w:t xml:space="preserve">Поднимать </w:t>
      </w:r>
      <w:r w:rsidR="00C766E4">
        <w:t>изделия</w:t>
      </w:r>
      <w:r w:rsidRPr="00CD27F5">
        <w:t xml:space="preserve"> следует в два приема: сначала на высоту 20-30см, затем после проверки надежности </w:t>
      </w:r>
      <w:proofErr w:type="spellStart"/>
      <w:r w:rsidRPr="00CD27F5">
        <w:t>строповки</w:t>
      </w:r>
      <w:proofErr w:type="spellEnd"/>
      <w:r w:rsidRPr="00CD27F5">
        <w:t xml:space="preserve"> производить дальнейший подъем.</w:t>
      </w:r>
    </w:p>
    <w:p w:rsidR="00014EB9" w:rsidRPr="00CD27F5" w:rsidRDefault="00014EB9" w:rsidP="00CD27F5">
      <w:pPr>
        <w:pStyle w:val="20"/>
        <w:numPr>
          <w:ilvl w:val="0"/>
          <w:numId w:val="21"/>
        </w:numPr>
        <w:shd w:val="clear" w:color="auto" w:fill="auto"/>
        <w:spacing w:after="0" w:line="240" w:lineRule="auto"/>
        <w:ind w:firstLine="420"/>
        <w:jc w:val="both"/>
      </w:pPr>
      <w:r w:rsidRPr="00CD27F5">
        <w:t xml:space="preserve">При перемещении </w:t>
      </w:r>
      <w:r w:rsidR="00C766E4">
        <w:t>изделий</w:t>
      </w:r>
      <w:r w:rsidRPr="00CD27F5">
        <w:t xml:space="preserve"> расстояние между </w:t>
      </w:r>
      <w:r w:rsidR="00C766E4">
        <w:t>ними</w:t>
      </w:r>
      <w:r w:rsidRPr="00CD27F5">
        <w:t xml:space="preserve"> и выступающими частями смонтированного оборудования или других конструкций должно быть по горизонтали не менее 1м, по вертикали - не менее 0,5 м.</w:t>
      </w:r>
    </w:p>
    <w:p w:rsidR="00014EB9" w:rsidRPr="00CD27F5" w:rsidRDefault="00014EB9" w:rsidP="00CD27F5">
      <w:pPr>
        <w:pStyle w:val="20"/>
        <w:numPr>
          <w:ilvl w:val="0"/>
          <w:numId w:val="21"/>
        </w:numPr>
        <w:shd w:val="clear" w:color="auto" w:fill="auto"/>
        <w:spacing w:after="0" w:line="240" w:lineRule="auto"/>
        <w:ind w:firstLine="420"/>
        <w:jc w:val="both"/>
      </w:pPr>
      <w:r w:rsidRPr="00CD27F5">
        <w:t>Во время перерывов в работе не допускается оставлять поднятую колонну на весу.</w:t>
      </w:r>
    </w:p>
    <w:p w:rsidR="00014EB9" w:rsidRPr="00CD27F5" w:rsidRDefault="00014EB9" w:rsidP="00CD27F5">
      <w:pPr>
        <w:pStyle w:val="20"/>
        <w:numPr>
          <w:ilvl w:val="0"/>
          <w:numId w:val="21"/>
        </w:numPr>
        <w:shd w:val="clear" w:color="auto" w:fill="auto"/>
        <w:spacing w:after="0" w:line="240" w:lineRule="auto"/>
        <w:ind w:firstLine="420"/>
        <w:jc w:val="both"/>
      </w:pPr>
      <w:r w:rsidRPr="00CD27F5">
        <w:t xml:space="preserve">Установленные в проектное положение </w:t>
      </w:r>
      <w:r w:rsidR="00C766E4">
        <w:t>изделия</w:t>
      </w:r>
      <w:r w:rsidRPr="00CD27F5">
        <w:t xml:space="preserve"> должны быть закреплены так, чтобы обеспечивалась их устойчивость и геометрическая неизменяемость.</w:t>
      </w:r>
    </w:p>
    <w:p w:rsidR="00014EB9" w:rsidRPr="00CD27F5" w:rsidRDefault="00014EB9" w:rsidP="00CD27F5">
      <w:pPr>
        <w:pStyle w:val="20"/>
        <w:numPr>
          <w:ilvl w:val="0"/>
          <w:numId w:val="21"/>
        </w:numPr>
        <w:shd w:val="clear" w:color="auto" w:fill="auto"/>
        <w:spacing w:after="0" w:line="240" w:lineRule="auto"/>
        <w:ind w:firstLine="420"/>
        <w:jc w:val="both"/>
      </w:pPr>
      <w:proofErr w:type="spellStart"/>
      <w:r w:rsidRPr="00CD27F5">
        <w:t>Расстроповку</w:t>
      </w:r>
      <w:proofErr w:type="spellEnd"/>
      <w:r w:rsidRPr="00CD27F5">
        <w:t xml:space="preserve"> элементов конструкций и оборудования, установленных в проектное положение, следует производить после постоянного или временного их закрепления согласно </w:t>
      </w:r>
      <w:r w:rsidRPr="00CD27F5">
        <w:lastRenderedPageBreak/>
        <w:t>проекту.</w:t>
      </w:r>
    </w:p>
    <w:p w:rsidR="00014EB9" w:rsidRPr="00CD27F5" w:rsidRDefault="00014EB9" w:rsidP="00CD27F5">
      <w:pPr>
        <w:pStyle w:val="20"/>
        <w:numPr>
          <w:ilvl w:val="0"/>
          <w:numId w:val="21"/>
        </w:numPr>
        <w:shd w:val="clear" w:color="auto" w:fill="auto"/>
        <w:spacing w:after="0" w:line="240" w:lineRule="auto"/>
        <w:ind w:firstLine="420"/>
        <w:jc w:val="both"/>
      </w:pPr>
      <w:r w:rsidRPr="00CD27F5">
        <w:t xml:space="preserve">До окончания выверки и надежного закрепления установленных элементов не допускается </w:t>
      </w:r>
      <w:proofErr w:type="spellStart"/>
      <w:r w:rsidRPr="00CD27F5">
        <w:t>опирание</w:t>
      </w:r>
      <w:proofErr w:type="spellEnd"/>
      <w:r w:rsidRPr="00CD27F5">
        <w:t xml:space="preserve"> на них вышерасположенных конструкций.</w:t>
      </w:r>
    </w:p>
    <w:p w:rsidR="00014EB9" w:rsidRPr="00CD27F5" w:rsidRDefault="00014EB9" w:rsidP="00CD27F5">
      <w:pPr>
        <w:pStyle w:val="20"/>
        <w:numPr>
          <w:ilvl w:val="0"/>
          <w:numId w:val="21"/>
        </w:numPr>
        <w:shd w:val="clear" w:color="auto" w:fill="auto"/>
        <w:spacing w:after="0" w:line="240" w:lineRule="auto"/>
        <w:ind w:firstLine="420"/>
        <w:jc w:val="both"/>
      </w:pPr>
      <w:r w:rsidRPr="00CD27F5">
        <w:t>Запрещается выполнять монтажные работы на высоте в открытых местах при скорости ветра 15 м/</w:t>
      </w:r>
      <w:proofErr w:type="gramStart"/>
      <w:r w:rsidRPr="00CD27F5">
        <w:t>с</w:t>
      </w:r>
      <w:proofErr w:type="gramEnd"/>
      <w:r w:rsidRPr="00CD27F5">
        <w:t xml:space="preserve"> и более, </w:t>
      </w:r>
      <w:proofErr w:type="gramStart"/>
      <w:r w:rsidRPr="00CD27F5">
        <w:t>при</w:t>
      </w:r>
      <w:proofErr w:type="gramEnd"/>
      <w:r w:rsidRPr="00CD27F5">
        <w:t xml:space="preserve"> гололеде, грозе или тумане, исключающих видимость в пределах фронта работ.</w:t>
      </w:r>
    </w:p>
    <w:p w:rsidR="00014EB9" w:rsidRDefault="00014EB9" w:rsidP="00CD27F5">
      <w:pPr>
        <w:pStyle w:val="20"/>
        <w:numPr>
          <w:ilvl w:val="0"/>
          <w:numId w:val="21"/>
        </w:numPr>
        <w:shd w:val="clear" w:color="auto" w:fill="auto"/>
        <w:spacing w:after="0" w:line="240" w:lineRule="auto"/>
        <w:ind w:firstLine="420"/>
        <w:jc w:val="both"/>
      </w:pPr>
      <w:r w:rsidRPr="00CD27F5">
        <w:t xml:space="preserve">Работы по монтажу вести под непосредственным руководством </w:t>
      </w:r>
      <w:proofErr w:type="gramStart"/>
      <w:r w:rsidRPr="00CD27F5">
        <w:t>ответственного</w:t>
      </w:r>
      <w:proofErr w:type="gramEnd"/>
      <w:r w:rsidRPr="00CD27F5">
        <w:t xml:space="preserve"> за безопасное производство работ кранами.</w:t>
      </w:r>
    </w:p>
    <w:p w:rsidR="00017156" w:rsidRDefault="00017156" w:rsidP="00017156">
      <w:pPr>
        <w:pStyle w:val="20"/>
        <w:shd w:val="clear" w:color="auto" w:fill="auto"/>
        <w:spacing w:after="0" w:line="240" w:lineRule="auto"/>
        <w:ind w:left="420" w:firstLine="0"/>
        <w:jc w:val="both"/>
      </w:pPr>
    </w:p>
    <w:p w:rsidR="00017156" w:rsidRDefault="00017156" w:rsidP="00017156">
      <w:pPr>
        <w:pStyle w:val="10"/>
        <w:keepNext/>
        <w:keepLines/>
        <w:numPr>
          <w:ilvl w:val="0"/>
          <w:numId w:val="2"/>
        </w:numPr>
        <w:shd w:val="clear" w:color="auto" w:fill="auto"/>
        <w:tabs>
          <w:tab w:val="left" w:pos="1551"/>
        </w:tabs>
        <w:spacing w:line="240" w:lineRule="auto"/>
        <w:jc w:val="both"/>
        <w:rPr>
          <w:sz w:val="22"/>
          <w:szCs w:val="22"/>
        </w:rPr>
      </w:pPr>
      <w:r w:rsidRPr="00CD27F5">
        <w:rPr>
          <w:sz w:val="22"/>
          <w:szCs w:val="22"/>
        </w:rPr>
        <w:t xml:space="preserve">ТЕХНОЛОГИЧЕСКАЯ КАРТА НА </w:t>
      </w:r>
      <w:r>
        <w:rPr>
          <w:sz w:val="22"/>
          <w:szCs w:val="22"/>
        </w:rPr>
        <w:t>КАМЕНЫЕ РАБОТЫ.</w:t>
      </w:r>
    </w:p>
    <w:p w:rsidR="00017156" w:rsidRDefault="00017156" w:rsidP="00017156">
      <w:pPr>
        <w:pStyle w:val="10"/>
        <w:keepNext/>
        <w:keepLines/>
        <w:shd w:val="clear" w:color="auto" w:fill="auto"/>
        <w:tabs>
          <w:tab w:val="left" w:pos="1551"/>
        </w:tabs>
        <w:spacing w:line="240" w:lineRule="auto"/>
        <w:ind w:firstLine="0"/>
        <w:jc w:val="both"/>
        <w:rPr>
          <w:sz w:val="22"/>
          <w:szCs w:val="22"/>
        </w:rPr>
      </w:pP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Доставку кирпича на объект осуществляют пакетами в специально оборудованных бортовых машинах. Раствор на объект доставляют автомобилями-самосвалами или </w:t>
      </w:r>
      <w:proofErr w:type="spellStart"/>
      <w:r w:rsidRPr="00017156">
        <w:rPr>
          <w:rFonts w:ascii="Times New Roman" w:eastAsia="Times New Roman" w:hAnsi="Times New Roman" w:cs="Times New Roman"/>
          <w:color w:val="000000"/>
          <w:lang w:eastAsia="ru-RU"/>
        </w:rPr>
        <w:t>растворовозами</w:t>
      </w:r>
      <w:proofErr w:type="spellEnd"/>
      <w:r w:rsidRPr="00017156">
        <w:rPr>
          <w:rFonts w:ascii="Times New Roman" w:eastAsia="Times New Roman" w:hAnsi="Times New Roman" w:cs="Times New Roman"/>
          <w:color w:val="000000"/>
          <w:lang w:eastAsia="ru-RU"/>
        </w:rPr>
        <w:t xml:space="preserve"> и выгружают в установку для перемешивания и выдачи раствора (раздаточным бункером). В процессе кладки запас материалов пополняется.</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Складирование кирпича предусмотрено на спланированной площадке на поддонах или железобетонной плите. Схема складирования приведена на листе 5.</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Разгрузку кирпича с автомашин и подачу на склад, и рабочее место осуществляют пакетами с помощью захвата Б-8. При этом обязательно днища пакетов защищают брезентовыми фартуками от выпадения кирпича. Раствор подают на рабочее место инвентарным раздаточным бункером вместимостью 1 м</w:t>
      </w:r>
      <w:r w:rsidRPr="00017156">
        <w:rPr>
          <w:rFonts w:ascii="Times New Roman" w:eastAsia="Times New Roman" w:hAnsi="Times New Roman" w:cs="Times New Roman"/>
          <w:color w:val="000000"/>
          <w:vertAlign w:val="superscript"/>
          <w:lang w:eastAsia="ru-RU"/>
        </w:rPr>
        <w:t>3</w:t>
      </w:r>
      <w:r w:rsidRPr="00017156">
        <w:rPr>
          <w:rFonts w:ascii="Times New Roman" w:eastAsia="Times New Roman" w:hAnsi="Times New Roman" w:cs="Times New Roman"/>
          <w:color w:val="000000"/>
          <w:lang w:eastAsia="ru-RU"/>
        </w:rPr>
        <w:t xml:space="preserve"> в металлические ящики вместимостью 0,25 м</w:t>
      </w:r>
      <w:r w:rsidRPr="00017156">
        <w:rPr>
          <w:rFonts w:ascii="Times New Roman" w:eastAsia="Times New Roman" w:hAnsi="Times New Roman" w:cs="Times New Roman"/>
          <w:color w:val="000000"/>
          <w:vertAlign w:val="superscript"/>
          <w:lang w:eastAsia="ru-RU"/>
        </w:rPr>
        <w:t>3</w:t>
      </w:r>
      <w:r w:rsidRPr="00017156">
        <w:rPr>
          <w:rFonts w:ascii="Times New Roman" w:eastAsia="Times New Roman" w:hAnsi="Times New Roman" w:cs="Times New Roman"/>
          <w:color w:val="000000"/>
          <w:lang w:eastAsia="ru-RU"/>
        </w:rPr>
        <w:t xml:space="preserve">. Схемы </w:t>
      </w:r>
      <w:proofErr w:type="spellStart"/>
      <w:r w:rsidRPr="00017156">
        <w:rPr>
          <w:rFonts w:ascii="Times New Roman" w:eastAsia="Times New Roman" w:hAnsi="Times New Roman" w:cs="Times New Roman"/>
          <w:color w:val="000000"/>
          <w:lang w:eastAsia="ru-RU"/>
        </w:rPr>
        <w:t>строповки</w:t>
      </w:r>
      <w:proofErr w:type="spellEnd"/>
      <w:r w:rsidRPr="00017156">
        <w:rPr>
          <w:rFonts w:ascii="Times New Roman" w:eastAsia="Times New Roman" w:hAnsi="Times New Roman" w:cs="Times New Roman"/>
          <w:color w:val="000000"/>
          <w:lang w:eastAsia="ru-RU"/>
        </w:rPr>
        <w:t xml:space="preserve"> приведены на листах 4, 6.</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Работы по возведению </w:t>
      </w:r>
      <w:r>
        <w:rPr>
          <w:rFonts w:ascii="Times New Roman" w:eastAsia="Times New Roman" w:hAnsi="Times New Roman" w:cs="Times New Roman"/>
          <w:color w:val="000000"/>
          <w:lang w:eastAsia="ru-RU"/>
        </w:rPr>
        <w:t xml:space="preserve"> кирпичной кладки низа оконных проемов и парапета кровли </w:t>
      </w:r>
      <w:r w:rsidRPr="00017156">
        <w:rPr>
          <w:rFonts w:ascii="Times New Roman" w:eastAsia="Times New Roman" w:hAnsi="Times New Roman" w:cs="Times New Roman"/>
          <w:color w:val="000000"/>
          <w:lang w:eastAsia="ru-RU"/>
        </w:rPr>
        <w:t xml:space="preserve"> выполняет бригада из </w:t>
      </w:r>
      <w:r w:rsidR="007D29AC">
        <w:rPr>
          <w:rFonts w:ascii="Times New Roman" w:eastAsia="Times New Roman" w:hAnsi="Times New Roman" w:cs="Times New Roman"/>
          <w:color w:val="000000"/>
          <w:lang w:eastAsia="ru-RU"/>
        </w:rPr>
        <w:t>4</w:t>
      </w:r>
      <w:r w:rsidRPr="00017156">
        <w:rPr>
          <w:rFonts w:ascii="Times New Roman" w:eastAsia="Times New Roman" w:hAnsi="Times New Roman" w:cs="Times New Roman"/>
          <w:color w:val="000000"/>
          <w:lang w:eastAsia="ru-RU"/>
        </w:rPr>
        <w:t xml:space="preserve"> человек:</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каменщик 3 разряда                                              - </w:t>
      </w:r>
      <w:r w:rsidR="007D29AC">
        <w:rPr>
          <w:rFonts w:ascii="Times New Roman" w:eastAsia="Times New Roman" w:hAnsi="Times New Roman" w:cs="Times New Roman"/>
          <w:color w:val="000000"/>
          <w:lang w:eastAsia="ru-RU"/>
        </w:rPr>
        <w:t>2</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монтажник-такелажник 2 разряда                       - </w:t>
      </w:r>
      <w:r>
        <w:rPr>
          <w:rFonts w:ascii="Times New Roman" w:eastAsia="Times New Roman" w:hAnsi="Times New Roman" w:cs="Times New Roman"/>
          <w:color w:val="000000"/>
          <w:lang w:eastAsia="ru-RU"/>
        </w:rPr>
        <w:t>1</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плотник 2 разряда                                                 - </w:t>
      </w:r>
      <w:r>
        <w:rPr>
          <w:rFonts w:ascii="Times New Roman" w:eastAsia="Times New Roman" w:hAnsi="Times New Roman" w:cs="Times New Roman"/>
          <w:color w:val="000000"/>
          <w:lang w:eastAsia="ru-RU"/>
        </w:rPr>
        <w:t>1</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При производстве кирпичной кладки стен используют инвентарные шарнирно-пакетные подмости: для кладки наружных стен в зоне лестничной клетки - переходные площадки и подмости для кладки пилонов. Схема размещения подмостей на этаже на период кладки стен приведена на листе 5.</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Общую ширину рабочих мест принимают </w:t>
      </w:r>
      <w:proofErr w:type="gramStart"/>
      <w:r w:rsidRPr="00017156">
        <w:rPr>
          <w:rFonts w:ascii="Times New Roman" w:eastAsia="Times New Roman" w:hAnsi="Times New Roman" w:cs="Times New Roman"/>
          <w:color w:val="000000"/>
          <w:lang w:eastAsia="ru-RU"/>
        </w:rPr>
        <w:t>равной</w:t>
      </w:r>
      <w:proofErr w:type="gramEnd"/>
      <w:r w:rsidRPr="00017156">
        <w:rPr>
          <w:rFonts w:ascii="Times New Roman" w:eastAsia="Times New Roman" w:hAnsi="Times New Roman" w:cs="Times New Roman"/>
          <w:color w:val="000000"/>
          <w:lang w:eastAsia="ru-RU"/>
        </w:rPr>
        <w:t xml:space="preserve"> 2,5 - 2,6 м, в том числе рабочую зону 60 - 70 см. </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Работы по производству кирпичной кладки наружных стен выполняют в следующей технологической последовательности:</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подготовка рабочих мест каменщиков;</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кирпичная кладка стен с расшивкой швов.</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Подготовку рабочих мест каменщиков выполняют в следующем порядке:</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устанавливают подмости;</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расставляют на подмостях кирпич в количестве, необходимом для двухчасовой работы;</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расставляют ящики для раствора;</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устанавливают порядовки с указанием на них отметок оконных и дверных проемов и т.д.</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Процесс кирпичной кладки состоит из следующих операций:</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установка и перестановка причалки;</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рубка и теска кирпичей (по мере надобности);</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подача кирпичей и раскладка их на стене;</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перелопачивание, подача, расстилания и разравнивание раствора на стене;</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укладка кирпичей в конструкцию (в верстовые ряды, в забутку);</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расшивка швов;</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проверка правильности выложенной кладки.</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Кирпичную кладку стен с расшивкой швов предусмотрено вести </w:t>
      </w:r>
      <w:r>
        <w:rPr>
          <w:rFonts w:ascii="Times New Roman" w:eastAsia="Times New Roman" w:hAnsi="Times New Roman" w:cs="Times New Roman"/>
          <w:color w:val="000000"/>
          <w:lang w:eastAsia="ru-RU"/>
        </w:rPr>
        <w:t>1</w:t>
      </w:r>
      <w:r w:rsidRPr="00017156">
        <w:rPr>
          <w:rFonts w:ascii="Times New Roman" w:eastAsia="Times New Roman" w:hAnsi="Times New Roman" w:cs="Times New Roman"/>
          <w:color w:val="000000"/>
          <w:lang w:eastAsia="ru-RU"/>
        </w:rPr>
        <w:t xml:space="preserve"> звен</w:t>
      </w:r>
      <w:r>
        <w:rPr>
          <w:rFonts w:ascii="Times New Roman" w:eastAsia="Times New Roman" w:hAnsi="Times New Roman" w:cs="Times New Roman"/>
          <w:color w:val="000000"/>
          <w:lang w:eastAsia="ru-RU"/>
        </w:rPr>
        <w:t>ом</w:t>
      </w:r>
      <w:r w:rsidRPr="00017156">
        <w:rPr>
          <w:rFonts w:ascii="Times New Roman" w:eastAsia="Times New Roman" w:hAnsi="Times New Roman" w:cs="Times New Roman"/>
          <w:color w:val="000000"/>
          <w:lang w:eastAsia="ru-RU"/>
        </w:rPr>
        <w:t xml:space="preserve"> в </w:t>
      </w:r>
      <w:r>
        <w:rPr>
          <w:rFonts w:ascii="Times New Roman" w:eastAsia="Times New Roman" w:hAnsi="Times New Roman" w:cs="Times New Roman"/>
          <w:color w:val="000000"/>
          <w:lang w:eastAsia="ru-RU"/>
        </w:rPr>
        <w:t>одну</w:t>
      </w:r>
      <w:r w:rsidRPr="00017156">
        <w:rPr>
          <w:rFonts w:ascii="Times New Roman" w:eastAsia="Times New Roman" w:hAnsi="Times New Roman" w:cs="Times New Roman"/>
          <w:color w:val="000000"/>
          <w:lang w:eastAsia="ru-RU"/>
        </w:rPr>
        <w:t xml:space="preserve"> смен</w:t>
      </w:r>
      <w:r>
        <w:rPr>
          <w:rFonts w:ascii="Times New Roman" w:eastAsia="Times New Roman" w:hAnsi="Times New Roman" w:cs="Times New Roman"/>
          <w:color w:val="000000"/>
          <w:lang w:eastAsia="ru-RU"/>
        </w:rPr>
        <w:t>у</w:t>
      </w:r>
      <w:r w:rsidRPr="00017156">
        <w:rPr>
          <w:rFonts w:ascii="Times New Roman" w:eastAsia="Times New Roman" w:hAnsi="Times New Roman" w:cs="Times New Roman"/>
          <w:color w:val="000000"/>
          <w:lang w:eastAsia="ru-RU"/>
        </w:rPr>
        <w:t xml:space="preserve"> по захваткам и ярусам. </w:t>
      </w:r>
    </w:p>
    <w:p w:rsidR="00017156" w:rsidRP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lastRenderedPageBreak/>
        <w:t>В процессе кладки стен работа в звене «двойка» распределяется следующим образом. Каменщик 3 разряда (№ 1) устанавливает рейку-порядовку, натягивает причальный шнур для обеспечения прямолинейности кладки. Другой каменщик 3 разряда (№ 2) берёт из пакета кирпичи и раскладывает их. Кирпич раскладывают на стене в определённом порядке. Для наружной версты кирпич раскладывают на внутренней стороне стены, а для внутренней версты - на середине стены. Затем каменщик № 2 расстилает раствор. В это время каменщик № 1 ведёт кладку наружной и внутренней версты способом «</w:t>
      </w:r>
      <w:proofErr w:type="spellStart"/>
      <w:r w:rsidRPr="00017156">
        <w:rPr>
          <w:rFonts w:ascii="Times New Roman" w:eastAsia="Times New Roman" w:hAnsi="Times New Roman" w:cs="Times New Roman"/>
          <w:color w:val="000000"/>
          <w:lang w:eastAsia="ru-RU"/>
        </w:rPr>
        <w:t>вприжим</w:t>
      </w:r>
      <w:proofErr w:type="spellEnd"/>
      <w:r w:rsidRPr="00017156">
        <w:rPr>
          <w:rFonts w:ascii="Times New Roman" w:eastAsia="Times New Roman" w:hAnsi="Times New Roman" w:cs="Times New Roman"/>
          <w:color w:val="000000"/>
          <w:lang w:eastAsia="ru-RU"/>
        </w:rPr>
        <w:t xml:space="preserve">». После укладки 4 - 5 кирпичей избыток раствора, выжатого из горизонтального шва на лицо стены, каменщик подрезает ребром кельмы. Одновременно с кладкой стены каменщик № 2 расшивает швы, причём сначала расшивает вертикальные швы, а затем горизонтальные. Расшивку швов каменщик № 2 производит сначала более широкой частью расшивки (оправка шва), а затем более узкой. После кладки наружной версты каменщик № 2 ведёт кладку забутки, а каменщик № 1 помогает ему. Если в стене предусмотрены проемы, то при кирпичной кладке внутренней версты каменщик № 1 закладывает просмоленные пробки для крепления оконных блоков. По окончании кладки каменщик № 1 угольником проверяет правильность и горизонтальность рядов кладки. Толщину стен, длину простенков и ширину оконных проёмов замеряют метром. В случае отклонений каменщик № 1 исправляет кладку правилом и </w:t>
      </w:r>
      <w:proofErr w:type="spellStart"/>
      <w:r w:rsidRPr="00017156">
        <w:rPr>
          <w:rFonts w:ascii="Times New Roman" w:eastAsia="Times New Roman" w:hAnsi="Times New Roman" w:cs="Times New Roman"/>
          <w:color w:val="000000"/>
          <w:lang w:eastAsia="ru-RU"/>
        </w:rPr>
        <w:t>молотком-кирочкой</w:t>
      </w:r>
      <w:proofErr w:type="spellEnd"/>
      <w:r w:rsidRPr="00017156">
        <w:rPr>
          <w:rFonts w:ascii="Times New Roman" w:eastAsia="Times New Roman" w:hAnsi="Times New Roman" w:cs="Times New Roman"/>
          <w:color w:val="000000"/>
          <w:lang w:eastAsia="ru-RU"/>
        </w:rPr>
        <w:t>. После этого каменщики переходят работать на другую захватку.</w:t>
      </w:r>
    </w:p>
    <w:p w:rsidR="00017156" w:rsidRDefault="00017156" w:rsidP="00017156">
      <w:pPr>
        <w:spacing w:after="0" w:line="240" w:lineRule="auto"/>
        <w:ind w:firstLine="283"/>
        <w:jc w:val="both"/>
        <w:rPr>
          <w:rFonts w:ascii="Times New Roman" w:eastAsia="Times New Roman" w:hAnsi="Times New Roman" w:cs="Times New Roman"/>
          <w:color w:val="000000"/>
          <w:lang w:eastAsia="ru-RU"/>
        </w:rPr>
      </w:pPr>
      <w:r w:rsidRPr="00017156">
        <w:rPr>
          <w:rFonts w:ascii="Times New Roman" w:eastAsia="Times New Roman" w:hAnsi="Times New Roman" w:cs="Times New Roman"/>
          <w:color w:val="000000"/>
          <w:lang w:eastAsia="ru-RU"/>
        </w:rPr>
        <w:t xml:space="preserve">Такелажник 2 разряда визуально проверяет исправность подмостей и в случае необходимости устраняет неисправности. Очистив подмости от раствора, он </w:t>
      </w:r>
      <w:proofErr w:type="spellStart"/>
      <w:r w:rsidRPr="00017156">
        <w:rPr>
          <w:rFonts w:ascii="Times New Roman" w:eastAsia="Times New Roman" w:hAnsi="Times New Roman" w:cs="Times New Roman"/>
          <w:color w:val="000000"/>
          <w:lang w:eastAsia="ru-RU"/>
        </w:rPr>
        <w:t>стропит</w:t>
      </w:r>
      <w:proofErr w:type="spellEnd"/>
      <w:r w:rsidRPr="00017156">
        <w:rPr>
          <w:rFonts w:ascii="Times New Roman" w:eastAsia="Times New Roman" w:hAnsi="Times New Roman" w:cs="Times New Roman"/>
          <w:color w:val="000000"/>
          <w:lang w:eastAsia="ru-RU"/>
        </w:rPr>
        <w:t xml:space="preserve"> их за 4 внешние петли. По сигналу машинист крана подает подмости к месту установки. Плотники 4 и 2 разрядов принимают подмости, регулируют их положение над местом установки и плавно опускают на место, следя за плотностью их примыкания к соседним подмостям, при необходимости регулируют их положение при помощи ломов. Установленные подмости </w:t>
      </w:r>
      <w:proofErr w:type="spellStart"/>
      <w:r w:rsidRPr="00017156">
        <w:rPr>
          <w:rFonts w:ascii="Times New Roman" w:eastAsia="Times New Roman" w:hAnsi="Times New Roman" w:cs="Times New Roman"/>
          <w:color w:val="000000"/>
          <w:lang w:eastAsia="ru-RU"/>
        </w:rPr>
        <w:t>расстроповывают</w:t>
      </w:r>
      <w:proofErr w:type="spellEnd"/>
      <w:r w:rsidRPr="00017156">
        <w:rPr>
          <w:rFonts w:ascii="Times New Roman" w:eastAsia="Times New Roman" w:hAnsi="Times New Roman" w:cs="Times New Roman"/>
          <w:color w:val="000000"/>
          <w:lang w:eastAsia="ru-RU"/>
        </w:rPr>
        <w:t xml:space="preserve">. Установка подмостей из первого положения во второе положение производится следующим образом. Плотники 4 и 2 разрядов </w:t>
      </w:r>
      <w:proofErr w:type="spellStart"/>
      <w:r w:rsidRPr="00017156">
        <w:rPr>
          <w:rFonts w:ascii="Times New Roman" w:eastAsia="Times New Roman" w:hAnsi="Times New Roman" w:cs="Times New Roman"/>
          <w:color w:val="000000"/>
          <w:lang w:eastAsia="ru-RU"/>
        </w:rPr>
        <w:t>стропят</w:t>
      </w:r>
      <w:proofErr w:type="spellEnd"/>
      <w:r w:rsidRPr="00017156">
        <w:rPr>
          <w:rFonts w:ascii="Times New Roman" w:eastAsia="Times New Roman" w:hAnsi="Times New Roman" w:cs="Times New Roman"/>
          <w:color w:val="000000"/>
          <w:lang w:eastAsia="ru-RU"/>
        </w:rPr>
        <w:t xml:space="preserve"> подмости за 4 внешние петли, переходят на стоящие рядом подмости, подают сигнал машинисту крана на подъём и следят за равномерным раскрытием опор и горизонтальностью подмостей. После полного раскрытия опор и перемещения их в вертикальное положение плотник 2 разряд</w:t>
      </w:r>
      <w:r w:rsidR="007D29AC">
        <w:rPr>
          <w:rFonts w:ascii="Times New Roman" w:eastAsia="Times New Roman" w:hAnsi="Times New Roman" w:cs="Times New Roman"/>
          <w:color w:val="000000"/>
          <w:lang w:eastAsia="ru-RU"/>
        </w:rPr>
        <w:t>а</w:t>
      </w:r>
      <w:r w:rsidRPr="00017156">
        <w:rPr>
          <w:rFonts w:ascii="Times New Roman" w:eastAsia="Times New Roman" w:hAnsi="Times New Roman" w:cs="Times New Roman"/>
          <w:color w:val="000000"/>
          <w:lang w:eastAsia="ru-RU"/>
        </w:rPr>
        <w:t xml:space="preserve"> устанавливают подмости на перекрытие, при необходимости регулируя при помощи ломов их положение. Затем по лестнице они поднимаются на подмости и </w:t>
      </w:r>
      <w:proofErr w:type="spellStart"/>
      <w:r w:rsidRPr="00017156">
        <w:rPr>
          <w:rFonts w:ascii="Times New Roman" w:eastAsia="Times New Roman" w:hAnsi="Times New Roman" w:cs="Times New Roman"/>
          <w:color w:val="000000"/>
          <w:lang w:eastAsia="ru-RU"/>
        </w:rPr>
        <w:t>расстроповывают</w:t>
      </w:r>
      <w:proofErr w:type="spellEnd"/>
      <w:r w:rsidRPr="00017156">
        <w:rPr>
          <w:rFonts w:ascii="Times New Roman" w:eastAsia="Times New Roman" w:hAnsi="Times New Roman" w:cs="Times New Roman"/>
          <w:color w:val="000000"/>
          <w:lang w:eastAsia="ru-RU"/>
        </w:rPr>
        <w:t xml:space="preserve"> их.</w:t>
      </w:r>
    </w:p>
    <w:p w:rsidR="00FC3579" w:rsidRDefault="00FC3579" w:rsidP="00017156">
      <w:pPr>
        <w:spacing w:after="0" w:line="240" w:lineRule="auto"/>
        <w:ind w:firstLine="283"/>
        <w:jc w:val="both"/>
        <w:rPr>
          <w:rFonts w:ascii="Times New Roman" w:eastAsia="Times New Roman" w:hAnsi="Times New Roman" w:cs="Times New Roman"/>
          <w:color w:val="000000"/>
          <w:lang w:eastAsia="ru-RU"/>
        </w:rPr>
      </w:pPr>
    </w:p>
    <w:p w:rsidR="00FC3579" w:rsidRPr="007D29AC" w:rsidRDefault="00FC3579" w:rsidP="00FC3579">
      <w:pPr>
        <w:pStyle w:val="20"/>
        <w:shd w:val="clear" w:color="auto" w:fill="auto"/>
        <w:tabs>
          <w:tab w:val="left" w:pos="916"/>
        </w:tabs>
        <w:spacing w:after="0" w:line="240" w:lineRule="auto"/>
        <w:ind w:firstLine="0"/>
        <w:jc w:val="both"/>
        <w:rPr>
          <w:b/>
          <w:bCs/>
        </w:rPr>
      </w:pPr>
      <w:r>
        <w:rPr>
          <w:b/>
          <w:bCs/>
          <w:color w:val="000000"/>
        </w:rPr>
        <w:t xml:space="preserve"> Н</w:t>
      </w:r>
      <w:r w:rsidRPr="007D29AC">
        <w:rPr>
          <w:b/>
          <w:bCs/>
          <w:color w:val="000000"/>
        </w:rPr>
        <w:t xml:space="preserve">а углу здания, на стене, наблюдается через всю стену вертикальная трещина глубиной 2-4 см. По мнению экспертов трещина произошла </w:t>
      </w:r>
      <w:proofErr w:type="gramStart"/>
      <w:r w:rsidRPr="007D29AC">
        <w:rPr>
          <w:b/>
          <w:bCs/>
          <w:color w:val="000000"/>
        </w:rPr>
        <w:t>в следствии</w:t>
      </w:r>
      <w:proofErr w:type="gramEnd"/>
      <w:r w:rsidRPr="007D29AC">
        <w:rPr>
          <w:b/>
          <w:bCs/>
          <w:color w:val="000000"/>
        </w:rPr>
        <w:t xml:space="preserve"> «просадки» фундамента.</w:t>
      </w:r>
      <w:r>
        <w:rPr>
          <w:b/>
          <w:bCs/>
          <w:color w:val="000000"/>
        </w:rPr>
        <w:t xml:space="preserve"> Необходимо произвести инструментальное обследование фундамента и стены, после чего выполнить компенсирующие мероприятия по усилению.</w:t>
      </w:r>
    </w:p>
    <w:p w:rsidR="00FC3579" w:rsidRDefault="00FC3579" w:rsidP="00017156">
      <w:pPr>
        <w:spacing w:after="0" w:line="240" w:lineRule="auto"/>
        <w:ind w:firstLine="283"/>
        <w:jc w:val="both"/>
        <w:rPr>
          <w:rFonts w:ascii="Times New Roman" w:eastAsia="Times New Roman" w:hAnsi="Times New Roman" w:cs="Times New Roman"/>
          <w:color w:val="000000"/>
          <w:lang w:eastAsia="ru-RU"/>
        </w:rPr>
      </w:pPr>
    </w:p>
    <w:p w:rsidR="007D29AC" w:rsidRDefault="007D29AC" w:rsidP="00017156">
      <w:pPr>
        <w:spacing w:after="0" w:line="240" w:lineRule="auto"/>
        <w:ind w:firstLine="283"/>
        <w:jc w:val="both"/>
        <w:rPr>
          <w:rFonts w:ascii="Times New Roman" w:eastAsia="Times New Roman" w:hAnsi="Times New Roman" w:cs="Times New Roman"/>
          <w:color w:val="000000"/>
          <w:lang w:eastAsia="ru-RU"/>
        </w:rPr>
      </w:pPr>
    </w:p>
    <w:p w:rsidR="007D29AC" w:rsidRPr="00CD27F5" w:rsidRDefault="007D29AC" w:rsidP="007D29AC">
      <w:pPr>
        <w:pStyle w:val="32"/>
        <w:keepNext/>
        <w:keepLines/>
        <w:shd w:val="clear" w:color="auto" w:fill="auto"/>
        <w:tabs>
          <w:tab w:val="left" w:pos="798"/>
        </w:tabs>
        <w:spacing w:before="0" w:line="240" w:lineRule="auto"/>
      </w:pPr>
      <w:r w:rsidRPr="00CD27F5">
        <w:rPr>
          <w:bCs w:val="0"/>
        </w:rPr>
        <w:t>Контроль качества работ</w:t>
      </w:r>
    </w:p>
    <w:p w:rsidR="007D29AC" w:rsidRPr="007D29AC" w:rsidRDefault="007D29AC" w:rsidP="007D29AC">
      <w:pPr>
        <w:spacing w:after="0" w:line="240" w:lineRule="auto"/>
        <w:ind w:firstLine="283"/>
        <w:jc w:val="both"/>
        <w:rPr>
          <w:rFonts w:ascii="Times New Roman" w:eastAsia="Times New Roman" w:hAnsi="Times New Roman" w:cs="Times New Roman"/>
          <w:color w:val="000000"/>
          <w:lang w:eastAsia="ru-RU"/>
        </w:rPr>
      </w:pPr>
      <w:r w:rsidRPr="007D29AC">
        <w:rPr>
          <w:rFonts w:ascii="Times New Roman" w:eastAsia="Times New Roman" w:hAnsi="Times New Roman" w:cs="Times New Roman"/>
          <w:color w:val="000000"/>
          <w:lang w:eastAsia="ru-RU"/>
        </w:rPr>
        <w:t>Работы по возведению каменных конструкций следует осуществлять в соответствии с технической документацией:</w:t>
      </w:r>
    </w:p>
    <w:p w:rsidR="007D29AC" w:rsidRPr="007D29AC" w:rsidRDefault="007D29AC" w:rsidP="007D29AC">
      <w:pPr>
        <w:spacing w:after="0" w:line="240" w:lineRule="auto"/>
        <w:ind w:firstLine="283"/>
        <w:jc w:val="both"/>
        <w:rPr>
          <w:rFonts w:ascii="Times New Roman" w:eastAsia="Times New Roman" w:hAnsi="Times New Roman" w:cs="Times New Roman"/>
          <w:color w:val="000000"/>
          <w:lang w:eastAsia="ru-RU"/>
        </w:rPr>
      </w:pPr>
      <w:r w:rsidRPr="007D29AC">
        <w:rPr>
          <w:rFonts w:ascii="Times New Roman" w:eastAsia="Times New Roman" w:hAnsi="Times New Roman" w:cs="Times New Roman"/>
          <w:color w:val="000000"/>
          <w:lang w:eastAsia="ru-RU"/>
        </w:rPr>
        <w:t>указания по виду материалов, применяемых для кладки, их проектные марки по прочности и морозостойкости;</w:t>
      </w:r>
    </w:p>
    <w:p w:rsidR="007D29AC" w:rsidRPr="007D29AC" w:rsidRDefault="007D29AC" w:rsidP="007D29AC">
      <w:pPr>
        <w:spacing w:after="0" w:line="240" w:lineRule="auto"/>
        <w:ind w:firstLine="283"/>
        <w:jc w:val="both"/>
        <w:rPr>
          <w:rFonts w:ascii="Times New Roman" w:eastAsia="Times New Roman" w:hAnsi="Times New Roman" w:cs="Times New Roman"/>
          <w:color w:val="000000"/>
          <w:lang w:eastAsia="ru-RU"/>
        </w:rPr>
      </w:pPr>
      <w:r w:rsidRPr="007D29AC">
        <w:rPr>
          <w:rFonts w:ascii="Times New Roman" w:eastAsia="Times New Roman" w:hAnsi="Times New Roman" w:cs="Times New Roman"/>
          <w:color w:val="000000"/>
          <w:lang w:eastAsia="ru-RU"/>
        </w:rPr>
        <w:t>марки растворов для производства работ;</w:t>
      </w:r>
    </w:p>
    <w:p w:rsidR="007D29AC" w:rsidRPr="007D29AC" w:rsidRDefault="007D29AC" w:rsidP="007D29AC">
      <w:pPr>
        <w:spacing w:after="0" w:line="240" w:lineRule="auto"/>
        <w:ind w:firstLine="283"/>
        <w:jc w:val="both"/>
        <w:rPr>
          <w:rFonts w:ascii="Times New Roman" w:eastAsia="Times New Roman" w:hAnsi="Times New Roman" w:cs="Times New Roman"/>
          <w:color w:val="000000"/>
          <w:lang w:eastAsia="ru-RU"/>
        </w:rPr>
      </w:pPr>
      <w:r w:rsidRPr="007D29AC">
        <w:rPr>
          <w:rFonts w:ascii="Times New Roman" w:eastAsia="Times New Roman" w:hAnsi="Times New Roman" w:cs="Times New Roman"/>
          <w:color w:val="000000"/>
          <w:lang w:eastAsia="ru-RU"/>
        </w:rPr>
        <w:t>способ кладки и мероприятия, обеспечивающие прочность и устойчивость конструкций в стадии возведения.</w:t>
      </w:r>
    </w:p>
    <w:p w:rsidR="007D29AC" w:rsidRPr="007D29AC" w:rsidRDefault="007D29AC" w:rsidP="007D29AC">
      <w:pPr>
        <w:spacing w:after="0" w:line="240" w:lineRule="auto"/>
        <w:ind w:firstLine="283"/>
        <w:jc w:val="both"/>
        <w:rPr>
          <w:rFonts w:ascii="Times New Roman" w:eastAsia="Times New Roman" w:hAnsi="Times New Roman" w:cs="Times New Roman"/>
          <w:color w:val="000000"/>
          <w:lang w:eastAsia="ru-RU"/>
        </w:rPr>
      </w:pPr>
      <w:r w:rsidRPr="007D29AC">
        <w:rPr>
          <w:rFonts w:ascii="Times New Roman" w:eastAsia="Times New Roman" w:hAnsi="Times New Roman" w:cs="Times New Roman"/>
          <w:color w:val="000000"/>
          <w:lang w:eastAsia="ru-RU"/>
        </w:rPr>
        <w:t xml:space="preserve">Технические критерии и средства контроля операций и процессов приводятся в табл. </w:t>
      </w:r>
      <w:hyperlink r:id="rId17" w:anchor="i58106" w:tooltip="Таблица 2" w:history="1">
        <w:r w:rsidRPr="007D29AC">
          <w:rPr>
            <w:rFonts w:ascii="Times New Roman" w:eastAsia="Times New Roman" w:hAnsi="Times New Roman" w:cs="Times New Roman"/>
            <w:color w:val="000096"/>
            <w:u w:val="single"/>
            <w:lang w:eastAsia="ru-RU"/>
          </w:rPr>
          <w:t>2</w:t>
        </w:r>
      </w:hyperlink>
      <w:r w:rsidRPr="007D29AC">
        <w:rPr>
          <w:rFonts w:ascii="Times New Roman" w:eastAsia="Times New Roman" w:hAnsi="Times New Roman" w:cs="Times New Roman"/>
          <w:color w:val="000000"/>
          <w:lang w:eastAsia="ru-RU"/>
        </w:rPr>
        <w:t>.</w:t>
      </w:r>
    </w:p>
    <w:p w:rsidR="007D29AC" w:rsidRPr="007D29AC" w:rsidRDefault="007D29AC" w:rsidP="007D29AC">
      <w:pPr>
        <w:spacing w:after="0" w:line="240" w:lineRule="auto"/>
        <w:ind w:firstLine="283"/>
        <w:jc w:val="both"/>
        <w:rPr>
          <w:rFonts w:ascii="Times New Roman" w:eastAsia="Times New Roman" w:hAnsi="Times New Roman" w:cs="Times New Roman"/>
          <w:color w:val="000000"/>
          <w:lang w:eastAsia="ru-RU"/>
        </w:rPr>
      </w:pPr>
      <w:r w:rsidRPr="007D29AC">
        <w:rPr>
          <w:rFonts w:ascii="Times New Roman" w:eastAsia="Times New Roman" w:hAnsi="Times New Roman" w:cs="Times New Roman"/>
          <w:color w:val="000000"/>
          <w:lang w:eastAsia="ru-RU"/>
        </w:rPr>
        <w:t xml:space="preserve">Приёмочный контроль каменных работ осуществляют согласно </w:t>
      </w:r>
      <w:hyperlink r:id="rId18" w:tooltip="Несущие и ограждающие конструкции" w:history="1">
        <w:proofErr w:type="spellStart"/>
        <w:r w:rsidRPr="007D29AC">
          <w:rPr>
            <w:rFonts w:ascii="Times New Roman" w:eastAsia="Times New Roman" w:hAnsi="Times New Roman" w:cs="Times New Roman"/>
            <w:color w:val="000096"/>
            <w:u w:val="single"/>
            <w:lang w:eastAsia="ru-RU"/>
          </w:rPr>
          <w:t>СНиП</w:t>
        </w:r>
        <w:proofErr w:type="spellEnd"/>
        <w:r w:rsidRPr="007D29AC">
          <w:rPr>
            <w:rFonts w:ascii="Times New Roman" w:eastAsia="Times New Roman" w:hAnsi="Times New Roman" w:cs="Times New Roman"/>
            <w:color w:val="000096"/>
            <w:u w:val="single"/>
            <w:lang w:eastAsia="ru-RU"/>
          </w:rPr>
          <w:t xml:space="preserve"> 3.03.01-87</w:t>
        </w:r>
      </w:hyperlink>
      <w:r w:rsidRPr="007D29AC">
        <w:rPr>
          <w:rFonts w:ascii="Times New Roman" w:eastAsia="Times New Roman" w:hAnsi="Times New Roman" w:cs="Times New Roman"/>
          <w:color w:val="000000"/>
          <w:lang w:eastAsia="ru-RU"/>
        </w:rPr>
        <w:t xml:space="preserve"> «Несущие ограждающие конструкции».</w:t>
      </w:r>
    </w:p>
    <w:p w:rsidR="00FC3579" w:rsidRDefault="00FC3579" w:rsidP="00FC3579">
      <w:pPr>
        <w:pStyle w:val="32"/>
        <w:keepNext/>
        <w:keepLines/>
        <w:shd w:val="clear" w:color="auto" w:fill="auto"/>
        <w:spacing w:before="0" w:line="240" w:lineRule="auto"/>
      </w:pPr>
      <w:r w:rsidRPr="00CD27F5">
        <w:t>Мероприятия по охране труда</w:t>
      </w:r>
    </w:p>
    <w:p w:rsidR="007D29AC" w:rsidRDefault="007D29AC" w:rsidP="00017156">
      <w:pPr>
        <w:spacing w:after="0" w:line="240" w:lineRule="auto"/>
        <w:ind w:firstLine="283"/>
        <w:jc w:val="both"/>
        <w:rPr>
          <w:rFonts w:ascii="Times New Roman" w:eastAsia="Times New Roman" w:hAnsi="Times New Roman" w:cs="Times New Roman"/>
          <w:color w:val="000000"/>
          <w:lang w:eastAsia="ru-RU"/>
        </w:rPr>
      </w:pPr>
    </w:p>
    <w:p w:rsidR="00FC3579" w:rsidRPr="00FC3579" w:rsidRDefault="00FC3579" w:rsidP="00FC3579">
      <w:pPr>
        <w:spacing w:after="0" w:line="240" w:lineRule="auto"/>
        <w:ind w:firstLine="283"/>
        <w:jc w:val="both"/>
        <w:rPr>
          <w:rFonts w:ascii="Times New Roman" w:eastAsia="Times New Roman" w:hAnsi="Times New Roman" w:cs="Times New Roman"/>
          <w:color w:val="000000"/>
          <w:lang w:eastAsia="ru-RU"/>
        </w:rPr>
      </w:pPr>
      <w:r w:rsidRPr="00FC3579">
        <w:rPr>
          <w:rFonts w:ascii="Times New Roman" w:eastAsia="Times New Roman" w:hAnsi="Times New Roman" w:cs="Times New Roman"/>
          <w:color w:val="000000"/>
          <w:lang w:eastAsia="ru-RU"/>
        </w:rPr>
        <w:t xml:space="preserve">Работы по кирпичной кладке наружных стен выполняют с соблюдением </w:t>
      </w:r>
      <w:hyperlink r:id="rId19" w:tooltip="Техника безопасности в строительстве" w:history="1">
        <w:proofErr w:type="spellStart"/>
        <w:r w:rsidRPr="00FC3579">
          <w:rPr>
            <w:rFonts w:ascii="Times New Roman" w:eastAsia="Times New Roman" w:hAnsi="Times New Roman" w:cs="Times New Roman"/>
            <w:color w:val="000096"/>
            <w:u w:val="single"/>
            <w:lang w:eastAsia="ru-RU"/>
          </w:rPr>
          <w:t>СНиП</w:t>
        </w:r>
        <w:proofErr w:type="spellEnd"/>
        <w:r w:rsidRPr="00FC3579">
          <w:rPr>
            <w:rFonts w:ascii="Times New Roman" w:eastAsia="Times New Roman" w:hAnsi="Times New Roman" w:cs="Times New Roman"/>
            <w:color w:val="000096"/>
            <w:u w:val="single"/>
            <w:lang w:eastAsia="ru-RU"/>
          </w:rPr>
          <w:t xml:space="preserve"> III-4-80</w:t>
        </w:r>
      </w:hyperlink>
      <w:r w:rsidRPr="00FC3579">
        <w:rPr>
          <w:rFonts w:ascii="Times New Roman" w:eastAsia="Times New Roman" w:hAnsi="Times New Roman" w:cs="Times New Roman"/>
          <w:color w:val="000000"/>
          <w:lang w:eastAsia="ru-RU"/>
        </w:rPr>
        <w:t xml:space="preserve"> «Техника безопасности в строительстве». Необходимо пользоваться инструкциями по эксплуатации применяемых машин и оборудования.</w:t>
      </w:r>
    </w:p>
    <w:p w:rsidR="00FC3579" w:rsidRPr="00FC3579" w:rsidRDefault="00FC3579" w:rsidP="00FC3579">
      <w:pPr>
        <w:spacing w:after="0" w:line="240" w:lineRule="auto"/>
        <w:ind w:firstLine="283"/>
        <w:jc w:val="both"/>
        <w:rPr>
          <w:rFonts w:ascii="Times New Roman" w:eastAsia="Times New Roman" w:hAnsi="Times New Roman" w:cs="Times New Roman"/>
          <w:color w:val="000000"/>
          <w:lang w:eastAsia="ru-RU"/>
        </w:rPr>
      </w:pPr>
      <w:r w:rsidRPr="00FC3579">
        <w:rPr>
          <w:rFonts w:ascii="Times New Roman" w:eastAsia="Times New Roman" w:hAnsi="Times New Roman" w:cs="Times New Roman"/>
          <w:color w:val="000000"/>
          <w:lang w:eastAsia="ru-RU"/>
        </w:rPr>
        <w:lastRenderedPageBreak/>
        <w:t>Уровень кладки после каждого перемещения подмостей должен быть не менее чем на 0,7 м выше уровня рабочего настила или перекрытия.</w:t>
      </w:r>
    </w:p>
    <w:p w:rsidR="00FC3579" w:rsidRPr="00FC3579" w:rsidRDefault="00911A08" w:rsidP="00FC3579">
      <w:pPr>
        <w:spacing w:after="0" w:line="240" w:lineRule="auto"/>
        <w:ind w:firstLine="283"/>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w:t>
      </w:r>
      <w:r w:rsidR="00FC3579" w:rsidRPr="00FC3579">
        <w:rPr>
          <w:rFonts w:ascii="Times New Roman" w:eastAsia="Times New Roman" w:hAnsi="Times New Roman" w:cs="Times New Roman"/>
          <w:color w:val="000000"/>
          <w:lang w:eastAsia="ru-RU"/>
        </w:rPr>
        <w:t>ирина защитных козырьков должна быть не менее 1,5 м, и они должны быть установлены с уклоном к стене так, чтобы угол, образуемый между нижней частью стены здания и поверхностью козырька, был 110°, а зазор между стеной здания и настилом козырька не превышал 50 мм;</w:t>
      </w:r>
    </w:p>
    <w:p w:rsidR="00FC3579" w:rsidRPr="00FC3579" w:rsidRDefault="00FC3579" w:rsidP="00FC3579">
      <w:pPr>
        <w:spacing w:after="0" w:line="240" w:lineRule="auto"/>
        <w:ind w:firstLine="283"/>
        <w:jc w:val="both"/>
        <w:rPr>
          <w:rFonts w:ascii="Times New Roman" w:eastAsia="Times New Roman" w:hAnsi="Times New Roman" w:cs="Times New Roman"/>
          <w:color w:val="000000"/>
          <w:lang w:eastAsia="ru-RU"/>
        </w:rPr>
      </w:pPr>
      <w:proofErr w:type="gramStart"/>
      <w:r w:rsidRPr="00FC3579">
        <w:rPr>
          <w:rFonts w:ascii="Times New Roman" w:eastAsia="Times New Roman" w:hAnsi="Times New Roman" w:cs="Times New Roman"/>
          <w:color w:val="000000"/>
          <w:lang w:eastAsia="ru-RU"/>
        </w:rPr>
        <w:t>первый ряд защитных козырьков должен иметь сплошной настил на высоте не более 6 м от земли и сохраняться до полного окончания кладки стен, а второй ряд, изготовленный сплошным или из сетчатых материалов с ячейкой не более 50´50 мм, должен устанавливаться на высоте 6 - 7 м над первым рядом, а затем по ходу кладки переставляться через каждые 6 - 7 м.</w:t>
      </w:r>
      <w:proofErr w:type="gramEnd"/>
    </w:p>
    <w:p w:rsidR="00FC3579" w:rsidRPr="00FC3579" w:rsidRDefault="00FC3579" w:rsidP="00FC3579">
      <w:pPr>
        <w:spacing w:after="0" w:line="240" w:lineRule="auto"/>
        <w:ind w:firstLine="283"/>
        <w:jc w:val="both"/>
        <w:rPr>
          <w:rFonts w:ascii="Times New Roman" w:eastAsia="Times New Roman" w:hAnsi="Times New Roman" w:cs="Times New Roman"/>
          <w:color w:val="000000"/>
          <w:lang w:eastAsia="ru-RU"/>
        </w:rPr>
      </w:pPr>
      <w:r w:rsidRPr="00FC3579">
        <w:rPr>
          <w:rFonts w:ascii="Times New Roman" w:eastAsia="Times New Roman" w:hAnsi="Times New Roman" w:cs="Times New Roman"/>
          <w:color w:val="000000"/>
          <w:lang w:eastAsia="ru-RU"/>
        </w:rPr>
        <w:t>Рабочие, занятые на установке, очистке или снятии защитных козырьков, должны работать с предохранительными поясами. Ходить по козырькам, использовать их в качестве подмостей, а также складывать на них материалы не допускается.</w:t>
      </w:r>
    </w:p>
    <w:p w:rsidR="007D29AC" w:rsidRDefault="007D29AC" w:rsidP="00017156">
      <w:pPr>
        <w:spacing w:after="0" w:line="240" w:lineRule="auto"/>
        <w:ind w:firstLine="283"/>
        <w:jc w:val="both"/>
        <w:rPr>
          <w:rFonts w:ascii="Times New Roman" w:eastAsia="Times New Roman" w:hAnsi="Times New Roman" w:cs="Times New Roman"/>
          <w:color w:val="000000"/>
          <w:lang w:eastAsia="ru-RU"/>
        </w:rPr>
      </w:pPr>
    </w:p>
    <w:p w:rsidR="00681C3F" w:rsidRPr="00CD27F5" w:rsidRDefault="002915FA" w:rsidP="002D4B72">
      <w:pPr>
        <w:pStyle w:val="32"/>
        <w:keepNext/>
        <w:keepLines/>
        <w:numPr>
          <w:ilvl w:val="0"/>
          <w:numId w:val="2"/>
        </w:numPr>
        <w:tabs>
          <w:tab w:val="left" w:pos="538"/>
        </w:tabs>
        <w:spacing w:before="0" w:line="240" w:lineRule="auto"/>
      </w:pPr>
      <w:r>
        <w:lastRenderedPageBreak/>
        <w:t>ОХРАНА ТРУДА И ТЕХНИКА БЕЗОПАСНОСТИ.</w:t>
      </w:r>
    </w:p>
    <w:p w:rsidR="00681C3F" w:rsidRPr="00CD27F5" w:rsidRDefault="00681C3F" w:rsidP="00CD27F5">
      <w:pPr>
        <w:pStyle w:val="32"/>
        <w:keepNext/>
        <w:keepLines/>
        <w:tabs>
          <w:tab w:val="left" w:pos="538"/>
        </w:tabs>
        <w:spacing w:before="0" w:line="240" w:lineRule="auto"/>
        <w:jc w:val="center"/>
      </w:pP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Охрана труда рабочих должна обеспечиваться выдачей организацией необходимых средств индивидуальной защиты (специальной одежды, обуви и др.), выполнением мероприятий по коллективной защите рабочих (ограждения, освещение,  защитные и предохранительные устройства и приспособления и т.д.), данные мероприятия выполняются </w:t>
      </w:r>
      <w:r w:rsidR="002915FA">
        <w:rPr>
          <w:b w:val="0"/>
        </w:rPr>
        <w:t xml:space="preserve">силами подрядчика </w:t>
      </w:r>
      <w:r w:rsidRPr="00CD27F5">
        <w:rPr>
          <w:b w:val="0"/>
        </w:rPr>
        <w:t>в соответствии договора подряда.</w:t>
      </w:r>
    </w:p>
    <w:p w:rsidR="00681C3F" w:rsidRPr="00CD27F5" w:rsidRDefault="00681C3F" w:rsidP="00CD27F5">
      <w:pPr>
        <w:pStyle w:val="32"/>
        <w:keepNext/>
        <w:keepLines/>
        <w:tabs>
          <w:tab w:val="left" w:pos="538"/>
        </w:tabs>
        <w:spacing w:before="0" w:line="240" w:lineRule="auto"/>
        <w:jc w:val="left"/>
        <w:rPr>
          <w:b w:val="0"/>
        </w:rPr>
      </w:pPr>
    </w:p>
    <w:p w:rsidR="00681C3F" w:rsidRPr="00CD27F5" w:rsidRDefault="00681C3F" w:rsidP="00CD27F5">
      <w:pPr>
        <w:pStyle w:val="32"/>
        <w:keepNext/>
        <w:keepLines/>
        <w:tabs>
          <w:tab w:val="left" w:pos="538"/>
        </w:tabs>
        <w:spacing w:before="0" w:line="240" w:lineRule="auto"/>
        <w:jc w:val="left"/>
        <w:rPr>
          <w:b w:val="0"/>
        </w:rPr>
      </w:pPr>
      <w:r w:rsidRPr="00CD27F5">
        <w:rPr>
          <w:b w:val="0"/>
        </w:rPr>
        <w:t>Решения по технике безопасности при монтаже элементов усиления.</w:t>
      </w:r>
    </w:p>
    <w:p w:rsidR="00681C3F" w:rsidRPr="00CD27F5" w:rsidRDefault="00681C3F" w:rsidP="00CD27F5">
      <w:pPr>
        <w:pStyle w:val="32"/>
        <w:keepNext/>
        <w:keepLines/>
        <w:tabs>
          <w:tab w:val="left" w:pos="538"/>
        </w:tabs>
        <w:spacing w:before="0" w:line="240" w:lineRule="auto"/>
        <w:jc w:val="left"/>
        <w:rPr>
          <w:b w:val="0"/>
        </w:rPr>
      </w:pPr>
      <w:r w:rsidRPr="00CD27F5">
        <w:rPr>
          <w:b w:val="0"/>
        </w:rPr>
        <w:t>1. К работам на высоте при устройстве элементов усиления допускаются лица не моложе 18 лет, годные по медицинским показаниям к выполнению этих работ, прошедшие обучение и инстр</w:t>
      </w:r>
      <w:r w:rsidR="00C929F1">
        <w:rPr>
          <w:b w:val="0"/>
        </w:rPr>
        <w:t>уктаж в установленном порядке, и</w:t>
      </w:r>
      <w:r w:rsidRPr="00CD27F5">
        <w:rPr>
          <w:b w:val="0"/>
        </w:rPr>
        <w:t xml:space="preserve"> соответствующее удостоверение. Лица, впервые допускаемые к выполнению работ, должны работать в течение года под непосредственным надзором более опытного рабочего.</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2. Перед началом работ по монтажу рабочие должны получать наряд-допуск на производство этих работ на срок, необходимый для выполнения всего объема работ. </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3. Масса сборочных элементов, приходящаяся на одного рабочего (при ручной сборке) на строительном объекте, не должна превышать 25 кг </w:t>
      </w:r>
    </w:p>
    <w:p w:rsidR="00681C3F" w:rsidRPr="00CD27F5" w:rsidRDefault="00681C3F" w:rsidP="00CD27F5">
      <w:pPr>
        <w:pStyle w:val="32"/>
        <w:keepNext/>
        <w:keepLines/>
        <w:tabs>
          <w:tab w:val="left" w:pos="538"/>
        </w:tabs>
        <w:spacing w:before="0" w:line="240" w:lineRule="auto"/>
        <w:jc w:val="left"/>
        <w:rPr>
          <w:b w:val="0"/>
        </w:rPr>
      </w:pPr>
      <w:r w:rsidRPr="00CD27F5">
        <w:rPr>
          <w:b w:val="0"/>
        </w:rPr>
        <w:t>4. При работе на высоте рабочие должны быть снабжены предохранительными привязями для крепления к страховочным веревкам в соответствии с ППР</w:t>
      </w:r>
      <w:r w:rsidR="00C929F1">
        <w:rPr>
          <w:b w:val="0"/>
        </w:rPr>
        <w:t xml:space="preserve"> с</w:t>
      </w:r>
      <w:r w:rsidRPr="00CD27F5">
        <w:rPr>
          <w:b w:val="0"/>
        </w:rPr>
        <w:t xml:space="preserve"> указанием инженерно-технического работника, руководящего монтажом.</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Рабочие - монтажники должны быть обеспечены спецодеждой, </w:t>
      </w:r>
      <w:proofErr w:type="spellStart"/>
      <w:r w:rsidRPr="00CD27F5">
        <w:rPr>
          <w:b w:val="0"/>
        </w:rPr>
        <w:t>спецобувью</w:t>
      </w:r>
      <w:proofErr w:type="spellEnd"/>
      <w:r w:rsidRPr="00CD27F5">
        <w:rPr>
          <w:b w:val="0"/>
        </w:rPr>
        <w:t>, испытанными предохранительными привязями, веревками, касками и др. средствами индивидуальной защиты (</w:t>
      </w:r>
      <w:proofErr w:type="gramStart"/>
      <w:r w:rsidRPr="00CD27F5">
        <w:rPr>
          <w:b w:val="0"/>
        </w:rPr>
        <w:t>согласно договора</w:t>
      </w:r>
      <w:proofErr w:type="gramEnd"/>
      <w:r w:rsidRPr="00CD27F5">
        <w:rPr>
          <w:b w:val="0"/>
        </w:rPr>
        <w:t xml:space="preserve"> подряда).  </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Каждый рабочий должен быть проинструктирован и обучен приемам правильного закрепления предохранительного пояса с удлинителем и без него, а также правильному обращению с технологической оснасткой и средствами </w:t>
      </w:r>
      <w:proofErr w:type="spellStart"/>
      <w:r w:rsidRPr="00CD27F5">
        <w:rPr>
          <w:b w:val="0"/>
        </w:rPr>
        <w:t>подмащивания</w:t>
      </w:r>
      <w:proofErr w:type="spellEnd"/>
      <w:r w:rsidRPr="00CD27F5">
        <w:rPr>
          <w:b w:val="0"/>
        </w:rPr>
        <w:t xml:space="preserve"> обращая особое внимание на надежную фиксацию указанных средств.</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5. При монтаже  запрещается: </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  допуск людей в зону, где производится монтаж. </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  </w:t>
      </w:r>
      <w:proofErr w:type="gramStart"/>
      <w:r w:rsidRPr="00CD27F5">
        <w:rPr>
          <w:b w:val="0"/>
        </w:rPr>
        <w:t>с</w:t>
      </w:r>
      <w:proofErr w:type="gramEnd"/>
      <w:r w:rsidRPr="00CD27F5">
        <w:rPr>
          <w:b w:val="0"/>
        </w:rPr>
        <w:t xml:space="preserve">копление людей на настиле лесов, более 3-х человек на одном месте; </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  сбрасывание элементов при их разборке. </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6. Акт приемки смонтированных конструкций утверждается главным инженером организации. </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7. Зона работ должна быть ограждена и иметь предупреждающие знаки и надписи. </w:t>
      </w:r>
    </w:p>
    <w:p w:rsidR="00681C3F" w:rsidRPr="00CD27F5" w:rsidRDefault="00681C3F" w:rsidP="00CD27F5">
      <w:pPr>
        <w:pStyle w:val="32"/>
        <w:keepNext/>
        <w:keepLines/>
        <w:tabs>
          <w:tab w:val="left" w:pos="538"/>
        </w:tabs>
        <w:spacing w:before="0" w:line="240" w:lineRule="auto"/>
        <w:jc w:val="left"/>
        <w:rPr>
          <w:b w:val="0"/>
        </w:rPr>
      </w:pPr>
      <w:r w:rsidRPr="00CD27F5">
        <w:rPr>
          <w:b w:val="0"/>
        </w:rPr>
        <w:t>8. При монтаже необходимо руководствоваться требованиями Правил пожарной безопасности при производстве строительно-монтажных работ.</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9. Кроме перечисленных в настоящем разделе решений должны соблюдаться требования </w:t>
      </w:r>
      <w:proofErr w:type="spellStart"/>
      <w:r w:rsidRPr="00CD27F5">
        <w:rPr>
          <w:b w:val="0"/>
        </w:rPr>
        <w:t>СНиП</w:t>
      </w:r>
      <w:proofErr w:type="spellEnd"/>
      <w:r w:rsidRPr="00CD27F5">
        <w:rPr>
          <w:b w:val="0"/>
        </w:rPr>
        <w:t xml:space="preserve"> 12-03-2001 "Безопасность труда в строительстве", часть 1. Общие требования; </w:t>
      </w:r>
      <w:proofErr w:type="spellStart"/>
      <w:r w:rsidRPr="00CD27F5">
        <w:rPr>
          <w:b w:val="0"/>
        </w:rPr>
        <w:t>СНиП</w:t>
      </w:r>
      <w:proofErr w:type="spellEnd"/>
      <w:r w:rsidRPr="00CD27F5">
        <w:rPr>
          <w:b w:val="0"/>
        </w:rPr>
        <w:t xml:space="preserve"> 12-04-2002 "Безопасность труда в строительстве" часть 2. Строительное производство.   </w:t>
      </w:r>
    </w:p>
    <w:p w:rsidR="00681C3F" w:rsidRPr="00CD27F5" w:rsidRDefault="00681C3F" w:rsidP="00CD27F5">
      <w:pPr>
        <w:pStyle w:val="32"/>
        <w:keepNext/>
        <w:keepLines/>
        <w:shd w:val="clear" w:color="auto" w:fill="auto"/>
        <w:tabs>
          <w:tab w:val="left" w:pos="538"/>
        </w:tabs>
        <w:spacing w:before="0" w:line="240" w:lineRule="auto"/>
        <w:jc w:val="left"/>
        <w:rPr>
          <w:b w:val="0"/>
        </w:rPr>
      </w:pPr>
    </w:p>
    <w:p w:rsidR="00681C3F" w:rsidRPr="00CD27F5" w:rsidRDefault="00681C3F" w:rsidP="002D4B72">
      <w:pPr>
        <w:pStyle w:val="32"/>
        <w:keepNext/>
        <w:keepLines/>
        <w:numPr>
          <w:ilvl w:val="0"/>
          <w:numId w:val="2"/>
        </w:numPr>
        <w:tabs>
          <w:tab w:val="left" w:pos="538"/>
        </w:tabs>
        <w:spacing w:before="0" w:line="240" w:lineRule="auto"/>
        <w:jc w:val="center"/>
      </w:pPr>
      <w:r w:rsidRPr="00CD27F5">
        <w:t xml:space="preserve"> ТРЕБОВАНИЯ БЕЗОПАСНОСТИ ПРИ ЭКСПЛУАТАЦИИ РУЧНЫХ МАШИН И ИНСТРУМЕНТА</w:t>
      </w:r>
    </w:p>
    <w:p w:rsidR="00681C3F" w:rsidRPr="00CD27F5" w:rsidRDefault="00681C3F" w:rsidP="00CD27F5">
      <w:pPr>
        <w:pStyle w:val="32"/>
        <w:keepNext/>
        <w:keepLines/>
        <w:tabs>
          <w:tab w:val="left" w:pos="538"/>
        </w:tabs>
        <w:spacing w:before="0" w:line="240" w:lineRule="auto"/>
        <w:jc w:val="left"/>
        <w:rPr>
          <w:b w:val="0"/>
        </w:rPr>
      </w:pPr>
      <w:proofErr w:type="gramStart"/>
      <w:r w:rsidRPr="00CD27F5">
        <w:rPr>
          <w:b w:val="0"/>
        </w:rPr>
        <w:t>Оборудование, механизмы, средства малой механизации, ручной инструмент</w:t>
      </w:r>
      <w:r w:rsidR="00C704D9">
        <w:rPr>
          <w:b w:val="0"/>
        </w:rPr>
        <w:t xml:space="preserve"> (механический, пневматический, </w:t>
      </w:r>
      <w:r w:rsidRPr="00CD27F5">
        <w:rPr>
          <w:b w:val="0"/>
        </w:rPr>
        <w:t>гидравлический, электрический), используемые при работе на высоте, должны:</w:t>
      </w:r>
      <w:proofErr w:type="gramEnd"/>
    </w:p>
    <w:p w:rsidR="00681C3F" w:rsidRPr="00CD27F5" w:rsidRDefault="00681C3F" w:rsidP="00CD27F5">
      <w:pPr>
        <w:pStyle w:val="32"/>
        <w:keepNext/>
        <w:keepLines/>
        <w:tabs>
          <w:tab w:val="left" w:pos="538"/>
        </w:tabs>
        <w:spacing w:before="0" w:line="240" w:lineRule="auto"/>
        <w:jc w:val="left"/>
        <w:rPr>
          <w:b w:val="0"/>
        </w:rPr>
      </w:pPr>
      <w:r w:rsidRPr="00CD27F5">
        <w:rPr>
          <w:b w:val="0"/>
        </w:rPr>
        <w:t>а)</w:t>
      </w:r>
      <w:r w:rsidRPr="00CD27F5">
        <w:rPr>
          <w:b w:val="0"/>
        </w:rPr>
        <w:tab/>
        <w:t>отвечать по своим техническим параметрам требованиям безопасности, а вновь приобретенные должны иметь сертификат на соответствие требованиям безопасности;</w:t>
      </w:r>
    </w:p>
    <w:p w:rsidR="00681C3F" w:rsidRPr="00CD27F5" w:rsidRDefault="00681C3F" w:rsidP="00CD27F5">
      <w:pPr>
        <w:pStyle w:val="32"/>
        <w:keepNext/>
        <w:keepLines/>
        <w:tabs>
          <w:tab w:val="left" w:pos="538"/>
        </w:tabs>
        <w:spacing w:before="0" w:line="240" w:lineRule="auto"/>
        <w:jc w:val="left"/>
        <w:rPr>
          <w:b w:val="0"/>
        </w:rPr>
      </w:pPr>
      <w:r w:rsidRPr="00CD27F5">
        <w:rPr>
          <w:b w:val="0"/>
        </w:rPr>
        <w:t>б)</w:t>
      </w:r>
      <w:r w:rsidRPr="00CD27F5">
        <w:rPr>
          <w:b w:val="0"/>
        </w:rPr>
        <w:tab/>
        <w:t>содержаться в технически исправном состоянии;</w:t>
      </w:r>
    </w:p>
    <w:p w:rsidR="00681C3F" w:rsidRPr="00CD27F5" w:rsidRDefault="00681C3F" w:rsidP="00CD27F5">
      <w:pPr>
        <w:pStyle w:val="32"/>
        <w:keepNext/>
        <w:keepLines/>
        <w:tabs>
          <w:tab w:val="left" w:pos="538"/>
        </w:tabs>
        <w:spacing w:before="0" w:line="240" w:lineRule="auto"/>
        <w:jc w:val="left"/>
        <w:rPr>
          <w:b w:val="0"/>
        </w:rPr>
      </w:pPr>
      <w:r w:rsidRPr="00CD27F5">
        <w:rPr>
          <w:b w:val="0"/>
        </w:rPr>
        <w:t>в)</w:t>
      </w:r>
      <w:r w:rsidRPr="00CD27F5">
        <w:rPr>
          <w:b w:val="0"/>
        </w:rPr>
        <w:tab/>
        <w:t>использоваться по назначению (на тех видах работ, для которых они предназначены). Использование помимо основного назначения должно осуществляться по разрешению компетентного лица (ответственного производителя работ);</w:t>
      </w:r>
    </w:p>
    <w:p w:rsidR="00681C3F" w:rsidRPr="00CD27F5" w:rsidRDefault="00681C3F" w:rsidP="00CD27F5">
      <w:pPr>
        <w:pStyle w:val="32"/>
        <w:keepNext/>
        <w:keepLines/>
        <w:tabs>
          <w:tab w:val="left" w:pos="538"/>
        </w:tabs>
        <w:spacing w:before="0" w:line="240" w:lineRule="auto"/>
        <w:jc w:val="left"/>
        <w:rPr>
          <w:b w:val="0"/>
        </w:rPr>
      </w:pPr>
      <w:r w:rsidRPr="00CD27F5">
        <w:rPr>
          <w:b w:val="0"/>
        </w:rPr>
        <w:t>г)</w:t>
      </w:r>
      <w:r w:rsidRPr="00CD27F5">
        <w:rPr>
          <w:b w:val="0"/>
        </w:rPr>
        <w:tab/>
        <w:t>использоваться работниками, имеющими соответствующую подготовку и допуск к работе с ними;</w:t>
      </w:r>
    </w:p>
    <w:p w:rsidR="00681C3F" w:rsidRPr="00CD27F5" w:rsidRDefault="00681C3F" w:rsidP="00CD27F5">
      <w:pPr>
        <w:pStyle w:val="32"/>
        <w:keepNext/>
        <w:keepLines/>
        <w:tabs>
          <w:tab w:val="left" w:pos="538"/>
        </w:tabs>
        <w:spacing w:before="0" w:line="240" w:lineRule="auto"/>
        <w:jc w:val="left"/>
        <w:rPr>
          <w:b w:val="0"/>
        </w:rPr>
      </w:pPr>
      <w:proofErr w:type="spellStart"/>
      <w:r w:rsidRPr="00CD27F5">
        <w:rPr>
          <w:b w:val="0"/>
        </w:rPr>
        <w:t>д</w:t>
      </w:r>
      <w:proofErr w:type="spellEnd"/>
      <w:r w:rsidRPr="00CD27F5">
        <w:rPr>
          <w:b w:val="0"/>
        </w:rPr>
        <w:t>)</w:t>
      </w:r>
      <w:r w:rsidRPr="00CD27F5">
        <w:rPr>
          <w:b w:val="0"/>
        </w:rPr>
        <w:tab/>
        <w:t>быть оборудованными защитными устройствами (ограждениями, кожухами и т.п.).</w:t>
      </w:r>
    </w:p>
    <w:p w:rsidR="00681C3F" w:rsidRPr="00CD27F5" w:rsidRDefault="00681C3F" w:rsidP="00CD27F5">
      <w:pPr>
        <w:pStyle w:val="32"/>
        <w:keepNext/>
        <w:keepLines/>
        <w:tabs>
          <w:tab w:val="left" w:pos="538"/>
        </w:tabs>
        <w:spacing w:before="0" w:line="240" w:lineRule="auto"/>
        <w:jc w:val="left"/>
        <w:rPr>
          <w:b w:val="0"/>
        </w:rPr>
      </w:pPr>
      <w:r w:rsidRPr="00CD27F5">
        <w:rPr>
          <w:b w:val="0"/>
        </w:rPr>
        <w:lastRenderedPageBreak/>
        <w:t>Требования безопасной эксплуатации оборудования, механизмов, средств малой механизации, ручного инструмента должны содержаться в инструкциях по охране труда.</w:t>
      </w:r>
    </w:p>
    <w:p w:rsidR="00681C3F" w:rsidRPr="00CD27F5" w:rsidRDefault="00681C3F" w:rsidP="00CD27F5">
      <w:pPr>
        <w:pStyle w:val="32"/>
        <w:keepNext/>
        <w:keepLines/>
        <w:tabs>
          <w:tab w:val="left" w:pos="538"/>
        </w:tabs>
        <w:spacing w:before="0" w:line="240" w:lineRule="auto"/>
        <w:jc w:val="left"/>
        <w:rPr>
          <w:b w:val="0"/>
        </w:rPr>
      </w:pPr>
      <w:r w:rsidRPr="00CD27F5">
        <w:rPr>
          <w:b w:val="0"/>
        </w:rPr>
        <w:t>Кабели, шланги передвижных, переносных оборудования, механизмов, средств малой механизации, ручного инструмента должны иметь минимально возможную длину и не должны создавать угрозы безопасности.</w:t>
      </w:r>
    </w:p>
    <w:p w:rsidR="00681C3F" w:rsidRPr="00CD27F5" w:rsidRDefault="00681C3F" w:rsidP="00CD27F5">
      <w:pPr>
        <w:pStyle w:val="32"/>
        <w:keepNext/>
        <w:keepLines/>
        <w:tabs>
          <w:tab w:val="left" w:pos="538"/>
        </w:tabs>
        <w:spacing w:before="0" w:line="240" w:lineRule="auto"/>
        <w:jc w:val="left"/>
        <w:rPr>
          <w:b w:val="0"/>
        </w:rPr>
      </w:pPr>
      <w:r w:rsidRPr="00CD27F5">
        <w:rPr>
          <w:b w:val="0"/>
        </w:rPr>
        <w:t>Механизмы и оборудование с механическим приводом должны иметь блокировки самопроизвольного пуска, легкодоступные и четко распознаваемые для оператора устройства экстренной остановки. Опасные движущиеся части должны иметь защитные ограждения.</w:t>
      </w:r>
    </w:p>
    <w:p w:rsidR="00681C3F" w:rsidRPr="00CD27F5" w:rsidRDefault="00681C3F" w:rsidP="00CD27F5">
      <w:pPr>
        <w:pStyle w:val="32"/>
        <w:keepNext/>
        <w:keepLines/>
        <w:tabs>
          <w:tab w:val="left" w:pos="538"/>
        </w:tabs>
        <w:spacing w:before="0" w:line="240" w:lineRule="auto"/>
        <w:jc w:val="left"/>
        <w:rPr>
          <w:b w:val="0"/>
        </w:rPr>
      </w:pPr>
      <w:r w:rsidRPr="00CD27F5">
        <w:rPr>
          <w:b w:val="0"/>
        </w:rPr>
        <w:t>Оборудование, механизмы, средства малой механизации, ручной инструмент, имеющие изменяемую скорость вращения рабочего органа, при включении должны запускаться на минимальной скорости вращения.</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Оборудование, механизмы, средства малой механизации, ручной механизированный и другой инструмент, используемые при выполнении работы на высоте, должны применяться с обеспечением мер безопасности, исключающих их падение (крепление, </w:t>
      </w:r>
      <w:proofErr w:type="spellStart"/>
      <w:r w:rsidRPr="00CD27F5">
        <w:rPr>
          <w:b w:val="0"/>
        </w:rPr>
        <w:t>строповка</w:t>
      </w:r>
      <w:proofErr w:type="spellEnd"/>
      <w:r w:rsidRPr="00CD27F5">
        <w:rPr>
          <w:b w:val="0"/>
        </w:rPr>
        <w:t>, размещение на достаточном удалении от границы перепада высот или закрепление через фалы к предохранительному поясу работника и т.п.</w:t>
      </w:r>
      <w:proofErr w:type="gramStart"/>
      <w:r w:rsidRPr="00CD27F5">
        <w:rPr>
          <w:b w:val="0"/>
        </w:rPr>
        <w:t>)П</w:t>
      </w:r>
      <w:proofErr w:type="gramEnd"/>
      <w:r w:rsidRPr="00CD27F5">
        <w:rPr>
          <w:b w:val="0"/>
        </w:rPr>
        <w:t xml:space="preserve">осле окончания работы на высоте оборудование, механизмы, средства малой механизации, ручной инструмент должны быть </w:t>
      </w:r>
      <w:proofErr w:type="gramStart"/>
      <w:r w:rsidRPr="00CD27F5">
        <w:rPr>
          <w:b w:val="0"/>
        </w:rPr>
        <w:t>сняты с высоты.</w:t>
      </w:r>
      <w:proofErr w:type="gramEnd"/>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Руководство организации </w:t>
      </w:r>
      <w:proofErr w:type="gramStart"/>
      <w:r w:rsidRPr="00CD27F5">
        <w:rPr>
          <w:b w:val="0"/>
        </w:rPr>
        <w:t>обязана</w:t>
      </w:r>
      <w:proofErr w:type="gramEnd"/>
      <w:r w:rsidRPr="00CD27F5">
        <w:rPr>
          <w:b w:val="0"/>
        </w:rPr>
        <w:t xml:space="preserve"> следить за тем, чтобы оборудование, механизмы, средства малой механизации, ручной механизированный и другой инструмент использовались по назначению.</w:t>
      </w:r>
    </w:p>
    <w:p w:rsidR="00681C3F" w:rsidRPr="00CD27F5" w:rsidRDefault="00681C3F" w:rsidP="00CD27F5">
      <w:pPr>
        <w:pStyle w:val="32"/>
        <w:keepNext/>
        <w:keepLines/>
        <w:tabs>
          <w:tab w:val="left" w:pos="538"/>
        </w:tabs>
        <w:spacing w:before="0" w:line="240" w:lineRule="auto"/>
        <w:jc w:val="left"/>
        <w:rPr>
          <w:b w:val="0"/>
        </w:rPr>
      </w:pPr>
      <w:r w:rsidRPr="00CD27F5">
        <w:rPr>
          <w:b w:val="0"/>
        </w:rPr>
        <w:t xml:space="preserve">Руководство организации </w:t>
      </w:r>
      <w:proofErr w:type="gramStart"/>
      <w:r w:rsidRPr="00CD27F5">
        <w:rPr>
          <w:b w:val="0"/>
        </w:rPr>
        <w:t>обязана</w:t>
      </w:r>
      <w:proofErr w:type="gramEnd"/>
      <w:r w:rsidRPr="00CD27F5">
        <w:rPr>
          <w:b w:val="0"/>
        </w:rPr>
        <w:t xml:space="preserve"> организовать правильное хранение, осмотр, подготовку к работе, выдачу и учет оборудования, механизмов, средств малой механизации, ручного механизированного и другого инструмента, а также изъятие их из эксплуатации при их неисправности или выработке установленного ресурса.</w:t>
      </w:r>
    </w:p>
    <w:p w:rsidR="00681C3F" w:rsidRPr="00CD27F5" w:rsidRDefault="00681C3F" w:rsidP="00CD27F5">
      <w:pPr>
        <w:pStyle w:val="32"/>
        <w:keepNext/>
        <w:keepLines/>
        <w:tabs>
          <w:tab w:val="left" w:pos="538"/>
        </w:tabs>
        <w:spacing w:before="0" w:line="240" w:lineRule="auto"/>
        <w:jc w:val="left"/>
        <w:rPr>
          <w:b w:val="0"/>
        </w:rPr>
      </w:pPr>
      <w:r w:rsidRPr="00CD27F5">
        <w:rPr>
          <w:b w:val="0"/>
        </w:rPr>
        <w:t>Ручной инструмент повседневного применения должен быть закреплен за работниками для индивидуального или бригадного пользования.</w:t>
      </w:r>
    </w:p>
    <w:p w:rsidR="004269FE" w:rsidRPr="00CD27F5" w:rsidRDefault="00681C3F" w:rsidP="00CD27F5">
      <w:pPr>
        <w:pStyle w:val="32"/>
        <w:keepNext/>
        <w:keepLines/>
        <w:shd w:val="clear" w:color="auto" w:fill="auto"/>
        <w:tabs>
          <w:tab w:val="left" w:pos="538"/>
        </w:tabs>
        <w:spacing w:before="0" w:line="240" w:lineRule="auto"/>
        <w:jc w:val="left"/>
        <w:rPr>
          <w:b w:val="0"/>
        </w:rPr>
      </w:pPr>
      <w:r w:rsidRPr="00CD27F5">
        <w:rPr>
          <w:b w:val="0"/>
        </w:rPr>
        <w:t>В процессе работы не допускается натягивать и перегибать питающие провода и кабели, допускать их пересечение с металлическими канатами и тросами, электрическими кабелями и проводами, находящимися под напряжением, оставлять без надзора ручной механизированный инструмент, передавать его лицам, не имеющим права на пользование им.</w:t>
      </w:r>
    </w:p>
    <w:p w:rsidR="008D6E83" w:rsidRPr="00CD27F5" w:rsidRDefault="008D6E83" w:rsidP="00CD27F5">
      <w:pPr>
        <w:pStyle w:val="20"/>
        <w:spacing w:after="0" w:line="240" w:lineRule="auto"/>
        <w:jc w:val="center"/>
        <w:rPr>
          <w:b/>
          <w:noProof/>
        </w:rPr>
      </w:pPr>
    </w:p>
    <w:p w:rsidR="0085687C" w:rsidRPr="00CD27F5" w:rsidRDefault="0085687C" w:rsidP="00CD27F5">
      <w:pPr>
        <w:pStyle w:val="20"/>
        <w:spacing w:after="0" w:line="240" w:lineRule="auto"/>
        <w:jc w:val="center"/>
        <w:rPr>
          <w:b/>
          <w:noProof/>
        </w:rPr>
      </w:pPr>
      <w:r w:rsidRPr="00CD27F5">
        <w:rPr>
          <w:b/>
          <w:noProof/>
        </w:rPr>
        <w:t>Требования безопасности при работе с ручным электрифицированным инструментом</w:t>
      </w:r>
    </w:p>
    <w:p w:rsidR="0085687C" w:rsidRPr="00CD27F5" w:rsidRDefault="0085687C" w:rsidP="00CD27F5">
      <w:pPr>
        <w:pStyle w:val="20"/>
        <w:spacing w:after="0" w:line="240" w:lineRule="auto"/>
        <w:rPr>
          <w:noProof/>
        </w:rPr>
      </w:pPr>
      <w:r w:rsidRPr="00CD27F5">
        <w:rPr>
          <w:noProof/>
        </w:rPr>
        <w:t>Ручной электрифицированный инструмент должен применяться, как правило, на напряжение не выше 42 В.</w:t>
      </w:r>
    </w:p>
    <w:p w:rsidR="0085687C" w:rsidRPr="00CD27F5" w:rsidRDefault="0085687C" w:rsidP="00CD27F5">
      <w:pPr>
        <w:pStyle w:val="20"/>
        <w:spacing w:after="0" w:line="240" w:lineRule="auto"/>
        <w:rPr>
          <w:noProof/>
        </w:rPr>
      </w:pPr>
      <w:r w:rsidRPr="00CD27F5">
        <w:rPr>
          <w:noProof/>
        </w:rPr>
        <w:t>Корпус ручного электрифицированного инструмента 1 класса (при напряжении выше 42 В, не имеющий двойной изоляции) должен быть заземлен (занулен).</w:t>
      </w:r>
    </w:p>
    <w:p w:rsidR="0085687C" w:rsidRPr="00CD27F5" w:rsidRDefault="0085687C" w:rsidP="00CD27F5">
      <w:pPr>
        <w:pStyle w:val="20"/>
        <w:spacing w:after="0" w:line="240" w:lineRule="auto"/>
        <w:rPr>
          <w:noProof/>
        </w:rPr>
      </w:pPr>
      <w:r w:rsidRPr="00CD27F5">
        <w:rPr>
          <w:noProof/>
        </w:rPr>
        <w:t>При выдаче ручного электрифицированного инструмента в работу должна проводиться проверка комплектности и надежности крепления деталей, исправности кабеля, штепсельной вилки, изоляции, защитных кожухов, четкости работы выключателя и работы инструмента на холостом ходу.</w:t>
      </w:r>
    </w:p>
    <w:p w:rsidR="0085687C" w:rsidRPr="00CD27F5" w:rsidRDefault="0085687C" w:rsidP="00CD27F5">
      <w:pPr>
        <w:pStyle w:val="20"/>
        <w:spacing w:after="0" w:line="240" w:lineRule="auto"/>
        <w:rPr>
          <w:noProof/>
        </w:rPr>
      </w:pPr>
      <w:r w:rsidRPr="00CD27F5">
        <w:rPr>
          <w:noProof/>
        </w:rPr>
        <w:t>При работе с ручным электрифицированным инструментом не допускается:</w:t>
      </w:r>
    </w:p>
    <w:p w:rsidR="0085687C" w:rsidRPr="00CD27F5" w:rsidRDefault="0085687C" w:rsidP="00CD27F5">
      <w:pPr>
        <w:pStyle w:val="20"/>
        <w:spacing w:after="0" w:line="240" w:lineRule="auto"/>
        <w:rPr>
          <w:noProof/>
        </w:rPr>
      </w:pPr>
      <w:r w:rsidRPr="00CD27F5">
        <w:rPr>
          <w:noProof/>
        </w:rPr>
        <w:t>а)</w:t>
      </w:r>
      <w:r w:rsidRPr="00CD27F5">
        <w:rPr>
          <w:noProof/>
        </w:rPr>
        <w:tab/>
        <w:t>оставлять без надзора инструмент, присоединенный к сети;</w:t>
      </w:r>
    </w:p>
    <w:p w:rsidR="0085687C" w:rsidRPr="00CD27F5" w:rsidRDefault="0085687C" w:rsidP="00CD27F5">
      <w:pPr>
        <w:pStyle w:val="20"/>
        <w:spacing w:after="0" w:line="240" w:lineRule="auto"/>
        <w:rPr>
          <w:noProof/>
        </w:rPr>
      </w:pPr>
      <w:r w:rsidRPr="00CD27F5">
        <w:rPr>
          <w:noProof/>
        </w:rPr>
        <w:t>б)</w:t>
      </w:r>
      <w:r w:rsidRPr="00CD27F5">
        <w:rPr>
          <w:noProof/>
        </w:rPr>
        <w:tab/>
        <w:t>натягивать и перегибать провод (кабель) инструмента, допускать его пересечение со стальными канатами машин, электрическими кабелями, проводами, находящимися под напряжением или шлангами для подачи кислорода, ацетилена и других газов;</w:t>
      </w:r>
    </w:p>
    <w:p w:rsidR="0085687C" w:rsidRPr="00CD27F5" w:rsidRDefault="0085687C" w:rsidP="00CD27F5">
      <w:pPr>
        <w:pStyle w:val="20"/>
        <w:spacing w:after="0" w:line="240" w:lineRule="auto"/>
        <w:rPr>
          <w:noProof/>
        </w:rPr>
      </w:pPr>
      <w:r w:rsidRPr="00CD27F5">
        <w:rPr>
          <w:noProof/>
        </w:rPr>
        <w:t>в)</w:t>
      </w:r>
      <w:r w:rsidRPr="00CD27F5">
        <w:rPr>
          <w:noProof/>
        </w:rPr>
        <w:tab/>
        <w:t>работать на открытых площадках во время дождя или снегопада без навеса над рабочим местом.</w:t>
      </w:r>
    </w:p>
    <w:p w:rsidR="0085687C" w:rsidRPr="00CD27F5" w:rsidRDefault="0085687C" w:rsidP="00CD27F5">
      <w:pPr>
        <w:pStyle w:val="20"/>
        <w:spacing w:after="0" w:line="240" w:lineRule="auto"/>
        <w:rPr>
          <w:noProof/>
        </w:rPr>
      </w:pPr>
      <w:r w:rsidRPr="00CD27F5">
        <w:rPr>
          <w:noProof/>
        </w:rPr>
        <w:t>Не допускается эксплуатация ручного электрифицированного инструмента со следующими неисправностями:</w:t>
      </w:r>
    </w:p>
    <w:p w:rsidR="0085687C" w:rsidRPr="00CD27F5" w:rsidRDefault="0085687C" w:rsidP="00CD27F5">
      <w:pPr>
        <w:pStyle w:val="20"/>
        <w:spacing w:after="0" w:line="240" w:lineRule="auto"/>
        <w:rPr>
          <w:noProof/>
        </w:rPr>
      </w:pPr>
      <w:r w:rsidRPr="00CD27F5">
        <w:rPr>
          <w:noProof/>
        </w:rPr>
        <w:t>а)</w:t>
      </w:r>
      <w:r w:rsidRPr="00CD27F5">
        <w:rPr>
          <w:noProof/>
        </w:rPr>
        <w:tab/>
        <w:t>повреждено штепсельное соединение, кабель или его защитная оболочка, крышка щеткодержателя;</w:t>
      </w:r>
    </w:p>
    <w:p w:rsidR="0085687C" w:rsidRPr="00CD27F5" w:rsidRDefault="0085687C" w:rsidP="00CD27F5">
      <w:pPr>
        <w:pStyle w:val="20"/>
        <w:spacing w:after="0" w:line="240" w:lineRule="auto"/>
        <w:rPr>
          <w:noProof/>
        </w:rPr>
      </w:pPr>
      <w:r w:rsidRPr="00CD27F5">
        <w:rPr>
          <w:noProof/>
        </w:rPr>
        <w:t>б)</w:t>
      </w:r>
      <w:r w:rsidRPr="00CD27F5">
        <w:rPr>
          <w:noProof/>
        </w:rPr>
        <w:tab/>
        <w:t>нечеткая работа выключателя, искрение щеток на коллекторе, сопровождающееся появлением кругового огня на его поверхности;</w:t>
      </w:r>
    </w:p>
    <w:p w:rsidR="0085687C" w:rsidRPr="00CD27F5" w:rsidRDefault="0085687C" w:rsidP="00CD27F5">
      <w:pPr>
        <w:pStyle w:val="20"/>
        <w:spacing w:after="0" w:line="240" w:lineRule="auto"/>
        <w:rPr>
          <w:noProof/>
        </w:rPr>
      </w:pPr>
      <w:r w:rsidRPr="00CD27F5">
        <w:rPr>
          <w:noProof/>
        </w:rPr>
        <w:t>в)</w:t>
      </w:r>
      <w:r w:rsidRPr="00CD27F5">
        <w:rPr>
          <w:noProof/>
        </w:rPr>
        <w:tab/>
        <w:t>вытекание смазки из редуктора или вентиляционных каналов;</w:t>
      </w:r>
    </w:p>
    <w:p w:rsidR="0085687C" w:rsidRPr="00CD27F5" w:rsidRDefault="0085687C" w:rsidP="00CD27F5">
      <w:pPr>
        <w:pStyle w:val="20"/>
        <w:spacing w:after="0" w:line="240" w:lineRule="auto"/>
        <w:rPr>
          <w:noProof/>
        </w:rPr>
      </w:pPr>
      <w:r w:rsidRPr="00CD27F5">
        <w:rPr>
          <w:noProof/>
        </w:rPr>
        <w:lastRenderedPageBreak/>
        <w:t>г)</w:t>
      </w:r>
      <w:r w:rsidRPr="00CD27F5">
        <w:rPr>
          <w:noProof/>
        </w:rPr>
        <w:tab/>
        <w:t>появление дыма или запаха, характерного для горящей изоляции;</w:t>
      </w:r>
    </w:p>
    <w:p w:rsidR="0085687C" w:rsidRPr="00CD27F5" w:rsidRDefault="0085687C" w:rsidP="00CD27F5">
      <w:pPr>
        <w:pStyle w:val="20"/>
        <w:spacing w:after="0" w:line="240" w:lineRule="auto"/>
        <w:rPr>
          <w:noProof/>
        </w:rPr>
      </w:pPr>
      <w:r w:rsidRPr="00CD27F5">
        <w:rPr>
          <w:noProof/>
        </w:rPr>
        <w:t>д)</w:t>
      </w:r>
      <w:r w:rsidRPr="00CD27F5">
        <w:rPr>
          <w:noProof/>
        </w:rPr>
        <w:tab/>
        <w:t>появление повышенного шума, стука, вибрации, поломка или появление трещин в корпусной детали, рукоятке, защитном ограждении.</w:t>
      </w:r>
    </w:p>
    <w:p w:rsidR="0085687C" w:rsidRPr="00CD27F5" w:rsidRDefault="0085687C" w:rsidP="00CD27F5">
      <w:pPr>
        <w:pStyle w:val="20"/>
        <w:spacing w:after="0" w:line="240" w:lineRule="auto"/>
        <w:rPr>
          <w:noProof/>
        </w:rPr>
      </w:pPr>
      <w:r w:rsidRPr="00CD27F5">
        <w:rPr>
          <w:noProof/>
        </w:rPr>
        <w:t>Работники, допущенные к работе с ручным электрифицированным инструментом, должны иметь группу по электробезопасности.</w:t>
      </w:r>
    </w:p>
    <w:p w:rsidR="0085687C" w:rsidRPr="00CD27F5" w:rsidRDefault="0085687C" w:rsidP="00CD27F5">
      <w:pPr>
        <w:pStyle w:val="20"/>
        <w:spacing w:after="0" w:line="240" w:lineRule="auto"/>
        <w:rPr>
          <w:noProof/>
        </w:rPr>
      </w:pPr>
      <w:r w:rsidRPr="00CD27F5">
        <w:rPr>
          <w:noProof/>
        </w:rPr>
        <w:t>К работе с ручным электрифицированным инструментом допускаются лица не моложе 18 лет, прошедшие специальное обучение, сдавшие соответствующий экзамен и имеющие запись об этом в удостоверении по охране труда.</w:t>
      </w:r>
    </w:p>
    <w:p w:rsidR="0085687C" w:rsidRPr="00CD27F5" w:rsidRDefault="0085687C" w:rsidP="00CD27F5">
      <w:pPr>
        <w:pStyle w:val="20"/>
        <w:spacing w:after="0" w:line="240" w:lineRule="auto"/>
        <w:rPr>
          <w:noProof/>
        </w:rPr>
      </w:pPr>
      <w:r w:rsidRPr="00CD27F5">
        <w:rPr>
          <w:noProof/>
        </w:rPr>
        <w:t>При работе с электроинструментом необходимо выполнять следующие требования:</w:t>
      </w:r>
    </w:p>
    <w:p w:rsidR="0085687C" w:rsidRPr="00CD27F5" w:rsidRDefault="0085687C" w:rsidP="00CD27F5">
      <w:pPr>
        <w:pStyle w:val="20"/>
        <w:spacing w:after="0" w:line="240" w:lineRule="auto"/>
        <w:rPr>
          <w:noProof/>
        </w:rPr>
      </w:pPr>
      <w:r w:rsidRPr="00CD27F5">
        <w:rPr>
          <w:noProof/>
        </w:rPr>
        <w:t>а)</w:t>
      </w:r>
      <w:r w:rsidRPr="00CD27F5">
        <w:rPr>
          <w:noProof/>
        </w:rPr>
        <w:tab/>
        <w:t>работать в резиновых диэлектрических перчатках, диэлектрических галошах или на диэлектрическом коврике при работе с инструментом I класса;</w:t>
      </w:r>
    </w:p>
    <w:p w:rsidR="0085687C" w:rsidRPr="00CD27F5" w:rsidRDefault="0085687C" w:rsidP="00CD27F5">
      <w:pPr>
        <w:pStyle w:val="20"/>
        <w:spacing w:after="0" w:line="240" w:lineRule="auto"/>
        <w:rPr>
          <w:noProof/>
        </w:rPr>
      </w:pPr>
      <w:r w:rsidRPr="00CD27F5">
        <w:rPr>
          <w:noProof/>
        </w:rPr>
        <w:t>б)</w:t>
      </w:r>
      <w:r w:rsidRPr="00CD27F5">
        <w:rPr>
          <w:noProof/>
        </w:rPr>
        <w:tab/>
        <w:t>не подключать инструмент к распределительному устройству, если отсутствует безопасное штепсельное соединение;</w:t>
      </w:r>
    </w:p>
    <w:p w:rsidR="0085687C" w:rsidRPr="00CD27F5" w:rsidRDefault="0085687C" w:rsidP="00CD27F5">
      <w:pPr>
        <w:pStyle w:val="20"/>
        <w:spacing w:after="0" w:line="240" w:lineRule="auto"/>
        <w:rPr>
          <w:noProof/>
        </w:rPr>
      </w:pPr>
      <w:r w:rsidRPr="00CD27F5">
        <w:rPr>
          <w:noProof/>
        </w:rPr>
        <w:t>в)</w:t>
      </w:r>
      <w:r w:rsidRPr="00CD27F5">
        <w:rPr>
          <w:noProof/>
        </w:rPr>
        <w:tab/>
        <w:t>предохранять, провод, питающий электроинструмент, от механических повреждений;</w:t>
      </w:r>
    </w:p>
    <w:p w:rsidR="0085687C" w:rsidRPr="00CD27F5" w:rsidRDefault="0085687C" w:rsidP="00CD27F5">
      <w:pPr>
        <w:pStyle w:val="20"/>
        <w:spacing w:after="0" w:line="240" w:lineRule="auto"/>
        <w:rPr>
          <w:noProof/>
        </w:rPr>
      </w:pPr>
      <w:r w:rsidRPr="00CD27F5">
        <w:rPr>
          <w:noProof/>
        </w:rPr>
        <w:t>г)</w:t>
      </w:r>
      <w:r w:rsidRPr="00CD27F5">
        <w:rPr>
          <w:noProof/>
        </w:rPr>
        <w:tab/>
        <w:t>не переносить электроинструмент за провод, пользоваться для этого ручкой;</w:t>
      </w:r>
    </w:p>
    <w:p w:rsidR="0085687C" w:rsidRPr="00CD27F5" w:rsidRDefault="0085687C" w:rsidP="00CD27F5">
      <w:pPr>
        <w:pStyle w:val="20"/>
        <w:spacing w:after="0" w:line="240" w:lineRule="auto"/>
        <w:rPr>
          <w:noProof/>
        </w:rPr>
      </w:pPr>
      <w:r w:rsidRPr="00CD27F5">
        <w:rPr>
          <w:noProof/>
        </w:rPr>
        <w:t>д)</w:t>
      </w:r>
      <w:r w:rsidRPr="00CD27F5">
        <w:rPr>
          <w:noProof/>
        </w:rPr>
        <w:tab/>
        <w:t>не производить никакого ремонта электроинструмента самому работающему, а немедленно сдать инструмент в кладовую для ремонта;</w:t>
      </w:r>
    </w:p>
    <w:p w:rsidR="0085687C" w:rsidRPr="00CD27F5" w:rsidRDefault="0085687C" w:rsidP="00CD27F5">
      <w:pPr>
        <w:pStyle w:val="20"/>
        <w:spacing w:after="0" w:line="240" w:lineRule="auto"/>
        <w:rPr>
          <w:noProof/>
        </w:rPr>
      </w:pPr>
      <w:r w:rsidRPr="00CD27F5">
        <w:rPr>
          <w:noProof/>
        </w:rPr>
        <w:t>е)</w:t>
      </w:r>
      <w:r w:rsidRPr="00CD27F5">
        <w:rPr>
          <w:noProof/>
        </w:rPr>
        <w:tab/>
        <w:t>не производить замену режущего инструмента до полной остановки электродвигателя;</w:t>
      </w:r>
    </w:p>
    <w:p w:rsidR="0085687C" w:rsidRPr="00CD27F5" w:rsidRDefault="0085687C" w:rsidP="00CD27F5">
      <w:pPr>
        <w:pStyle w:val="20"/>
        <w:spacing w:after="0" w:line="240" w:lineRule="auto"/>
        <w:rPr>
          <w:noProof/>
        </w:rPr>
      </w:pPr>
      <w:r w:rsidRPr="00CD27F5">
        <w:rPr>
          <w:noProof/>
        </w:rPr>
        <w:t>ж)</w:t>
      </w:r>
      <w:r w:rsidRPr="00CD27F5">
        <w:rPr>
          <w:noProof/>
        </w:rPr>
        <w:tab/>
        <w:t>при перерывах в работе или прекращении подачи электроэнергии отключить инструмент от сети;</w:t>
      </w:r>
    </w:p>
    <w:p w:rsidR="0085687C" w:rsidRPr="00CD27F5" w:rsidRDefault="0085687C" w:rsidP="00CD27F5">
      <w:pPr>
        <w:pStyle w:val="20"/>
        <w:spacing w:after="0" w:line="240" w:lineRule="auto"/>
        <w:rPr>
          <w:noProof/>
        </w:rPr>
      </w:pPr>
      <w:r w:rsidRPr="00CD27F5">
        <w:rPr>
          <w:noProof/>
        </w:rPr>
        <w:t>з)</w:t>
      </w:r>
      <w:r w:rsidRPr="00CD27F5">
        <w:rPr>
          <w:noProof/>
        </w:rPr>
        <w:tab/>
        <w:t>не работать с приставных лестниц;</w:t>
      </w:r>
    </w:p>
    <w:p w:rsidR="0085687C" w:rsidRPr="00CD27F5" w:rsidRDefault="0085687C" w:rsidP="00CD27F5">
      <w:pPr>
        <w:pStyle w:val="20"/>
        <w:spacing w:after="0" w:line="240" w:lineRule="auto"/>
        <w:rPr>
          <w:noProof/>
        </w:rPr>
      </w:pPr>
      <w:r w:rsidRPr="00CD27F5">
        <w:rPr>
          <w:noProof/>
        </w:rPr>
        <w:t>и)</w:t>
      </w:r>
      <w:r w:rsidRPr="00CD27F5">
        <w:rPr>
          <w:noProof/>
        </w:rPr>
        <w:tab/>
        <w:t>не передавать электроинструмент даже на короткое время другим лицам;</w:t>
      </w:r>
    </w:p>
    <w:p w:rsidR="0085687C" w:rsidRPr="00CD27F5" w:rsidRDefault="0085687C" w:rsidP="00CD27F5">
      <w:pPr>
        <w:pStyle w:val="20"/>
        <w:spacing w:after="0" w:line="240" w:lineRule="auto"/>
        <w:rPr>
          <w:noProof/>
        </w:rPr>
      </w:pPr>
      <w:r w:rsidRPr="00CD27F5">
        <w:rPr>
          <w:noProof/>
        </w:rPr>
        <w:t>к)</w:t>
      </w:r>
      <w:r w:rsidRPr="00CD27F5">
        <w:rPr>
          <w:noProof/>
        </w:rPr>
        <w:tab/>
        <w:t>не производить ремонт проводов и штепсельных соединений;</w:t>
      </w:r>
    </w:p>
    <w:p w:rsidR="0085687C" w:rsidRPr="00CD27F5" w:rsidRDefault="0085687C" w:rsidP="00CD27F5">
      <w:pPr>
        <w:pStyle w:val="20"/>
        <w:spacing w:after="0" w:line="240" w:lineRule="auto"/>
        <w:rPr>
          <w:noProof/>
        </w:rPr>
      </w:pPr>
      <w:r w:rsidRPr="00CD27F5">
        <w:rPr>
          <w:noProof/>
        </w:rPr>
        <w:t>л)</w:t>
      </w:r>
      <w:r w:rsidRPr="00CD27F5">
        <w:rPr>
          <w:noProof/>
        </w:rPr>
        <w:tab/>
        <w:t>не удалять руками стружку или опилки до полной остановки инструмента.</w:t>
      </w:r>
    </w:p>
    <w:p w:rsidR="008D6E83" w:rsidRPr="00CD27F5" w:rsidRDefault="008D6E83" w:rsidP="00CD27F5">
      <w:pPr>
        <w:pStyle w:val="20"/>
        <w:spacing w:after="0" w:line="240" w:lineRule="auto"/>
        <w:rPr>
          <w:noProof/>
        </w:rPr>
      </w:pPr>
    </w:p>
    <w:p w:rsidR="003868F8" w:rsidRPr="00CD27F5" w:rsidRDefault="003868F8" w:rsidP="00CD27F5">
      <w:pPr>
        <w:pStyle w:val="20"/>
        <w:spacing w:after="0" w:line="240" w:lineRule="auto"/>
        <w:rPr>
          <w:b/>
          <w:noProof/>
        </w:rPr>
      </w:pPr>
      <w:r w:rsidRPr="00CD27F5">
        <w:rPr>
          <w:b/>
          <w:noProof/>
        </w:rPr>
        <w:t xml:space="preserve">Требования безопасности по окончании монтажных работы </w:t>
      </w:r>
    </w:p>
    <w:p w:rsidR="003868F8" w:rsidRPr="00CD27F5" w:rsidRDefault="003868F8" w:rsidP="00CD27F5">
      <w:pPr>
        <w:pStyle w:val="20"/>
        <w:spacing w:after="0" w:line="240" w:lineRule="auto"/>
        <w:rPr>
          <w:noProof/>
        </w:rPr>
      </w:pPr>
      <w:r w:rsidRPr="00CD27F5">
        <w:rPr>
          <w:noProof/>
        </w:rPr>
        <w:t xml:space="preserve"> После окончания монтажных работ работники обязаны:</w:t>
      </w:r>
    </w:p>
    <w:p w:rsidR="003868F8" w:rsidRPr="00CD27F5" w:rsidRDefault="003868F8" w:rsidP="00CD27F5">
      <w:pPr>
        <w:pStyle w:val="20"/>
        <w:spacing w:after="0" w:line="240" w:lineRule="auto"/>
        <w:rPr>
          <w:noProof/>
        </w:rPr>
      </w:pPr>
      <w:r w:rsidRPr="00CD27F5">
        <w:rPr>
          <w:noProof/>
        </w:rPr>
        <w:t>-очистить рабочее место от отходов строительных материалов и мусора, образовавшихся при выполнении работы;</w:t>
      </w:r>
    </w:p>
    <w:p w:rsidR="003868F8" w:rsidRPr="00CD27F5" w:rsidRDefault="003868F8" w:rsidP="00CD27F5">
      <w:pPr>
        <w:pStyle w:val="20"/>
        <w:spacing w:after="0" w:line="240" w:lineRule="auto"/>
        <w:rPr>
          <w:noProof/>
        </w:rPr>
      </w:pPr>
      <w:r w:rsidRPr="00CD27F5">
        <w:rPr>
          <w:noProof/>
        </w:rPr>
        <w:t>-собрать ручной инструмент, приспособления и неиспользованные материалы, применявшиеся в процессе работы, и поместить их в отведенное для хранения место;</w:t>
      </w:r>
    </w:p>
    <w:p w:rsidR="008D6E83" w:rsidRPr="00CD27F5" w:rsidRDefault="003868F8" w:rsidP="00CD27F5">
      <w:pPr>
        <w:pStyle w:val="20"/>
        <w:spacing w:after="0" w:line="240" w:lineRule="auto"/>
        <w:rPr>
          <w:noProof/>
        </w:rPr>
      </w:pPr>
      <w:r w:rsidRPr="00CD27F5">
        <w:rPr>
          <w:noProof/>
        </w:rPr>
        <w:t>-сообщить руководителю работ обо всех неполадках, имевших место во время работы.</w:t>
      </w:r>
    </w:p>
    <w:p w:rsidR="003868F8" w:rsidRPr="00CD27F5" w:rsidRDefault="003868F8" w:rsidP="00CD27F5">
      <w:pPr>
        <w:pStyle w:val="20"/>
        <w:spacing w:after="0" w:line="240" w:lineRule="auto"/>
        <w:rPr>
          <w:noProof/>
        </w:rPr>
      </w:pPr>
    </w:p>
    <w:p w:rsidR="003868F8" w:rsidRPr="00CD27F5" w:rsidRDefault="003868F8" w:rsidP="002915FA">
      <w:pPr>
        <w:pStyle w:val="20"/>
        <w:spacing w:after="0" w:line="240" w:lineRule="auto"/>
        <w:ind w:firstLine="0"/>
        <w:rPr>
          <w:noProof/>
        </w:rPr>
      </w:pPr>
    </w:p>
    <w:p w:rsidR="003868F8" w:rsidRPr="00CD27F5" w:rsidRDefault="002D4B72" w:rsidP="002D4B72">
      <w:pPr>
        <w:pStyle w:val="20"/>
        <w:spacing w:after="0" w:line="240" w:lineRule="auto"/>
        <w:ind w:left="2978" w:firstLine="0"/>
        <w:rPr>
          <w:b/>
          <w:noProof/>
        </w:rPr>
      </w:pPr>
      <w:r>
        <w:rPr>
          <w:b/>
          <w:noProof/>
        </w:rPr>
        <w:t>19.</w:t>
      </w:r>
      <w:r w:rsidR="002915FA">
        <w:rPr>
          <w:b/>
          <w:noProof/>
        </w:rPr>
        <w:t>ПОЖАРНАЯ БЕЗОПАСНОСТЬ</w:t>
      </w:r>
    </w:p>
    <w:p w:rsidR="003868F8" w:rsidRPr="00CD27F5" w:rsidRDefault="003868F8" w:rsidP="00CD27F5">
      <w:pPr>
        <w:pStyle w:val="20"/>
        <w:spacing w:after="0" w:line="240" w:lineRule="auto"/>
        <w:ind w:firstLine="0"/>
        <w:rPr>
          <w:b/>
          <w:noProof/>
        </w:rPr>
      </w:pPr>
    </w:p>
    <w:p w:rsidR="003868F8" w:rsidRPr="00CD27F5" w:rsidRDefault="003868F8" w:rsidP="00CD27F5">
      <w:pPr>
        <w:pStyle w:val="20"/>
        <w:spacing w:after="0" w:line="240" w:lineRule="auto"/>
        <w:rPr>
          <w:noProof/>
        </w:rPr>
      </w:pPr>
      <w:r w:rsidRPr="00CD27F5">
        <w:rPr>
          <w:noProof/>
        </w:rPr>
        <w:t>Ответственность за пожарную безопасность, соблюдение противопожарного режима, действующих норм, своевременное выполнение противопожарных мероприятий, наличие и исправное содержание средств пожаротушения несут персональные лица, назначенные приказом, а на строительных участках - прорабы, прошедшие</w:t>
      </w:r>
      <w:r w:rsidRPr="00CD27F5">
        <w:rPr>
          <w:noProof/>
        </w:rPr>
        <w:tab/>
        <w:t>соответствующее</w:t>
      </w:r>
      <w:r w:rsidRPr="00CD27F5">
        <w:rPr>
          <w:noProof/>
        </w:rPr>
        <w:tab/>
        <w:t>обучение,</w:t>
      </w:r>
      <w:r w:rsidRPr="00CD27F5">
        <w:rPr>
          <w:noProof/>
        </w:rPr>
        <w:tab/>
        <w:t>определяемые соответствующим</w:t>
      </w:r>
    </w:p>
    <w:p w:rsidR="003868F8" w:rsidRPr="00CD27F5" w:rsidRDefault="003868F8" w:rsidP="00CD27F5">
      <w:pPr>
        <w:pStyle w:val="20"/>
        <w:spacing w:after="0" w:line="240" w:lineRule="auto"/>
        <w:rPr>
          <w:noProof/>
        </w:rPr>
      </w:pPr>
      <w:r w:rsidRPr="00CD27F5">
        <w:rPr>
          <w:noProof/>
        </w:rPr>
        <w:t>распорДюенишала работ каждый работник на строительном объекте должен быть проинструктирован об общих мерах противопожарной безопасности, о личном соблюдении противопожарных требований, а также обучен пользованию простейшими средствами пожаротушения.</w:t>
      </w:r>
    </w:p>
    <w:p w:rsidR="003868F8" w:rsidRPr="00CD27F5" w:rsidRDefault="003868F8" w:rsidP="00CD27F5">
      <w:pPr>
        <w:pStyle w:val="20"/>
        <w:spacing w:after="0" w:line="240" w:lineRule="auto"/>
        <w:rPr>
          <w:noProof/>
        </w:rPr>
      </w:pPr>
      <w:r w:rsidRPr="00CD27F5">
        <w:rPr>
          <w:noProof/>
        </w:rPr>
        <w:t>Для предупреждения пожаров на территории строительной площадки в пожароопасных местах необходимо вывесить знаки безопасности, предупредительные надписи и плакаты о требованиях и мерах противопожарной безопасности.</w:t>
      </w:r>
    </w:p>
    <w:p w:rsidR="003868F8" w:rsidRPr="00CD27F5" w:rsidRDefault="003868F8" w:rsidP="00CD27F5">
      <w:pPr>
        <w:pStyle w:val="20"/>
        <w:spacing w:after="0" w:line="240" w:lineRule="auto"/>
        <w:rPr>
          <w:noProof/>
        </w:rPr>
      </w:pPr>
      <w:r w:rsidRPr="00CD27F5">
        <w:rPr>
          <w:noProof/>
        </w:rPr>
        <w:t>Для курения отвести специальные места, на которых установить урны или ящики с песком, вывесить указательные знаки с надписью «Место для курения». Загромождение подъездов, входов и выходов, а также подходов к средствам пожаротушения не допускается. В местах, содержащих горючие или воспламеняющиеся материалы, курение должно быть запрещено, а пользоваться открытым огнем допускается только в радиусе более 50 м.</w:t>
      </w:r>
    </w:p>
    <w:p w:rsidR="003868F8" w:rsidRPr="00CD27F5" w:rsidRDefault="003868F8" w:rsidP="00CD27F5">
      <w:pPr>
        <w:pStyle w:val="20"/>
        <w:spacing w:after="0" w:line="240" w:lineRule="auto"/>
        <w:rPr>
          <w:noProof/>
        </w:rPr>
      </w:pPr>
      <w:r w:rsidRPr="00CD27F5">
        <w:rPr>
          <w:noProof/>
        </w:rPr>
        <w:t xml:space="preserve">Накаливать на строительной площадке горючие вещества (промасленные тряпки, ветошь, опилки и т.д.) запрещается. Горюче-смазочные материалы хранить в закрытой таре. Порожнюю тару из-под </w:t>
      </w:r>
      <w:r w:rsidRPr="00CD27F5">
        <w:rPr>
          <w:noProof/>
        </w:rPr>
        <w:lastRenderedPageBreak/>
        <w:t>бензина, дизельного топлива., керосина, растворителя хранить в специально отведенном для этого месте. Каждый автомобиль должен быть обеспечен огнетушителем.</w:t>
      </w:r>
    </w:p>
    <w:p w:rsidR="003868F8" w:rsidRPr="00CD27F5" w:rsidRDefault="003868F8" w:rsidP="00CD27F5">
      <w:pPr>
        <w:pStyle w:val="20"/>
        <w:spacing w:after="0" w:line="240" w:lineRule="auto"/>
        <w:rPr>
          <w:noProof/>
        </w:rPr>
      </w:pPr>
      <w:r w:rsidRPr="00CD27F5">
        <w:rPr>
          <w:noProof/>
        </w:rPr>
        <w:t>Для выполнения пожарных мероприятий по эксплуатации машин и оборудования с электроприводом и электросетей ЗАПРЕЩАЕТСЯ:</w:t>
      </w:r>
    </w:p>
    <w:p w:rsidR="003868F8" w:rsidRPr="00CD27F5" w:rsidRDefault="003868F8" w:rsidP="00CD27F5">
      <w:pPr>
        <w:pStyle w:val="20"/>
        <w:spacing w:after="0" w:line="240" w:lineRule="auto"/>
        <w:rPr>
          <w:noProof/>
        </w:rPr>
      </w:pPr>
      <w:r w:rsidRPr="00CD27F5">
        <w:rPr>
          <w:noProof/>
        </w:rPr>
        <w:t>-</w:t>
      </w:r>
      <w:r w:rsidRPr="00CD27F5">
        <w:rPr>
          <w:noProof/>
        </w:rPr>
        <w:tab/>
        <w:t>использовать электрические питающие резиновые кабели и шланговые провода с поврежденной изоляцией, плохим контактом в местах соединения;</w:t>
      </w:r>
    </w:p>
    <w:p w:rsidR="003868F8" w:rsidRPr="00CD27F5" w:rsidRDefault="003868F8" w:rsidP="00CD27F5">
      <w:pPr>
        <w:pStyle w:val="20"/>
        <w:spacing w:after="0" w:line="240" w:lineRule="auto"/>
        <w:rPr>
          <w:noProof/>
        </w:rPr>
      </w:pPr>
      <w:r w:rsidRPr="00CD27F5">
        <w:rPr>
          <w:noProof/>
        </w:rPr>
        <w:t>-</w:t>
      </w:r>
      <w:r w:rsidRPr="00CD27F5">
        <w:rPr>
          <w:noProof/>
        </w:rPr>
        <w:tab/>
        <w:t>допускать соприкосновения электрических проводов, как между собой, так и с металлоконструкциями;</w:t>
      </w:r>
    </w:p>
    <w:p w:rsidR="003868F8" w:rsidRPr="00CD27F5" w:rsidRDefault="003868F8" w:rsidP="00CD27F5">
      <w:pPr>
        <w:pStyle w:val="20"/>
        <w:spacing w:after="0" w:line="240" w:lineRule="auto"/>
        <w:rPr>
          <w:noProof/>
        </w:rPr>
      </w:pPr>
      <w:r w:rsidRPr="00CD27F5">
        <w:rPr>
          <w:noProof/>
        </w:rPr>
        <w:t>-</w:t>
      </w:r>
      <w:r w:rsidRPr="00CD27F5">
        <w:rPr>
          <w:noProof/>
        </w:rPr>
        <w:tab/>
        <w:t>применять некалиброванные плавкие вставки и различные предохранители кустарного изготовления (скрутки, жучки);</w:t>
      </w:r>
    </w:p>
    <w:p w:rsidR="003868F8" w:rsidRPr="00CD27F5" w:rsidRDefault="003868F8" w:rsidP="00CD27F5">
      <w:pPr>
        <w:pStyle w:val="20"/>
        <w:spacing w:after="0" w:line="240" w:lineRule="auto"/>
        <w:rPr>
          <w:noProof/>
        </w:rPr>
      </w:pPr>
      <w:r w:rsidRPr="00CD27F5">
        <w:rPr>
          <w:noProof/>
        </w:rPr>
        <w:t>-</w:t>
      </w:r>
      <w:r w:rsidRPr="00CD27F5">
        <w:rPr>
          <w:noProof/>
        </w:rPr>
        <w:tab/>
        <w:t>оставлять без присмотра включенными в электросеть нагревательные приборы;</w:t>
      </w:r>
    </w:p>
    <w:p w:rsidR="003868F8" w:rsidRPr="00CD27F5" w:rsidRDefault="003868F8" w:rsidP="00CD27F5">
      <w:pPr>
        <w:pStyle w:val="20"/>
        <w:spacing w:after="0" w:line="240" w:lineRule="auto"/>
        <w:rPr>
          <w:noProof/>
        </w:rPr>
      </w:pPr>
      <w:r w:rsidRPr="00CD27F5">
        <w:rPr>
          <w:noProof/>
        </w:rPr>
        <w:t>-</w:t>
      </w:r>
      <w:r w:rsidRPr="00CD27F5">
        <w:rPr>
          <w:noProof/>
        </w:rPr>
        <w:tab/>
        <w:t>применять для отопления и сушки самодельные электронагревательные приборы;</w:t>
      </w:r>
    </w:p>
    <w:p w:rsidR="003868F8" w:rsidRPr="00CD27F5" w:rsidRDefault="003868F8" w:rsidP="00CD27F5">
      <w:pPr>
        <w:pStyle w:val="20"/>
        <w:spacing w:after="0" w:line="240" w:lineRule="auto"/>
        <w:rPr>
          <w:noProof/>
        </w:rPr>
      </w:pPr>
      <w:r w:rsidRPr="00CD27F5">
        <w:rPr>
          <w:noProof/>
        </w:rPr>
        <w:t>-</w:t>
      </w:r>
      <w:r w:rsidRPr="00CD27F5">
        <w:rPr>
          <w:noProof/>
        </w:rPr>
        <w:tab/>
        <w:t>пользоваться поврежденными розетками, рубильниками, другими электроустановочными изделиями;</w:t>
      </w:r>
    </w:p>
    <w:p w:rsidR="003868F8" w:rsidRPr="00CD27F5" w:rsidRDefault="003868F8" w:rsidP="00CD27F5">
      <w:pPr>
        <w:pStyle w:val="20"/>
        <w:spacing w:after="0" w:line="240" w:lineRule="auto"/>
        <w:rPr>
          <w:noProof/>
        </w:rPr>
      </w:pPr>
      <w:r w:rsidRPr="00CD27F5">
        <w:rPr>
          <w:noProof/>
        </w:rPr>
        <w:t>-         обертывать электролампы и светильники бумагой, тканью и другими горючими материалами, а также эксплуатировать их со снятьями колпаками (рассеивателями);</w:t>
      </w:r>
    </w:p>
    <w:p w:rsidR="003868F8" w:rsidRPr="00CD27F5" w:rsidRDefault="003868F8" w:rsidP="00CD27F5">
      <w:pPr>
        <w:pStyle w:val="20"/>
        <w:spacing w:after="0" w:line="240" w:lineRule="auto"/>
        <w:rPr>
          <w:noProof/>
        </w:rPr>
      </w:pPr>
      <w:r w:rsidRPr="00CD27F5">
        <w:rPr>
          <w:noProof/>
        </w:rPr>
        <w:t>-         пользоваться электрочайниками и другими электронагревательными приборами без подставок из негорючих материалов;</w:t>
      </w:r>
    </w:p>
    <w:p w:rsidR="003868F8" w:rsidRPr="00CD27F5" w:rsidRDefault="003868F8" w:rsidP="00CD27F5">
      <w:pPr>
        <w:pStyle w:val="20"/>
        <w:spacing w:after="0" w:line="240" w:lineRule="auto"/>
        <w:rPr>
          <w:noProof/>
        </w:rPr>
      </w:pPr>
      <w:r w:rsidRPr="00CD27F5">
        <w:rPr>
          <w:noProof/>
        </w:rPr>
        <w:t>-</w:t>
      </w:r>
      <w:r w:rsidRPr="00CD27F5">
        <w:rPr>
          <w:noProof/>
        </w:rPr>
        <w:tab/>
        <w:t>прокладывать транзитные электропроводки и кабельные линии через складские помещения, а также через пожароопасные и взрывоопасные зоны.</w:t>
      </w:r>
    </w:p>
    <w:p w:rsidR="003868F8" w:rsidRPr="00CD27F5" w:rsidRDefault="003868F8" w:rsidP="00CD27F5">
      <w:pPr>
        <w:pStyle w:val="20"/>
        <w:spacing w:after="0" w:line="240" w:lineRule="auto"/>
        <w:rPr>
          <w:noProof/>
        </w:rPr>
      </w:pPr>
      <w:r w:rsidRPr="00CD27F5">
        <w:rPr>
          <w:noProof/>
        </w:rPr>
        <w:t>-</w:t>
      </w:r>
      <w:r w:rsidRPr="00CD27F5">
        <w:rPr>
          <w:noProof/>
        </w:rPr>
        <w:tab/>
        <w:t>принять меры против попадания искр на горючие материалы;</w:t>
      </w:r>
    </w:p>
    <w:p w:rsidR="003868F8" w:rsidRPr="00CD27F5" w:rsidRDefault="003868F8" w:rsidP="00CD27F5">
      <w:pPr>
        <w:pStyle w:val="20"/>
        <w:spacing w:after="0" w:line="240" w:lineRule="auto"/>
        <w:rPr>
          <w:noProof/>
        </w:rPr>
      </w:pPr>
      <w:r w:rsidRPr="00CD27F5">
        <w:rPr>
          <w:noProof/>
        </w:rPr>
        <w:t>Первичные средства пожаротушения должны находиться в исправности и быть доступны к использованию.</w:t>
      </w:r>
    </w:p>
    <w:p w:rsidR="003868F8" w:rsidRPr="00CD27F5" w:rsidRDefault="003868F8" w:rsidP="00CD27F5">
      <w:pPr>
        <w:pStyle w:val="20"/>
        <w:spacing w:after="0" w:line="240" w:lineRule="auto"/>
        <w:rPr>
          <w:noProof/>
        </w:rPr>
      </w:pPr>
      <w:r w:rsidRPr="00CD27F5">
        <w:rPr>
          <w:noProof/>
        </w:rPr>
        <w:t>Порядок действий при пожаре.</w:t>
      </w:r>
    </w:p>
    <w:p w:rsidR="003868F8" w:rsidRPr="00CD27F5" w:rsidRDefault="003868F8" w:rsidP="00CD27F5">
      <w:pPr>
        <w:pStyle w:val="20"/>
        <w:spacing w:after="0" w:line="240" w:lineRule="auto"/>
        <w:rPr>
          <w:noProof/>
        </w:rPr>
      </w:pPr>
      <w:r w:rsidRPr="00CD27F5">
        <w:rPr>
          <w:noProof/>
        </w:rPr>
        <w:t>Каждый работник при обнаружении пожара или признаков горения (задымление, залах гари, повышение температуры и т.п.) обязан:</w:t>
      </w:r>
    </w:p>
    <w:p w:rsidR="003868F8" w:rsidRPr="00CD27F5" w:rsidRDefault="003868F8" w:rsidP="00CD27F5">
      <w:pPr>
        <w:pStyle w:val="20"/>
        <w:spacing w:after="0" w:line="240" w:lineRule="auto"/>
        <w:rPr>
          <w:noProof/>
        </w:rPr>
      </w:pPr>
      <w:r w:rsidRPr="00CD27F5">
        <w:rPr>
          <w:noProof/>
        </w:rPr>
        <w:t>-</w:t>
      </w:r>
      <w:r w:rsidRPr="00CD27F5">
        <w:rPr>
          <w:noProof/>
        </w:rPr>
        <w:tab/>
        <w:t>немедленно сообщить об этом по телефону в пожарную охрану, назвать при этом адрес объекта, место возникновения пожара, а также сообщить свою фамилию;</w:t>
      </w:r>
    </w:p>
    <w:p w:rsidR="003868F8" w:rsidRPr="00CD27F5" w:rsidRDefault="003868F8" w:rsidP="00CD27F5">
      <w:pPr>
        <w:pStyle w:val="20"/>
        <w:spacing w:after="0" w:line="240" w:lineRule="auto"/>
        <w:rPr>
          <w:noProof/>
        </w:rPr>
      </w:pPr>
      <w:r w:rsidRPr="00CD27F5">
        <w:rPr>
          <w:noProof/>
        </w:rPr>
        <w:t>-</w:t>
      </w:r>
      <w:r w:rsidRPr="00CD27F5">
        <w:rPr>
          <w:noProof/>
        </w:rPr>
        <w:tab/>
        <w:t>принять по возможности меры по эвакуации людей, тушению пожара и сохранности материальных ценностей.</w:t>
      </w:r>
    </w:p>
    <w:p w:rsidR="00CD27F5" w:rsidRPr="00CD27F5" w:rsidRDefault="00CD27F5" w:rsidP="00CD27F5">
      <w:pPr>
        <w:pStyle w:val="20"/>
        <w:spacing w:after="0" w:line="240" w:lineRule="auto"/>
        <w:rPr>
          <w:noProof/>
        </w:rPr>
      </w:pPr>
    </w:p>
    <w:p w:rsidR="00CD27F5" w:rsidRPr="00CD27F5" w:rsidRDefault="002D4B72" w:rsidP="002D4B72">
      <w:pPr>
        <w:pStyle w:val="20"/>
        <w:spacing w:after="0" w:line="240" w:lineRule="auto"/>
        <w:ind w:firstLine="0"/>
        <w:rPr>
          <w:b/>
          <w:noProof/>
        </w:rPr>
      </w:pPr>
      <w:r>
        <w:rPr>
          <w:b/>
          <w:noProof/>
        </w:rPr>
        <w:t xml:space="preserve">                20.</w:t>
      </w:r>
      <w:r w:rsidR="00CD27F5" w:rsidRPr="00CD27F5">
        <w:rPr>
          <w:b/>
          <w:noProof/>
        </w:rPr>
        <w:t xml:space="preserve"> МЕРОПРИЯТИЯ ПО СОХРАНЕНИЮ ОКРУЖАЮЩЕЙ</w:t>
      </w:r>
    </w:p>
    <w:p w:rsidR="00CD27F5" w:rsidRPr="00CD27F5" w:rsidRDefault="00CD27F5" w:rsidP="00CD27F5">
      <w:pPr>
        <w:pStyle w:val="20"/>
        <w:spacing w:after="0" w:line="240" w:lineRule="auto"/>
        <w:jc w:val="center"/>
        <w:rPr>
          <w:b/>
          <w:noProof/>
        </w:rPr>
      </w:pPr>
      <w:r w:rsidRPr="00CD27F5">
        <w:rPr>
          <w:b/>
          <w:noProof/>
        </w:rPr>
        <w:t>СРЕДЫ</w:t>
      </w:r>
    </w:p>
    <w:p w:rsidR="00CD27F5" w:rsidRPr="00CD27F5" w:rsidRDefault="00CD27F5" w:rsidP="00CD27F5">
      <w:pPr>
        <w:pStyle w:val="20"/>
        <w:spacing w:after="0" w:line="240" w:lineRule="auto"/>
        <w:rPr>
          <w:noProof/>
        </w:rPr>
      </w:pPr>
      <w:r w:rsidRPr="00CD27F5">
        <w:rPr>
          <w:noProof/>
        </w:rPr>
        <w:t>При строительстве обеспечить выполнение требований раздела 5.5 СНиП 12.01.2004 об охране окружающей природной среды.</w:t>
      </w:r>
    </w:p>
    <w:p w:rsidR="00CD27F5" w:rsidRPr="00CD27F5" w:rsidRDefault="00CD27F5" w:rsidP="00CD27F5">
      <w:pPr>
        <w:pStyle w:val="20"/>
        <w:spacing w:after="0" w:line="240" w:lineRule="auto"/>
        <w:rPr>
          <w:noProof/>
        </w:rPr>
      </w:pPr>
      <w:r w:rsidRPr="00CD27F5">
        <w:rPr>
          <w:noProof/>
        </w:rPr>
        <w:t>Сбор и удаление отходов, содержащих токсические вещества, следует осуществлять в закрытые контейнеры или плотные мешки, исключая ручную погрузку.</w:t>
      </w:r>
    </w:p>
    <w:p w:rsidR="00CD27F5" w:rsidRPr="00CD27F5" w:rsidRDefault="00CD27F5" w:rsidP="00CD27F5">
      <w:pPr>
        <w:pStyle w:val="20"/>
        <w:spacing w:after="0" w:line="240" w:lineRule="auto"/>
        <w:rPr>
          <w:noProof/>
        </w:rPr>
      </w:pPr>
      <w:r w:rsidRPr="00CD27F5">
        <w:rPr>
          <w:noProof/>
        </w:rPr>
        <w:t>Не допускается сжигание на строительной площадке строительных отходов.</w:t>
      </w:r>
    </w:p>
    <w:p w:rsidR="00CD27F5" w:rsidRPr="00CD27F5" w:rsidRDefault="00CD27F5" w:rsidP="00CD27F5">
      <w:pPr>
        <w:pStyle w:val="20"/>
        <w:spacing w:after="0" w:line="240" w:lineRule="auto"/>
        <w:rPr>
          <w:noProof/>
        </w:rPr>
      </w:pPr>
      <w:r w:rsidRPr="00CD27F5">
        <w:rPr>
          <w:noProof/>
        </w:rPr>
        <w:t>Емкости для хранения и места складирования, разлива, раздачи горюче-смазочных материалов оборудуются специальными приспособлениями, и выполняются мероприя¬тия для защиты почвы от загрязнения.</w:t>
      </w:r>
    </w:p>
    <w:p w:rsidR="00CD27F5" w:rsidRPr="00CD27F5" w:rsidRDefault="00CD27F5" w:rsidP="00CD27F5">
      <w:pPr>
        <w:pStyle w:val="20"/>
        <w:spacing w:after="0" w:line="240" w:lineRule="auto"/>
        <w:rPr>
          <w:noProof/>
        </w:rPr>
      </w:pPr>
      <w:r w:rsidRPr="00CD27F5">
        <w:rPr>
          <w:noProof/>
        </w:rPr>
        <w:t>Бытовой мусор и нечистоты следует регулярно удалять с территории строительной площадки в установленном порядке и в соответстви</w:t>
      </w:r>
      <w:r w:rsidR="005F1C20">
        <w:rPr>
          <w:noProof/>
        </w:rPr>
        <w:t>и с требованиями действующих са</w:t>
      </w:r>
      <w:r w:rsidRPr="00CD27F5">
        <w:rPr>
          <w:noProof/>
        </w:rPr>
        <w:t>нитарных норм.</w:t>
      </w:r>
    </w:p>
    <w:sectPr w:rsidR="00CD27F5" w:rsidRPr="00CD27F5" w:rsidSect="00EE03F4">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CD7" w:rsidRDefault="009B6CD7" w:rsidP="00221B3B">
      <w:pPr>
        <w:spacing w:after="0" w:line="240" w:lineRule="auto"/>
      </w:pPr>
      <w:r>
        <w:separator/>
      </w:r>
    </w:p>
  </w:endnote>
  <w:endnote w:type="continuationSeparator" w:id="0">
    <w:p w:rsidR="009B6CD7" w:rsidRDefault="009B6CD7" w:rsidP="00221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Narrow">
    <w:altName w:val="Times New Roman"/>
    <w:panose1 w:val="00000000000000000000"/>
    <w:charset w:val="CC"/>
    <w:family w:val="auto"/>
    <w:notTrueType/>
    <w:pitch w:val="default"/>
    <w:sig w:usb0="00000001" w:usb1="00000000" w:usb2="00000000" w:usb3="00000000" w:csb0="00000005" w:csb1="00000000"/>
  </w:font>
  <w:font w:name="Times New Roman CYR">
    <w:panose1 w:val="02020603050405020304"/>
    <w:charset w:val="CC"/>
    <w:family w:val="roman"/>
    <w:pitch w:val="variable"/>
    <w:sig w:usb0="E0002EFF" w:usb1="C0007843" w:usb2="00000009" w:usb3="00000000" w:csb0="000001FF" w:csb1="00000000"/>
  </w:font>
  <w:font w:name="yandex-sans">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62630"/>
      <w:docPartObj>
        <w:docPartGallery w:val="Page Numbers (Bottom of Page)"/>
        <w:docPartUnique/>
      </w:docPartObj>
    </w:sdtPr>
    <w:sdtContent>
      <w:p w:rsidR="00E12FCF" w:rsidRDefault="00C1287F">
        <w:pPr>
          <w:pStyle w:val="a6"/>
          <w:jc w:val="right"/>
        </w:pPr>
        <w:r>
          <w:fldChar w:fldCharType="begin"/>
        </w:r>
        <w:r w:rsidR="00E12FCF">
          <w:instrText>PAGE   \* MERGEFORMAT</w:instrText>
        </w:r>
        <w:r>
          <w:fldChar w:fldCharType="separate"/>
        </w:r>
        <w:r w:rsidR="00CB5167">
          <w:rPr>
            <w:noProof/>
          </w:rPr>
          <w:t>1</w:t>
        </w:r>
        <w:r>
          <w:fldChar w:fldCharType="end"/>
        </w:r>
      </w:p>
    </w:sdtContent>
  </w:sdt>
  <w:p w:rsidR="00E12FCF" w:rsidRDefault="00E12FCF">
    <w:pPr>
      <w:pStyle w:val="a6"/>
    </w:pPr>
  </w:p>
  <w:p w:rsidR="00E12FCF" w:rsidRDefault="00E12FCF"/>
  <w:p w:rsidR="00E12FCF" w:rsidRDefault="00E12FC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CD7" w:rsidRDefault="009B6CD7" w:rsidP="00221B3B">
      <w:pPr>
        <w:spacing w:after="0" w:line="240" w:lineRule="auto"/>
      </w:pPr>
      <w:r>
        <w:separator/>
      </w:r>
    </w:p>
  </w:footnote>
  <w:footnote w:type="continuationSeparator" w:id="0">
    <w:p w:rsidR="009B6CD7" w:rsidRDefault="009B6CD7" w:rsidP="00221B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95D49"/>
    <w:multiLevelType w:val="multilevel"/>
    <w:tmpl w:val="BADC3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7D7CA6"/>
    <w:multiLevelType w:val="multilevel"/>
    <w:tmpl w:val="E85A5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012A44"/>
    <w:multiLevelType w:val="multilevel"/>
    <w:tmpl w:val="7AD4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F43EC1"/>
    <w:multiLevelType w:val="hybridMultilevel"/>
    <w:tmpl w:val="1324C896"/>
    <w:lvl w:ilvl="0" w:tplc="0419000F">
      <w:start w:val="15"/>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4">
    <w:nsid w:val="1B512CE5"/>
    <w:multiLevelType w:val="multilevel"/>
    <w:tmpl w:val="28DA8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58080C"/>
    <w:multiLevelType w:val="multilevel"/>
    <w:tmpl w:val="E85A5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B32762"/>
    <w:multiLevelType w:val="multilevel"/>
    <w:tmpl w:val="3CA2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E3796A"/>
    <w:multiLevelType w:val="multilevel"/>
    <w:tmpl w:val="6C4050F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64223E"/>
    <w:multiLevelType w:val="multilevel"/>
    <w:tmpl w:val="BC2EB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787907"/>
    <w:multiLevelType w:val="multilevel"/>
    <w:tmpl w:val="BB1478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BD44BD"/>
    <w:multiLevelType w:val="multilevel"/>
    <w:tmpl w:val="8FB6B9E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CD3F65"/>
    <w:multiLevelType w:val="multilevel"/>
    <w:tmpl w:val="A2F04A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762A57"/>
    <w:multiLevelType w:val="hybridMultilevel"/>
    <w:tmpl w:val="47784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104B6A"/>
    <w:multiLevelType w:val="multilevel"/>
    <w:tmpl w:val="AB88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16876"/>
    <w:multiLevelType w:val="hybridMultilevel"/>
    <w:tmpl w:val="5E7AE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927A4F"/>
    <w:multiLevelType w:val="hybridMultilevel"/>
    <w:tmpl w:val="2B8AC43C"/>
    <w:lvl w:ilvl="0" w:tplc="1CE4B4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5F40BC"/>
    <w:multiLevelType w:val="multilevel"/>
    <w:tmpl w:val="409C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B42026"/>
    <w:multiLevelType w:val="multilevel"/>
    <w:tmpl w:val="084A4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CF5261"/>
    <w:multiLevelType w:val="hybridMultilevel"/>
    <w:tmpl w:val="8834A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473930"/>
    <w:multiLevelType w:val="hybridMultilevel"/>
    <w:tmpl w:val="3EA00B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606012"/>
    <w:multiLevelType w:val="multilevel"/>
    <w:tmpl w:val="9EDCD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484CD4"/>
    <w:multiLevelType w:val="multilevel"/>
    <w:tmpl w:val="3B20848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2F0CD0"/>
    <w:multiLevelType w:val="hybridMultilevel"/>
    <w:tmpl w:val="1E88C7FC"/>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B7DA4"/>
    <w:multiLevelType w:val="multilevel"/>
    <w:tmpl w:val="ADBC8680"/>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464116"/>
    <w:multiLevelType w:val="multilevel"/>
    <w:tmpl w:val="BADC3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C15895"/>
    <w:multiLevelType w:val="hybridMultilevel"/>
    <w:tmpl w:val="6938DF8C"/>
    <w:lvl w:ilvl="0" w:tplc="0419000F">
      <w:start w:val="14"/>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26">
    <w:nsid w:val="60CC4428"/>
    <w:multiLevelType w:val="multilevel"/>
    <w:tmpl w:val="CD54C7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316865"/>
    <w:multiLevelType w:val="multilevel"/>
    <w:tmpl w:val="8C7CEE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273320"/>
    <w:multiLevelType w:val="multilevel"/>
    <w:tmpl w:val="201C259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A53024"/>
    <w:multiLevelType w:val="multilevel"/>
    <w:tmpl w:val="100023F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E07884"/>
    <w:multiLevelType w:val="multilevel"/>
    <w:tmpl w:val="2FA42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632019"/>
    <w:multiLevelType w:val="multilevel"/>
    <w:tmpl w:val="4D50654E"/>
    <w:lvl w:ilvl="0">
      <w:start w:val="5"/>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C36437"/>
    <w:multiLevelType w:val="multilevel"/>
    <w:tmpl w:val="A7063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1535EF"/>
    <w:multiLevelType w:val="multilevel"/>
    <w:tmpl w:val="826280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DA7C08"/>
    <w:multiLevelType w:val="multilevel"/>
    <w:tmpl w:val="76AC2B3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B77E20"/>
    <w:multiLevelType w:val="multilevel"/>
    <w:tmpl w:val="CE30B4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727430"/>
    <w:multiLevelType w:val="multilevel"/>
    <w:tmpl w:val="720C9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1D0173"/>
    <w:multiLevelType w:val="hybridMultilevel"/>
    <w:tmpl w:val="FF5C0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225D98"/>
    <w:multiLevelType w:val="multilevel"/>
    <w:tmpl w:val="BADC3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9"/>
  </w:num>
  <w:num w:numId="3">
    <w:abstractNumId w:val="33"/>
  </w:num>
  <w:num w:numId="4">
    <w:abstractNumId w:val="28"/>
  </w:num>
  <w:num w:numId="5">
    <w:abstractNumId w:val="20"/>
  </w:num>
  <w:num w:numId="6">
    <w:abstractNumId w:val="31"/>
  </w:num>
  <w:num w:numId="7">
    <w:abstractNumId w:val="17"/>
  </w:num>
  <w:num w:numId="8">
    <w:abstractNumId w:val="29"/>
  </w:num>
  <w:num w:numId="9">
    <w:abstractNumId w:val="8"/>
  </w:num>
  <w:num w:numId="10">
    <w:abstractNumId w:val="38"/>
  </w:num>
  <w:num w:numId="11">
    <w:abstractNumId w:val="24"/>
  </w:num>
  <w:num w:numId="12">
    <w:abstractNumId w:val="0"/>
  </w:num>
  <w:num w:numId="13">
    <w:abstractNumId w:val="4"/>
  </w:num>
  <w:num w:numId="14">
    <w:abstractNumId w:val="21"/>
  </w:num>
  <w:num w:numId="15">
    <w:abstractNumId w:val="5"/>
  </w:num>
  <w:num w:numId="16">
    <w:abstractNumId w:val="1"/>
  </w:num>
  <w:num w:numId="17">
    <w:abstractNumId w:val="23"/>
  </w:num>
  <w:num w:numId="18">
    <w:abstractNumId w:val="11"/>
  </w:num>
  <w:num w:numId="19">
    <w:abstractNumId w:val="36"/>
  </w:num>
  <w:num w:numId="20">
    <w:abstractNumId w:val="35"/>
  </w:num>
  <w:num w:numId="21">
    <w:abstractNumId w:val="27"/>
  </w:num>
  <w:num w:numId="22">
    <w:abstractNumId w:val="9"/>
  </w:num>
  <w:num w:numId="23">
    <w:abstractNumId w:val="34"/>
  </w:num>
  <w:num w:numId="24">
    <w:abstractNumId w:val="30"/>
  </w:num>
  <w:num w:numId="25">
    <w:abstractNumId w:val="26"/>
  </w:num>
  <w:num w:numId="26">
    <w:abstractNumId w:val="7"/>
  </w:num>
  <w:num w:numId="27">
    <w:abstractNumId w:val="10"/>
  </w:num>
  <w:num w:numId="28">
    <w:abstractNumId w:val="22"/>
  </w:num>
  <w:num w:numId="29">
    <w:abstractNumId w:val="3"/>
  </w:num>
  <w:num w:numId="30">
    <w:abstractNumId w:val="25"/>
  </w:num>
  <w:num w:numId="31">
    <w:abstractNumId w:val="12"/>
  </w:num>
  <w:num w:numId="32">
    <w:abstractNumId w:val="15"/>
  </w:num>
  <w:num w:numId="33">
    <w:abstractNumId w:val="37"/>
  </w:num>
  <w:num w:numId="34">
    <w:abstractNumId w:val="18"/>
  </w:num>
  <w:num w:numId="35">
    <w:abstractNumId w:val="16"/>
  </w:num>
  <w:num w:numId="36">
    <w:abstractNumId w:val="14"/>
  </w:num>
  <w:num w:numId="37">
    <w:abstractNumId w:val="6"/>
  </w:num>
  <w:num w:numId="38">
    <w:abstractNumId w:val="13"/>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F56FE"/>
    <w:rsid w:val="00003A09"/>
    <w:rsid w:val="00013673"/>
    <w:rsid w:val="00014EB9"/>
    <w:rsid w:val="00017156"/>
    <w:rsid w:val="00033465"/>
    <w:rsid w:val="000831AC"/>
    <w:rsid w:val="00087DF3"/>
    <w:rsid w:val="0009338C"/>
    <w:rsid w:val="000E3EBA"/>
    <w:rsid w:val="000E49D6"/>
    <w:rsid w:val="000F11A5"/>
    <w:rsid w:val="000F2E5E"/>
    <w:rsid w:val="000F3CF1"/>
    <w:rsid w:val="001018D8"/>
    <w:rsid w:val="00125B14"/>
    <w:rsid w:val="0013377A"/>
    <w:rsid w:val="00140215"/>
    <w:rsid w:val="0016026D"/>
    <w:rsid w:val="001749D7"/>
    <w:rsid w:val="0018360D"/>
    <w:rsid w:val="00184E4E"/>
    <w:rsid w:val="00194E85"/>
    <w:rsid w:val="001A0C0B"/>
    <w:rsid w:val="001A53DD"/>
    <w:rsid w:val="001B219A"/>
    <w:rsid w:val="001D1320"/>
    <w:rsid w:val="001D6A45"/>
    <w:rsid w:val="001E7669"/>
    <w:rsid w:val="0020717D"/>
    <w:rsid w:val="00207C84"/>
    <w:rsid w:val="0021797C"/>
    <w:rsid w:val="00221B3B"/>
    <w:rsid w:val="002228C7"/>
    <w:rsid w:val="00222BB4"/>
    <w:rsid w:val="00235A82"/>
    <w:rsid w:val="00243CBC"/>
    <w:rsid w:val="00264C56"/>
    <w:rsid w:val="00275F82"/>
    <w:rsid w:val="00283CB8"/>
    <w:rsid w:val="00286B5F"/>
    <w:rsid w:val="002915FA"/>
    <w:rsid w:val="00293D09"/>
    <w:rsid w:val="002A0B9B"/>
    <w:rsid w:val="002A274F"/>
    <w:rsid w:val="002D149E"/>
    <w:rsid w:val="002D4B72"/>
    <w:rsid w:val="002D5A67"/>
    <w:rsid w:val="002D6161"/>
    <w:rsid w:val="002E3436"/>
    <w:rsid w:val="002F51D5"/>
    <w:rsid w:val="002F60C4"/>
    <w:rsid w:val="003273CF"/>
    <w:rsid w:val="00334252"/>
    <w:rsid w:val="00337DB6"/>
    <w:rsid w:val="00356F80"/>
    <w:rsid w:val="003636B9"/>
    <w:rsid w:val="003868F8"/>
    <w:rsid w:val="003A03C2"/>
    <w:rsid w:val="003C5707"/>
    <w:rsid w:val="003F5EF8"/>
    <w:rsid w:val="003F7D61"/>
    <w:rsid w:val="004007D3"/>
    <w:rsid w:val="0041520D"/>
    <w:rsid w:val="004176ED"/>
    <w:rsid w:val="004269FE"/>
    <w:rsid w:val="00440FEE"/>
    <w:rsid w:val="00442296"/>
    <w:rsid w:val="004423C8"/>
    <w:rsid w:val="00451032"/>
    <w:rsid w:val="004670AA"/>
    <w:rsid w:val="004A48C8"/>
    <w:rsid w:val="004B2AE3"/>
    <w:rsid w:val="004B7502"/>
    <w:rsid w:val="004B7800"/>
    <w:rsid w:val="004C7B79"/>
    <w:rsid w:val="004D0FB2"/>
    <w:rsid w:val="004D181A"/>
    <w:rsid w:val="004D3B64"/>
    <w:rsid w:val="004E20C2"/>
    <w:rsid w:val="004F798B"/>
    <w:rsid w:val="00500303"/>
    <w:rsid w:val="005224C4"/>
    <w:rsid w:val="00536D7E"/>
    <w:rsid w:val="00581572"/>
    <w:rsid w:val="005C5DDE"/>
    <w:rsid w:val="005E7F51"/>
    <w:rsid w:val="005F1C20"/>
    <w:rsid w:val="006004BE"/>
    <w:rsid w:val="006074DE"/>
    <w:rsid w:val="006238C6"/>
    <w:rsid w:val="00632694"/>
    <w:rsid w:val="00646C4A"/>
    <w:rsid w:val="00662D6F"/>
    <w:rsid w:val="00681C3F"/>
    <w:rsid w:val="0068503B"/>
    <w:rsid w:val="00686512"/>
    <w:rsid w:val="006B1505"/>
    <w:rsid w:val="006D1AFF"/>
    <w:rsid w:val="006F5E6D"/>
    <w:rsid w:val="006F697E"/>
    <w:rsid w:val="0072274E"/>
    <w:rsid w:val="00734EA7"/>
    <w:rsid w:val="00746BF8"/>
    <w:rsid w:val="0074761C"/>
    <w:rsid w:val="00755ABA"/>
    <w:rsid w:val="007A178B"/>
    <w:rsid w:val="007B10CA"/>
    <w:rsid w:val="007C475D"/>
    <w:rsid w:val="007C49C6"/>
    <w:rsid w:val="007D26D4"/>
    <w:rsid w:val="007D29AC"/>
    <w:rsid w:val="007F7C6D"/>
    <w:rsid w:val="00814A08"/>
    <w:rsid w:val="00817ACF"/>
    <w:rsid w:val="00821DEE"/>
    <w:rsid w:val="008369C0"/>
    <w:rsid w:val="008434D0"/>
    <w:rsid w:val="00854E7F"/>
    <w:rsid w:val="0085571F"/>
    <w:rsid w:val="0085687C"/>
    <w:rsid w:val="00856C47"/>
    <w:rsid w:val="00870923"/>
    <w:rsid w:val="00871BB3"/>
    <w:rsid w:val="00881F00"/>
    <w:rsid w:val="008A3986"/>
    <w:rsid w:val="008A4BF9"/>
    <w:rsid w:val="008B2D61"/>
    <w:rsid w:val="008B6536"/>
    <w:rsid w:val="008D3460"/>
    <w:rsid w:val="008D6E83"/>
    <w:rsid w:val="00911A08"/>
    <w:rsid w:val="00912CAE"/>
    <w:rsid w:val="0093224F"/>
    <w:rsid w:val="00947422"/>
    <w:rsid w:val="00952615"/>
    <w:rsid w:val="00953C9D"/>
    <w:rsid w:val="00956E16"/>
    <w:rsid w:val="009604B8"/>
    <w:rsid w:val="00981DA2"/>
    <w:rsid w:val="00986019"/>
    <w:rsid w:val="009A649A"/>
    <w:rsid w:val="009B48F8"/>
    <w:rsid w:val="009B6CD7"/>
    <w:rsid w:val="009C749C"/>
    <w:rsid w:val="009D6B6C"/>
    <w:rsid w:val="00A1727E"/>
    <w:rsid w:val="00A22E73"/>
    <w:rsid w:val="00A2654B"/>
    <w:rsid w:val="00A3037C"/>
    <w:rsid w:val="00A426BC"/>
    <w:rsid w:val="00A7742F"/>
    <w:rsid w:val="00A824A4"/>
    <w:rsid w:val="00A94D63"/>
    <w:rsid w:val="00AC2217"/>
    <w:rsid w:val="00AC7AF9"/>
    <w:rsid w:val="00AD4D04"/>
    <w:rsid w:val="00AF53DE"/>
    <w:rsid w:val="00AF56FE"/>
    <w:rsid w:val="00B011C3"/>
    <w:rsid w:val="00B06CFB"/>
    <w:rsid w:val="00B07C1C"/>
    <w:rsid w:val="00B13EB1"/>
    <w:rsid w:val="00B140A9"/>
    <w:rsid w:val="00B402EE"/>
    <w:rsid w:val="00B422B7"/>
    <w:rsid w:val="00B52794"/>
    <w:rsid w:val="00B60459"/>
    <w:rsid w:val="00B721A5"/>
    <w:rsid w:val="00B75380"/>
    <w:rsid w:val="00B85D6A"/>
    <w:rsid w:val="00BB5CA3"/>
    <w:rsid w:val="00BC337B"/>
    <w:rsid w:val="00C00241"/>
    <w:rsid w:val="00C11582"/>
    <w:rsid w:val="00C1287F"/>
    <w:rsid w:val="00C17BBD"/>
    <w:rsid w:val="00C375E5"/>
    <w:rsid w:val="00C433F1"/>
    <w:rsid w:val="00C62AD5"/>
    <w:rsid w:val="00C704D9"/>
    <w:rsid w:val="00C70978"/>
    <w:rsid w:val="00C766E4"/>
    <w:rsid w:val="00C7707F"/>
    <w:rsid w:val="00C929F1"/>
    <w:rsid w:val="00CA1DBC"/>
    <w:rsid w:val="00CB04DA"/>
    <w:rsid w:val="00CB5167"/>
    <w:rsid w:val="00CC6A23"/>
    <w:rsid w:val="00CD27F5"/>
    <w:rsid w:val="00CE78F9"/>
    <w:rsid w:val="00CF0CC3"/>
    <w:rsid w:val="00CF2E1F"/>
    <w:rsid w:val="00CF3B7C"/>
    <w:rsid w:val="00D047E4"/>
    <w:rsid w:val="00D136DF"/>
    <w:rsid w:val="00D207EC"/>
    <w:rsid w:val="00D24628"/>
    <w:rsid w:val="00D275CF"/>
    <w:rsid w:val="00D3248A"/>
    <w:rsid w:val="00D35F1E"/>
    <w:rsid w:val="00D37FB0"/>
    <w:rsid w:val="00D749BD"/>
    <w:rsid w:val="00D97B98"/>
    <w:rsid w:val="00DA6278"/>
    <w:rsid w:val="00DA7FAB"/>
    <w:rsid w:val="00DD5A52"/>
    <w:rsid w:val="00DF33B7"/>
    <w:rsid w:val="00E10405"/>
    <w:rsid w:val="00E12FCF"/>
    <w:rsid w:val="00E136BC"/>
    <w:rsid w:val="00E3463F"/>
    <w:rsid w:val="00E449C8"/>
    <w:rsid w:val="00E8026B"/>
    <w:rsid w:val="00E82527"/>
    <w:rsid w:val="00EC50E9"/>
    <w:rsid w:val="00EC7145"/>
    <w:rsid w:val="00EE03F4"/>
    <w:rsid w:val="00EE5D73"/>
    <w:rsid w:val="00F01200"/>
    <w:rsid w:val="00F045DD"/>
    <w:rsid w:val="00F13970"/>
    <w:rsid w:val="00F21B05"/>
    <w:rsid w:val="00F249D3"/>
    <w:rsid w:val="00F41848"/>
    <w:rsid w:val="00F45651"/>
    <w:rsid w:val="00F45B7A"/>
    <w:rsid w:val="00F74BE7"/>
    <w:rsid w:val="00F81008"/>
    <w:rsid w:val="00F92393"/>
    <w:rsid w:val="00F9642C"/>
    <w:rsid w:val="00FA29F5"/>
    <w:rsid w:val="00FA2EF7"/>
    <w:rsid w:val="00FA32A1"/>
    <w:rsid w:val="00FB10A2"/>
    <w:rsid w:val="00FB2020"/>
    <w:rsid w:val="00FB74EE"/>
    <w:rsid w:val="00FC3579"/>
    <w:rsid w:val="00FC52F9"/>
    <w:rsid w:val="00FD0894"/>
    <w:rsid w:val="00FD15F9"/>
    <w:rsid w:val="00FE0702"/>
    <w:rsid w:val="00FF26CF"/>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3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221B3B"/>
    <w:rPr>
      <w:rFonts w:ascii="Times New Roman" w:eastAsia="Times New Roman" w:hAnsi="Times New Roman" w:cs="Times New Roman"/>
      <w:b/>
      <w:bCs/>
      <w:sz w:val="26"/>
      <w:szCs w:val="26"/>
      <w:shd w:val="clear" w:color="auto" w:fill="FFFFFF"/>
    </w:rPr>
  </w:style>
  <w:style w:type="character" w:customStyle="1" w:styleId="2">
    <w:name w:val="Основной текст (2)_"/>
    <w:basedOn w:val="a0"/>
    <w:link w:val="20"/>
    <w:rsid w:val="00221B3B"/>
    <w:rPr>
      <w:rFonts w:ascii="Times New Roman" w:eastAsia="Times New Roman" w:hAnsi="Times New Roman" w:cs="Times New Roman"/>
      <w:shd w:val="clear" w:color="auto" w:fill="FFFFFF"/>
    </w:rPr>
  </w:style>
  <w:style w:type="character" w:customStyle="1" w:styleId="4">
    <w:name w:val="Основной текст (4)_"/>
    <w:basedOn w:val="a0"/>
    <w:link w:val="40"/>
    <w:rsid w:val="00221B3B"/>
    <w:rPr>
      <w:rFonts w:ascii="Times New Roman" w:eastAsia="Times New Roman" w:hAnsi="Times New Roman" w:cs="Times New Roman"/>
      <w:b/>
      <w:bCs/>
      <w:sz w:val="40"/>
      <w:szCs w:val="40"/>
      <w:shd w:val="clear" w:color="auto" w:fill="FFFFFF"/>
    </w:rPr>
  </w:style>
  <w:style w:type="character" w:customStyle="1" w:styleId="513pt">
    <w:name w:val="Основной текст (5) + 13 pt"/>
    <w:basedOn w:val="a0"/>
    <w:rsid w:val="00221B3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30">
    <w:name w:val="Основной текст (3)"/>
    <w:basedOn w:val="a"/>
    <w:link w:val="3"/>
    <w:rsid w:val="00221B3B"/>
    <w:pPr>
      <w:widowControl w:val="0"/>
      <w:shd w:val="clear" w:color="auto" w:fill="FFFFFF"/>
      <w:spacing w:after="0" w:line="475" w:lineRule="exact"/>
      <w:jc w:val="center"/>
    </w:pPr>
    <w:rPr>
      <w:rFonts w:ascii="Times New Roman" w:eastAsia="Times New Roman" w:hAnsi="Times New Roman" w:cs="Times New Roman"/>
      <w:b/>
      <w:bCs/>
      <w:sz w:val="26"/>
      <w:szCs w:val="26"/>
    </w:rPr>
  </w:style>
  <w:style w:type="paragraph" w:customStyle="1" w:styleId="20">
    <w:name w:val="Основной текст (2)"/>
    <w:basedOn w:val="a"/>
    <w:link w:val="2"/>
    <w:rsid w:val="00221B3B"/>
    <w:pPr>
      <w:widowControl w:val="0"/>
      <w:shd w:val="clear" w:color="auto" w:fill="FFFFFF"/>
      <w:spacing w:after="300" w:line="0" w:lineRule="atLeast"/>
      <w:ind w:hanging="560"/>
    </w:pPr>
    <w:rPr>
      <w:rFonts w:ascii="Times New Roman" w:eastAsia="Times New Roman" w:hAnsi="Times New Roman" w:cs="Times New Roman"/>
    </w:rPr>
  </w:style>
  <w:style w:type="paragraph" w:customStyle="1" w:styleId="40">
    <w:name w:val="Основной текст (4)"/>
    <w:basedOn w:val="a"/>
    <w:link w:val="4"/>
    <w:rsid w:val="00221B3B"/>
    <w:pPr>
      <w:widowControl w:val="0"/>
      <w:shd w:val="clear" w:color="auto" w:fill="FFFFFF"/>
      <w:spacing w:before="3180" w:after="420" w:line="0" w:lineRule="atLeast"/>
    </w:pPr>
    <w:rPr>
      <w:rFonts w:ascii="Times New Roman" w:eastAsia="Times New Roman" w:hAnsi="Times New Roman" w:cs="Times New Roman"/>
      <w:b/>
      <w:bCs/>
      <w:sz w:val="40"/>
      <w:szCs w:val="40"/>
    </w:rPr>
  </w:style>
  <w:style w:type="paragraph" w:styleId="a3">
    <w:name w:val="List Paragraph"/>
    <w:basedOn w:val="a"/>
    <w:uiPriority w:val="34"/>
    <w:qFormat/>
    <w:rsid w:val="00221B3B"/>
    <w:pPr>
      <w:ind w:left="720"/>
      <w:contextualSpacing/>
    </w:pPr>
  </w:style>
  <w:style w:type="character" w:customStyle="1" w:styleId="213pt">
    <w:name w:val="Основной текст (2) + 13 pt;Полужирный"/>
    <w:basedOn w:val="2"/>
    <w:rsid w:val="00221B3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rialUnicodeMS10pt">
    <w:name w:val="Основной текст (2) + Arial Unicode MS;10 pt"/>
    <w:basedOn w:val="2"/>
    <w:rsid w:val="00221B3B"/>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4">
    <w:name w:val="header"/>
    <w:basedOn w:val="a"/>
    <w:link w:val="a5"/>
    <w:uiPriority w:val="99"/>
    <w:unhideWhenUsed/>
    <w:rsid w:val="00221B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21B3B"/>
  </w:style>
  <w:style w:type="paragraph" w:styleId="a6">
    <w:name w:val="footer"/>
    <w:basedOn w:val="a"/>
    <w:link w:val="a7"/>
    <w:uiPriority w:val="99"/>
    <w:unhideWhenUsed/>
    <w:rsid w:val="00221B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21B3B"/>
  </w:style>
  <w:style w:type="character" w:customStyle="1" w:styleId="1">
    <w:name w:val="Заголовок №1_"/>
    <w:basedOn w:val="a0"/>
    <w:link w:val="10"/>
    <w:rsid w:val="0074761C"/>
    <w:rPr>
      <w:rFonts w:ascii="Times New Roman" w:eastAsia="Times New Roman" w:hAnsi="Times New Roman" w:cs="Times New Roman"/>
      <w:b/>
      <w:bCs/>
      <w:sz w:val="26"/>
      <w:szCs w:val="26"/>
      <w:shd w:val="clear" w:color="auto" w:fill="FFFFFF"/>
    </w:rPr>
  </w:style>
  <w:style w:type="character" w:customStyle="1" w:styleId="11">
    <w:name w:val="Оглавление 1 Знак"/>
    <w:basedOn w:val="a0"/>
    <w:link w:val="12"/>
    <w:rsid w:val="0074761C"/>
    <w:rPr>
      <w:rFonts w:ascii="Times New Roman" w:eastAsia="Times New Roman" w:hAnsi="Times New Roman" w:cs="Times New Roman"/>
      <w:shd w:val="clear" w:color="auto" w:fill="FFFFFF"/>
    </w:rPr>
  </w:style>
  <w:style w:type="character" w:customStyle="1" w:styleId="7">
    <w:name w:val="Основной текст (7)_"/>
    <w:basedOn w:val="a0"/>
    <w:link w:val="70"/>
    <w:rsid w:val="0074761C"/>
    <w:rPr>
      <w:rFonts w:ascii="Times New Roman" w:eastAsia="Times New Roman" w:hAnsi="Times New Roman" w:cs="Times New Roman"/>
      <w:spacing w:val="-10"/>
      <w:sz w:val="17"/>
      <w:szCs w:val="17"/>
      <w:shd w:val="clear" w:color="auto" w:fill="FFFFFF"/>
    </w:rPr>
  </w:style>
  <w:style w:type="paragraph" w:customStyle="1" w:styleId="70">
    <w:name w:val="Основной текст (7)"/>
    <w:basedOn w:val="a"/>
    <w:link w:val="7"/>
    <w:rsid w:val="0074761C"/>
    <w:pPr>
      <w:widowControl w:val="0"/>
      <w:shd w:val="clear" w:color="auto" w:fill="FFFFFF"/>
      <w:spacing w:after="0" w:line="101" w:lineRule="exact"/>
    </w:pPr>
    <w:rPr>
      <w:rFonts w:ascii="Times New Roman" w:eastAsia="Times New Roman" w:hAnsi="Times New Roman" w:cs="Times New Roman"/>
      <w:spacing w:val="-10"/>
      <w:sz w:val="17"/>
      <w:szCs w:val="17"/>
    </w:rPr>
  </w:style>
  <w:style w:type="paragraph" w:customStyle="1" w:styleId="10">
    <w:name w:val="Заголовок №1"/>
    <w:basedOn w:val="a"/>
    <w:link w:val="1"/>
    <w:rsid w:val="0074761C"/>
    <w:pPr>
      <w:widowControl w:val="0"/>
      <w:shd w:val="clear" w:color="auto" w:fill="FFFFFF"/>
      <w:spacing w:after="0" w:line="0" w:lineRule="atLeast"/>
      <w:ind w:hanging="4260"/>
      <w:outlineLvl w:val="0"/>
    </w:pPr>
    <w:rPr>
      <w:rFonts w:ascii="Times New Roman" w:eastAsia="Times New Roman" w:hAnsi="Times New Roman" w:cs="Times New Roman"/>
      <w:b/>
      <w:bCs/>
      <w:sz w:val="26"/>
      <w:szCs w:val="26"/>
    </w:rPr>
  </w:style>
  <w:style w:type="paragraph" w:styleId="12">
    <w:name w:val="toc 1"/>
    <w:basedOn w:val="a"/>
    <w:link w:val="11"/>
    <w:autoRedefine/>
    <w:rsid w:val="0074761C"/>
    <w:pPr>
      <w:widowControl w:val="0"/>
      <w:shd w:val="clear" w:color="auto" w:fill="FFFFFF"/>
      <w:spacing w:before="540" w:after="0" w:line="514" w:lineRule="exact"/>
      <w:jc w:val="both"/>
    </w:pPr>
    <w:rPr>
      <w:rFonts w:ascii="Times New Roman" w:eastAsia="Times New Roman" w:hAnsi="Times New Roman" w:cs="Times New Roman"/>
    </w:rPr>
  </w:style>
  <w:style w:type="paragraph" w:styleId="a8">
    <w:name w:val="Balloon Text"/>
    <w:basedOn w:val="a"/>
    <w:link w:val="a9"/>
    <w:uiPriority w:val="99"/>
    <w:semiHidden/>
    <w:unhideWhenUsed/>
    <w:rsid w:val="006850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8503B"/>
    <w:rPr>
      <w:rFonts w:ascii="Tahoma" w:hAnsi="Tahoma" w:cs="Tahoma"/>
      <w:sz w:val="16"/>
      <w:szCs w:val="16"/>
    </w:rPr>
  </w:style>
  <w:style w:type="character" w:customStyle="1" w:styleId="6Exact">
    <w:name w:val="Основной текст (6) Exact"/>
    <w:basedOn w:val="a0"/>
    <w:link w:val="6"/>
    <w:rsid w:val="005E7F51"/>
    <w:rPr>
      <w:sz w:val="20"/>
      <w:szCs w:val="20"/>
      <w:shd w:val="clear" w:color="auto" w:fill="FFFFFF"/>
    </w:rPr>
  </w:style>
  <w:style w:type="paragraph" w:customStyle="1" w:styleId="6">
    <w:name w:val="Основной текст (6)"/>
    <w:basedOn w:val="a"/>
    <w:link w:val="6Exact"/>
    <w:rsid w:val="005E7F51"/>
    <w:pPr>
      <w:widowControl w:val="0"/>
      <w:shd w:val="clear" w:color="auto" w:fill="FFFFFF"/>
      <w:spacing w:after="0" w:line="0" w:lineRule="atLeast"/>
    </w:pPr>
    <w:rPr>
      <w:sz w:val="20"/>
      <w:szCs w:val="20"/>
    </w:rPr>
  </w:style>
  <w:style w:type="character" w:customStyle="1" w:styleId="5">
    <w:name w:val="Основной текст (5)_"/>
    <w:basedOn w:val="a0"/>
    <w:link w:val="50"/>
    <w:rsid w:val="00D35F1E"/>
    <w:rPr>
      <w:rFonts w:ascii="Times New Roman" w:eastAsia="Times New Roman" w:hAnsi="Times New Roman" w:cs="Times New Roman"/>
      <w:b/>
      <w:bCs/>
      <w:sz w:val="28"/>
      <w:szCs w:val="28"/>
      <w:shd w:val="clear" w:color="auto" w:fill="FFFFFF"/>
    </w:rPr>
  </w:style>
  <w:style w:type="character" w:customStyle="1" w:styleId="12Exact">
    <w:name w:val="Основной текст (12) Exact"/>
    <w:basedOn w:val="a0"/>
    <w:link w:val="120"/>
    <w:rsid w:val="00D35F1E"/>
    <w:rPr>
      <w:rFonts w:ascii="Times New Roman" w:eastAsia="Times New Roman" w:hAnsi="Times New Roman" w:cs="Times New Roman"/>
      <w:sz w:val="28"/>
      <w:szCs w:val="28"/>
      <w:shd w:val="clear" w:color="auto" w:fill="FFFFFF"/>
    </w:rPr>
  </w:style>
  <w:style w:type="character" w:customStyle="1" w:styleId="110">
    <w:name w:val="Основной текст (11)_"/>
    <w:basedOn w:val="a0"/>
    <w:link w:val="111"/>
    <w:rsid w:val="00D35F1E"/>
    <w:rPr>
      <w:rFonts w:ascii="Times New Roman" w:eastAsia="Times New Roman" w:hAnsi="Times New Roman" w:cs="Times New Roman"/>
      <w:sz w:val="19"/>
      <w:szCs w:val="19"/>
      <w:shd w:val="clear" w:color="auto" w:fill="FFFFFF"/>
    </w:rPr>
  </w:style>
  <w:style w:type="paragraph" w:customStyle="1" w:styleId="50">
    <w:name w:val="Основной текст (5)"/>
    <w:basedOn w:val="a"/>
    <w:link w:val="5"/>
    <w:rsid w:val="00D35F1E"/>
    <w:pPr>
      <w:widowControl w:val="0"/>
      <w:shd w:val="clear" w:color="auto" w:fill="FFFFFF"/>
      <w:spacing w:before="1500" w:after="1440" w:line="365" w:lineRule="exact"/>
      <w:jc w:val="right"/>
    </w:pPr>
    <w:rPr>
      <w:rFonts w:ascii="Times New Roman" w:eastAsia="Times New Roman" w:hAnsi="Times New Roman" w:cs="Times New Roman"/>
      <w:b/>
      <w:bCs/>
      <w:sz w:val="28"/>
      <w:szCs w:val="28"/>
    </w:rPr>
  </w:style>
  <w:style w:type="paragraph" w:customStyle="1" w:styleId="111">
    <w:name w:val="Основной текст (11)"/>
    <w:basedOn w:val="a"/>
    <w:link w:val="110"/>
    <w:rsid w:val="00D35F1E"/>
    <w:pPr>
      <w:widowControl w:val="0"/>
      <w:shd w:val="clear" w:color="auto" w:fill="FFFFFF"/>
      <w:spacing w:after="0" w:line="0" w:lineRule="atLeast"/>
    </w:pPr>
    <w:rPr>
      <w:rFonts w:ascii="Times New Roman" w:eastAsia="Times New Roman" w:hAnsi="Times New Roman" w:cs="Times New Roman"/>
      <w:sz w:val="19"/>
      <w:szCs w:val="19"/>
    </w:rPr>
  </w:style>
  <w:style w:type="paragraph" w:customStyle="1" w:styleId="120">
    <w:name w:val="Основной текст (12)"/>
    <w:basedOn w:val="a"/>
    <w:link w:val="12Exact"/>
    <w:rsid w:val="00D35F1E"/>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31">
    <w:name w:val="Заголовок №3_"/>
    <w:basedOn w:val="a0"/>
    <w:link w:val="32"/>
    <w:rsid w:val="007A178B"/>
    <w:rPr>
      <w:rFonts w:ascii="Times New Roman" w:eastAsia="Times New Roman" w:hAnsi="Times New Roman" w:cs="Times New Roman"/>
      <w:b/>
      <w:bCs/>
      <w:shd w:val="clear" w:color="auto" w:fill="FFFFFF"/>
    </w:rPr>
  </w:style>
  <w:style w:type="paragraph" w:customStyle="1" w:styleId="32">
    <w:name w:val="Заголовок №3"/>
    <w:basedOn w:val="a"/>
    <w:link w:val="31"/>
    <w:rsid w:val="007A178B"/>
    <w:pPr>
      <w:widowControl w:val="0"/>
      <w:shd w:val="clear" w:color="auto" w:fill="FFFFFF"/>
      <w:spacing w:before="240" w:after="0" w:line="274" w:lineRule="exact"/>
      <w:jc w:val="both"/>
      <w:outlineLvl w:val="2"/>
    </w:pPr>
    <w:rPr>
      <w:rFonts w:ascii="Times New Roman" w:eastAsia="Times New Roman" w:hAnsi="Times New Roman" w:cs="Times New Roman"/>
      <w:b/>
      <w:bCs/>
    </w:rPr>
  </w:style>
  <w:style w:type="character" w:customStyle="1" w:styleId="211pt">
    <w:name w:val="Основной текст (2) + 11 pt;Полужирный"/>
    <w:basedOn w:val="2"/>
    <w:rsid w:val="00FC52F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andara10pt">
    <w:name w:val="Основной текст (2) + Candara;10 pt"/>
    <w:basedOn w:val="2"/>
    <w:rsid w:val="004E20C2"/>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2pt">
    <w:name w:val="Основной текст (2) + Интервал -2 pt"/>
    <w:basedOn w:val="2"/>
    <w:rsid w:val="00A22E73"/>
    <w:rPr>
      <w:rFonts w:ascii="Times New Roman" w:eastAsia="Times New Roman" w:hAnsi="Times New Roman" w:cs="Times New Roman"/>
      <w:b w:val="0"/>
      <w:bCs w:val="0"/>
      <w:i w:val="0"/>
      <w:iCs w:val="0"/>
      <w:smallCaps w:val="0"/>
      <w:strike w:val="0"/>
      <w:color w:val="000000"/>
      <w:spacing w:val="-40"/>
      <w:w w:val="100"/>
      <w:position w:val="0"/>
      <w:sz w:val="24"/>
      <w:szCs w:val="24"/>
      <w:u w:val="none"/>
      <w:shd w:val="clear" w:color="auto" w:fill="FFFFFF"/>
      <w:lang w:val="ru-RU" w:eastAsia="ru-RU" w:bidi="ru-RU"/>
    </w:rPr>
  </w:style>
  <w:style w:type="character" w:customStyle="1" w:styleId="17">
    <w:name w:val="Основной текст (17)_"/>
    <w:basedOn w:val="a0"/>
    <w:link w:val="170"/>
    <w:rsid w:val="00FD0894"/>
    <w:rPr>
      <w:rFonts w:ascii="Times New Roman" w:eastAsia="Times New Roman" w:hAnsi="Times New Roman" w:cs="Times New Roman"/>
      <w:b/>
      <w:bCs/>
      <w:shd w:val="clear" w:color="auto" w:fill="FFFFFF"/>
    </w:rPr>
  </w:style>
  <w:style w:type="paragraph" w:customStyle="1" w:styleId="170">
    <w:name w:val="Основной текст (17)"/>
    <w:basedOn w:val="a"/>
    <w:link w:val="17"/>
    <w:rsid w:val="00FD0894"/>
    <w:pPr>
      <w:widowControl w:val="0"/>
      <w:shd w:val="clear" w:color="auto" w:fill="FFFFFF"/>
      <w:spacing w:before="360" w:after="180" w:line="0" w:lineRule="atLeast"/>
    </w:pPr>
    <w:rPr>
      <w:rFonts w:ascii="Times New Roman" w:eastAsia="Times New Roman" w:hAnsi="Times New Roman" w:cs="Times New Roman"/>
      <w:b/>
      <w:bCs/>
    </w:rPr>
  </w:style>
  <w:style w:type="character" w:customStyle="1" w:styleId="2Exact">
    <w:name w:val="Основной текст (2) Exact"/>
    <w:basedOn w:val="a0"/>
    <w:rsid w:val="000E49D6"/>
    <w:rPr>
      <w:rFonts w:ascii="Times New Roman" w:eastAsia="Times New Roman" w:hAnsi="Times New Roman" w:cs="Times New Roman"/>
      <w:b w:val="0"/>
      <w:bCs w:val="0"/>
      <w:i w:val="0"/>
      <w:iCs w:val="0"/>
      <w:smallCaps w:val="0"/>
      <w:strike w:val="0"/>
      <w:u w:val="none"/>
    </w:rPr>
  </w:style>
  <w:style w:type="character" w:customStyle="1" w:styleId="3Exact">
    <w:name w:val="Заголовок №3 Exact"/>
    <w:basedOn w:val="31"/>
    <w:rsid w:val="000E49D6"/>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2Candara10ptExact">
    <w:name w:val="Основной текст (2) + Candara;10 pt Exact"/>
    <w:basedOn w:val="2"/>
    <w:rsid w:val="00F41848"/>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ranklinGothicMedium10pt">
    <w:name w:val="Основной текст (2) + Franklin Gothic Medium;10 pt;Курсив"/>
    <w:basedOn w:val="2"/>
    <w:rsid w:val="00293D09"/>
    <w:rPr>
      <w:rFonts w:ascii="Franklin Gothic Medium" w:eastAsia="Franklin Gothic Medium" w:hAnsi="Franklin Gothic Medium" w:cs="Franklin Gothic Medium"/>
      <w:b w:val="0"/>
      <w:bCs w:val="0"/>
      <w:i/>
      <w:iCs/>
      <w:smallCaps w:val="0"/>
      <w:strike w:val="0"/>
      <w:color w:val="000000"/>
      <w:spacing w:val="0"/>
      <w:w w:val="100"/>
      <w:position w:val="0"/>
      <w:sz w:val="20"/>
      <w:szCs w:val="20"/>
      <w:u w:val="none"/>
      <w:shd w:val="clear" w:color="auto" w:fill="FFFFFF"/>
      <w:lang w:val="ru-RU" w:eastAsia="ru-RU" w:bidi="ru-RU"/>
    </w:rPr>
  </w:style>
  <w:style w:type="table" w:styleId="aa">
    <w:name w:val="Table Grid"/>
    <w:basedOn w:val="a1"/>
    <w:uiPriority w:val="59"/>
    <w:rsid w:val="00183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125B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B74EE"/>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Strong"/>
    <w:basedOn w:val="a0"/>
    <w:uiPriority w:val="22"/>
    <w:qFormat/>
    <w:rsid w:val="00003A09"/>
    <w:rPr>
      <w:b/>
      <w:bCs/>
    </w:rPr>
  </w:style>
</w:styles>
</file>

<file path=word/webSettings.xml><?xml version="1.0" encoding="utf-8"?>
<w:webSettings xmlns:r="http://schemas.openxmlformats.org/officeDocument/2006/relationships" xmlns:w="http://schemas.openxmlformats.org/wordprocessingml/2006/main">
  <w:divs>
    <w:div w:id="35618610">
      <w:bodyDiv w:val="1"/>
      <w:marLeft w:val="0"/>
      <w:marRight w:val="0"/>
      <w:marTop w:val="0"/>
      <w:marBottom w:val="0"/>
      <w:divBdr>
        <w:top w:val="none" w:sz="0" w:space="0" w:color="auto"/>
        <w:left w:val="none" w:sz="0" w:space="0" w:color="auto"/>
        <w:bottom w:val="none" w:sz="0" w:space="0" w:color="auto"/>
        <w:right w:val="none" w:sz="0" w:space="0" w:color="auto"/>
      </w:divBdr>
    </w:div>
    <w:div w:id="107434879">
      <w:bodyDiv w:val="1"/>
      <w:marLeft w:val="0"/>
      <w:marRight w:val="0"/>
      <w:marTop w:val="0"/>
      <w:marBottom w:val="0"/>
      <w:divBdr>
        <w:top w:val="none" w:sz="0" w:space="0" w:color="auto"/>
        <w:left w:val="none" w:sz="0" w:space="0" w:color="auto"/>
        <w:bottom w:val="none" w:sz="0" w:space="0" w:color="auto"/>
        <w:right w:val="none" w:sz="0" w:space="0" w:color="auto"/>
      </w:divBdr>
      <w:divsChild>
        <w:div w:id="1612781292">
          <w:marLeft w:val="0"/>
          <w:marRight w:val="0"/>
          <w:marTop w:val="0"/>
          <w:marBottom w:val="0"/>
          <w:divBdr>
            <w:top w:val="single" w:sz="6" w:space="3" w:color="CCCCCC"/>
            <w:left w:val="single" w:sz="6" w:space="6" w:color="CCCCCC"/>
            <w:bottom w:val="single" w:sz="6" w:space="3" w:color="CCCCCC"/>
            <w:right w:val="none" w:sz="0" w:space="0" w:color="auto"/>
          </w:divBdr>
        </w:div>
        <w:div w:id="1734694435">
          <w:marLeft w:val="0"/>
          <w:marRight w:val="0"/>
          <w:marTop w:val="0"/>
          <w:marBottom w:val="0"/>
          <w:divBdr>
            <w:top w:val="single" w:sz="6" w:space="3" w:color="CCCCCC"/>
            <w:left w:val="single" w:sz="6" w:space="6" w:color="CCCCCC"/>
            <w:bottom w:val="single" w:sz="6" w:space="3" w:color="CCCCCC"/>
            <w:right w:val="none" w:sz="0" w:space="0" w:color="auto"/>
          </w:divBdr>
        </w:div>
        <w:div w:id="795829197">
          <w:marLeft w:val="0"/>
          <w:marRight w:val="0"/>
          <w:marTop w:val="0"/>
          <w:marBottom w:val="0"/>
          <w:divBdr>
            <w:top w:val="single" w:sz="6" w:space="3" w:color="CCCCCC"/>
            <w:left w:val="single" w:sz="6" w:space="6" w:color="CCCCCC"/>
            <w:bottom w:val="single" w:sz="6" w:space="3" w:color="CCCCCC"/>
            <w:right w:val="none" w:sz="0" w:space="0" w:color="auto"/>
          </w:divBdr>
        </w:div>
        <w:div w:id="1448621899">
          <w:marLeft w:val="0"/>
          <w:marRight w:val="0"/>
          <w:marTop w:val="0"/>
          <w:marBottom w:val="0"/>
          <w:divBdr>
            <w:top w:val="single" w:sz="6" w:space="3" w:color="CCCCCC"/>
            <w:left w:val="single" w:sz="6" w:space="6" w:color="CCCCCC"/>
            <w:bottom w:val="single" w:sz="6" w:space="3" w:color="CCCCCC"/>
            <w:right w:val="none" w:sz="0" w:space="0" w:color="auto"/>
          </w:divBdr>
        </w:div>
        <w:div w:id="1264995441">
          <w:marLeft w:val="0"/>
          <w:marRight w:val="0"/>
          <w:marTop w:val="0"/>
          <w:marBottom w:val="0"/>
          <w:divBdr>
            <w:top w:val="single" w:sz="6" w:space="3" w:color="CCCCCC"/>
            <w:left w:val="single" w:sz="6" w:space="6" w:color="CCCCCC"/>
            <w:bottom w:val="single" w:sz="6" w:space="3" w:color="CCCCCC"/>
            <w:right w:val="none" w:sz="0" w:space="0" w:color="auto"/>
          </w:divBdr>
        </w:div>
        <w:div w:id="1019313610">
          <w:marLeft w:val="0"/>
          <w:marRight w:val="0"/>
          <w:marTop w:val="0"/>
          <w:marBottom w:val="0"/>
          <w:divBdr>
            <w:top w:val="single" w:sz="6" w:space="3" w:color="CCCCCC"/>
            <w:left w:val="single" w:sz="6" w:space="6" w:color="CCCCCC"/>
            <w:bottom w:val="single" w:sz="6" w:space="3" w:color="CCCCCC"/>
            <w:right w:val="none" w:sz="0" w:space="0" w:color="auto"/>
          </w:divBdr>
        </w:div>
        <w:div w:id="1407873769">
          <w:marLeft w:val="0"/>
          <w:marRight w:val="0"/>
          <w:marTop w:val="0"/>
          <w:marBottom w:val="0"/>
          <w:divBdr>
            <w:top w:val="single" w:sz="6" w:space="3" w:color="CCCCCC"/>
            <w:left w:val="single" w:sz="6" w:space="6" w:color="CCCCCC"/>
            <w:bottom w:val="single" w:sz="6" w:space="3" w:color="CCCCCC"/>
            <w:right w:val="none" w:sz="0" w:space="0" w:color="auto"/>
          </w:divBdr>
        </w:div>
        <w:div w:id="182978060">
          <w:marLeft w:val="0"/>
          <w:marRight w:val="0"/>
          <w:marTop w:val="0"/>
          <w:marBottom w:val="0"/>
          <w:divBdr>
            <w:top w:val="single" w:sz="6" w:space="3" w:color="CCCCCC"/>
            <w:left w:val="single" w:sz="6" w:space="6" w:color="CCCCCC"/>
            <w:bottom w:val="single" w:sz="6" w:space="3" w:color="CCCCCC"/>
            <w:right w:val="none" w:sz="0" w:space="0" w:color="auto"/>
          </w:divBdr>
        </w:div>
        <w:div w:id="2019428411">
          <w:marLeft w:val="0"/>
          <w:marRight w:val="0"/>
          <w:marTop w:val="0"/>
          <w:marBottom w:val="0"/>
          <w:divBdr>
            <w:top w:val="single" w:sz="6" w:space="3" w:color="CCCCCC"/>
            <w:left w:val="single" w:sz="6" w:space="6" w:color="CCCCCC"/>
            <w:bottom w:val="single" w:sz="6" w:space="3" w:color="CCCCCC"/>
            <w:right w:val="none" w:sz="0" w:space="0" w:color="auto"/>
          </w:divBdr>
        </w:div>
        <w:div w:id="988558810">
          <w:marLeft w:val="0"/>
          <w:marRight w:val="0"/>
          <w:marTop w:val="0"/>
          <w:marBottom w:val="0"/>
          <w:divBdr>
            <w:top w:val="single" w:sz="6" w:space="3" w:color="CCCCCC"/>
            <w:left w:val="single" w:sz="6" w:space="6" w:color="CCCCCC"/>
            <w:bottom w:val="single" w:sz="6" w:space="3" w:color="CCCCCC"/>
            <w:right w:val="none" w:sz="0" w:space="0" w:color="auto"/>
          </w:divBdr>
        </w:div>
        <w:div w:id="100611017">
          <w:marLeft w:val="0"/>
          <w:marRight w:val="0"/>
          <w:marTop w:val="0"/>
          <w:marBottom w:val="0"/>
          <w:divBdr>
            <w:top w:val="single" w:sz="6" w:space="3" w:color="CCCCCC"/>
            <w:left w:val="single" w:sz="6" w:space="6" w:color="CCCCCC"/>
            <w:bottom w:val="single" w:sz="6" w:space="3" w:color="CCCCCC"/>
            <w:right w:val="none" w:sz="0" w:space="0" w:color="auto"/>
          </w:divBdr>
        </w:div>
        <w:div w:id="1195968396">
          <w:marLeft w:val="0"/>
          <w:marRight w:val="0"/>
          <w:marTop w:val="0"/>
          <w:marBottom w:val="0"/>
          <w:divBdr>
            <w:top w:val="single" w:sz="6" w:space="3" w:color="CCCCCC"/>
            <w:left w:val="single" w:sz="6" w:space="6" w:color="CCCCCC"/>
            <w:bottom w:val="single" w:sz="6" w:space="3" w:color="CCCCCC"/>
            <w:right w:val="none" w:sz="0" w:space="0" w:color="auto"/>
          </w:divBdr>
        </w:div>
        <w:div w:id="2120945838">
          <w:marLeft w:val="0"/>
          <w:marRight w:val="0"/>
          <w:marTop w:val="0"/>
          <w:marBottom w:val="0"/>
          <w:divBdr>
            <w:top w:val="single" w:sz="6" w:space="3" w:color="CCCCCC"/>
            <w:left w:val="single" w:sz="6" w:space="6" w:color="CCCCCC"/>
            <w:bottom w:val="single" w:sz="6" w:space="3" w:color="CCCCCC"/>
            <w:right w:val="none" w:sz="0" w:space="0" w:color="auto"/>
          </w:divBdr>
        </w:div>
        <w:div w:id="2058894388">
          <w:marLeft w:val="0"/>
          <w:marRight w:val="0"/>
          <w:marTop w:val="0"/>
          <w:marBottom w:val="0"/>
          <w:divBdr>
            <w:top w:val="single" w:sz="6" w:space="3" w:color="CCCCCC"/>
            <w:left w:val="single" w:sz="6" w:space="6" w:color="CCCCCC"/>
            <w:bottom w:val="single" w:sz="6" w:space="3" w:color="CCCCCC"/>
            <w:right w:val="none" w:sz="0" w:space="0" w:color="auto"/>
          </w:divBdr>
        </w:div>
        <w:div w:id="1080638329">
          <w:marLeft w:val="0"/>
          <w:marRight w:val="0"/>
          <w:marTop w:val="0"/>
          <w:marBottom w:val="0"/>
          <w:divBdr>
            <w:top w:val="single" w:sz="6" w:space="3" w:color="CCCCCC"/>
            <w:left w:val="single" w:sz="6" w:space="6" w:color="CCCCCC"/>
            <w:bottom w:val="single" w:sz="6" w:space="3" w:color="CCCCCC"/>
            <w:right w:val="none" w:sz="0" w:space="0" w:color="auto"/>
          </w:divBdr>
        </w:div>
        <w:div w:id="991906733">
          <w:marLeft w:val="0"/>
          <w:marRight w:val="0"/>
          <w:marTop w:val="0"/>
          <w:marBottom w:val="0"/>
          <w:divBdr>
            <w:top w:val="single" w:sz="6" w:space="3" w:color="CCCCCC"/>
            <w:left w:val="single" w:sz="6" w:space="6" w:color="CCCCCC"/>
            <w:bottom w:val="single" w:sz="6" w:space="3" w:color="CCCCCC"/>
            <w:right w:val="none" w:sz="0" w:space="0" w:color="auto"/>
          </w:divBdr>
        </w:div>
        <w:div w:id="1003430852">
          <w:marLeft w:val="0"/>
          <w:marRight w:val="0"/>
          <w:marTop w:val="0"/>
          <w:marBottom w:val="0"/>
          <w:divBdr>
            <w:top w:val="single" w:sz="6" w:space="3" w:color="CCCCCC"/>
            <w:left w:val="single" w:sz="6" w:space="6" w:color="CCCCCC"/>
            <w:bottom w:val="single" w:sz="6" w:space="3" w:color="CCCCCC"/>
            <w:right w:val="none" w:sz="0" w:space="0" w:color="auto"/>
          </w:divBdr>
        </w:div>
        <w:div w:id="691568171">
          <w:marLeft w:val="0"/>
          <w:marRight w:val="0"/>
          <w:marTop w:val="0"/>
          <w:marBottom w:val="0"/>
          <w:divBdr>
            <w:top w:val="single" w:sz="6" w:space="3" w:color="CCCCCC"/>
            <w:left w:val="single" w:sz="6" w:space="6" w:color="CCCCCC"/>
            <w:bottom w:val="single" w:sz="6" w:space="3" w:color="CCCCCC"/>
            <w:right w:val="none" w:sz="0" w:space="0" w:color="auto"/>
          </w:divBdr>
        </w:div>
        <w:div w:id="1757432437">
          <w:marLeft w:val="0"/>
          <w:marRight w:val="0"/>
          <w:marTop w:val="0"/>
          <w:marBottom w:val="0"/>
          <w:divBdr>
            <w:top w:val="single" w:sz="6" w:space="3" w:color="CCCCCC"/>
            <w:left w:val="single" w:sz="6" w:space="6" w:color="CCCCCC"/>
            <w:bottom w:val="single" w:sz="6" w:space="3" w:color="CCCCCC"/>
            <w:right w:val="none" w:sz="0" w:space="0" w:color="auto"/>
          </w:divBdr>
        </w:div>
        <w:div w:id="269094840">
          <w:marLeft w:val="0"/>
          <w:marRight w:val="0"/>
          <w:marTop w:val="0"/>
          <w:marBottom w:val="0"/>
          <w:divBdr>
            <w:top w:val="single" w:sz="6" w:space="3" w:color="CCCCCC"/>
            <w:left w:val="single" w:sz="6" w:space="6" w:color="CCCCCC"/>
            <w:bottom w:val="single" w:sz="6" w:space="3" w:color="CCCCCC"/>
            <w:right w:val="none" w:sz="0" w:space="0" w:color="auto"/>
          </w:divBdr>
        </w:div>
        <w:div w:id="551968941">
          <w:marLeft w:val="0"/>
          <w:marRight w:val="0"/>
          <w:marTop w:val="0"/>
          <w:marBottom w:val="0"/>
          <w:divBdr>
            <w:top w:val="single" w:sz="6" w:space="3" w:color="CCCCCC"/>
            <w:left w:val="single" w:sz="6" w:space="6" w:color="CCCCCC"/>
            <w:bottom w:val="single" w:sz="6" w:space="3" w:color="CCCCCC"/>
            <w:right w:val="none" w:sz="0" w:space="0" w:color="auto"/>
          </w:divBdr>
        </w:div>
        <w:div w:id="1864783226">
          <w:marLeft w:val="0"/>
          <w:marRight w:val="0"/>
          <w:marTop w:val="0"/>
          <w:marBottom w:val="0"/>
          <w:divBdr>
            <w:top w:val="single" w:sz="6" w:space="3" w:color="CCCCCC"/>
            <w:left w:val="single" w:sz="6" w:space="6" w:color="CCCCCC"/>
            <w:bottom w:val="single" w:sz="6" w:space="3" w:color="CCCCCC"/>
            <w:right w:val="none" w:sz="0" w:space="0" w:color="auto"/>
          </w:divBdr>
        </w:div>
        <w:div w:id="1068578713">
          <w:marLeft w:val="0"/>
          <w:marRight w:val="0"/>
          <w:marTop w:val="0"/>
          <w:marBottom w:val="0"/>
          <w:divBdr>
            <w:top w:val="single" w:sz="6" w:space="3" w:color="CCCCCC"/>
            <w:left w:val="single" w:sz="6" w:space="6" w:color="CCCCCC"/>
            <w:bottom w:val="single" w:sz="6" w:space="3" w:color="CCCCCC"/>
            <w:right w:val="none" w:sz="0" w:space="0" w:color="auto"/>
          </w:divBdr>
        </w:div>
        <w:div w:id="2079470686">
          <w:marLeft w:val="0"/>
          <w:marRight w:val="0"/>
          <w:marTop w:val="0"/>
          <w:marBottom w:val="0"/>
          <w:divBdr>
            <w:top w:val="single" w:sz="6" w:space="3" w:color="CCCCCC"/>
            <w:left w:val="single" w:sz="6" w:space="6" w:color="CCCCCC"/>
            <w:bottom w:val="single" w:sz="6" w:space="3" w:color="CCCCCC"/>
            <w:right w:val="none" w:sz="0" w:space="0" w:color="auto"/>
          </w:divBdr>
        </w:div>
        <w:div w:id="448276666">
          <w:marLeft w:val="0"/>
          <w:marRight w:val="0"/>
          <w:marTop w:val="0"/>
          <w:marBottom w:val="0"/>
          <w:divBdr>
            <w:top w:val="single" w:sz="6" w:space="3" w:color="CCCCCC"/>
            <w:left w:val="single" w:sz="6" w:space="6" w:color="CCCCCC"/>
            <w:bottom w:val="single" w:sz="6" w:space="3" w:color="CCCCCC"/>
            <w:right w:val="none" w:sz="0" w:space="0" w:color="auto"/>
          </w:divBdr>
        </w:div>
        <w:div w:id="1795060568">
          <w:marLeft w:val="0"/>
          <w:marRight w:val="0"/>
          <w:marTop w:val="0"/>
          <w:marBottom w:val="0"/>
          <w:divBdr>
            <w:top w:val="single" w:sz="6" w:space="3" w:color="CCCCCC"/>
            <w:left w:val="single" w:sz="6" w:space="6" w:color="CCCCCC"/>
            <w:bottom w:val="single" w:sz="6" w:space="3" w:color="CCCCCC"/>
            <w:right w:val="none" w:sz="0" w:space="0" w:color="auto"/>
          </w:divBdr>
        </w:div>
        <w:div w:id="790249994">
          <w:marLeft w:val="0"/>
          <w:marRight w:val="0"/>
          <w:marTop w:val="0"/>
          <w:marBottom w:val="0"/>
          <w:divBdr>
            <w:top w:val="single" w:sz="6" w:space="3" w:color="CCCCCC"/>
            <w:left w:val="single" w:sz="6" w:space="6" w:color="CCCCCC"/>
            <w:bottom w:val="single" w:sz="6" w:space="3" w:color="CCCCCC"/>
            <w:right w:val="none" w:sz="0" w:space="0" w:color="auto"/>
          </w:divBdr>
        </w:div>
        <w:div w:id="336732461">
          <w:marLeft w:val="0"/>
          <w:marRight w:val="0"/>
          <w:marTop w:val="0"/>
          <w:marBottom w:val="0"/>
          <w:divBdr>
            <w:top w:val="single" w:sz="6" w:space="3" w:color="CCCCCC"/>
            <w:left w:val="single" w:sz="6" w:space="6" w:color="CCCCCC"/>
            <w:bottom w:val="single" w:sz="6" w:space="3" w:color="CCCCCC"/>
            <w:right w:val="none" w:sz="0" w:space="0" w:color="auto"/>
          </w:divBdr>
        </w:div>
        <w:div w:id="1139230847">
          <w:marLeft w:val="0"/>
          <w:marRight w:val="0"/>
          <w:marTop w:val="0"/>
          <w:marBottom w:val="0"/>
          <w:divBdr>
            <w:top w:val="single" w:sz="6" w:space="3" w:color="CCCCCC"/>
            <w:left w:val="single" w:sz="6" w:space="6" w:color="CCCCCC"/>
            <w:bottom w:val="single" w:sz="6" w:space="3" w:color="CCCCCC"/>
            <w:right w:val="none" w:sz="0" w:space="0" w:color="auto"/>
          </w:divBdr>
        </w:div>
        <w:div w:id="1282302010">
          <w:marLeft w:val="0"/>
          <w:marRight w:val="0"/>
          <w:marTop w:val="0"/>
          <w:marBottom w:val="0"/>
          <w:divBdr>
            <w:top w:val="single" w:sz="6" w:space="3" w:color="CCCCCC"/>
            <w:left w:val="single" w:sz="6" w:space="6" w:color="CCCCCC"/>
            <w:bottom w:val="single" w:sz="6" w:space="3" w:color="CCCCCC"/>
            <w:right w:val="none" w:sz="0" w:space="0" w:color="auto"/>
          </w:divBdr>
        </w:div>
        <w:div w:id="635376580">
          <w:marLeft w:val="0"/>
          <w:marRight w:val="0"/>
          <w:marTop w:val="0"/>
          <w:marBottom w:val="0"/>
          <w:divBdr>
            <w:top w:val="single" w:sz="6" w:space="3" w:color="CCCCCC"/>
            <w:left w:val="single" w:sz="6" w:space="6" w:color="CCCCCC"/>
            <w:bottom w:val="single" w:sz="6" w:space="3" w:color="CCCCCC"/>
            <w:right w:val="none" w:sz="0" w:space="0" w:color="auto"/>
          </w:divBdr>
        </w:div>
        <w:div w:id="1495802595">
          <w:marLeft w:val="0"/>
          <w:marRight w:val="0"/>
          <w:marTop w:val="0"/>
          <w:marBottom w:val="0"/>
          <w:divBdr>
            <w:top w:val="single" w:sz="6" w:space="3" w:color="CCCCCC"/>
            <w:left w:val="single" w:sz="6" w:space="6" w:color="CCCCCC"/>
            <w:bottom w:val="single" w:sz="6" w:space="3" w:color="CCCCCC"/>
            <w:right w:val="none" w:sz="0" w:space="0" w:color="auto"/>
          </w:divBdr>
        </w:div>
        <w:div w:id="1956865535">
          <w:marLeft w:val="0"/>
          <w:marRight w:val="0"/>
          <w:marTop w:val="0"/>
          <w:marBottom w:val="0"/>
          <w:divBdr>
            <w:top w:val="single" w:sz="6" w:space="3" w:color="CCCCCC"/>
            <w:left w:val="single" w:sz="6" w:space="6" w:color="CCCCCC"/>
            <w:bottom w:val="single" w:sz="6" w:space="3" w:color="CCCCCC"/>
            <w:right w:val="none" w:sz="0" w:space="0" w:color="auto"/>
          </w:divBdr>
        </w:div>
        <w:div w:id="147209365">
          <w:marLeft w:val="0"/>
          <w:marRight w:val="0"/>
          <w:marTop w:val="0"/>
          <w:marBottom w:val="0"/>
          <w:divBdr>
            <w:top w:val="single" w:sz="6" w:space="3" w:color="CCCCCC"/>
            <w:left w:val="single" w:sz="6" w:space="6" w:color="CCCCCC"/>
            <w:bottom w:val="single" w:sz="6" w:space="3" w:color="CCCCCC"/>
            <w:right w:val="none" w:sz="0" w:space="0" w:color="auto"/>
          </w:divBdr>
        </w:div>
        <w:div w:id="928654774">
          <w:marLeft w:val="0"/>
          <w:marRight w:val="0"/>
          <w:marTop w:val="0"/>
          <w:marBottom w:val="0"/>
          <w:divBdr>
            <w:top w:val="single" w:sz="6" w:space="3" w:color="CCCCCC"/>
            <w:left w:val="single" w:sz="6" w:space="6" w:color="CCCCCC"/>
            <w:bottom w:val="single" w:sz="6" w:space="3" w:color="CCCCCC"/>
            <w:right w:val="none" w:sz="0" w:space="0" w:color="auto"/>
          </w:divBdr>
        </w:div>
        <w:div w:id="1368873734">
          <w:marLeft w:val="0"/>
          <w:marRight w:val="0"/>
          <w:marTop w:val="0"/>
          <w:marBottom w:val="0"/>
          <w:divBdr>
            <w:top w:val="single" w:sz="6" w:space="3" w:color="CCCCCC"/>
            <w:left w:val="single" w:sz="6" w:space="6" w:color="CCCCCC"/>
            <w:bottom w:val="single" w:sz="6" w:space="3" w:color="CCCCCC"/>
            <w:right w:val="none" w:sz="0" w:space="0" w:color="auto"/>
          </w:divBdr>
        </w:div>
        <w:div w:id="468787740">
          <w:marLeft w:val="0"/>
          <w:marRight w:val="0"/>
          <w:marTop w:val="0"/>
          <w:marBottom w:val="0"/>
          <w:divBdr>
            <w:top w:val="single" w:sz="6" w:space="3" w:color="CCCCCC"/>
            <w:left w:val="single" w:sz="6" w:space="6" w:color="CCCCCC"/>
            <w:bottom w:val="single" w:sz="6" w:space="3" w:color="CCCCCC"/>
            <w:right w:val="none" w:sz="0" w:space="0" w:color="auto"/>
          </w:divBdr>
        </w:div>
        <w:div w:id="745761716">
          <w:marLeft w:val="0"/>
          <w:marRight w:val="0"/>
          <w:marTop w:val="0"/>
          <w:marBottom w:val="0"/>
          <w:divBdr>
            <w:top w:val="single" w:sz="6" w:space="3" w:color="CCCCCC"/>
            <w:left w:val="single" w:sz="6" w:space="6" w:color="CCCCCC"/>
            <w:bottom w:val="single" w:sz="6" w:space="3" w:color="CCCCCC"/>
            <w:right w:val="none" w:sz="0" w:space="0" w:color="auto"/>
          </w:divBdr>
        </w:div>
        <w:div w:id="2008753439">
          <w:marLeft w:val="0"/>
          <w:marRight w:val="0"/>
          <w:marTop w:val="0"/>
          <w:marBottom w:val="0"/>
          <w:divBdr>
            <w:top w:val="single" w:sz="6" w:space="3" w:color="CCCCCC"/>
            <w:left w:val="single" w:sz="6" w:space="6" w:color="CCCCCC"/>
            <w:bottom w:val="single" w:sz="6" w:space="3" w:color="CCCCCC"/>
            <w:right w:val="none" w:sz="0" w:space="0" w:color="auto"/>
          </w:divBdr>
        </w:div>
        <w:div w:id="782117756">
          <w:marLeft w:val="0"/>
          <w:marRight w:val="0"/>
          <w:marTop w:val="0"/>
          <w:marBottom w:val="0"/>
          <w:divBdr>
            <w:top w:val="single" w:sz="6" w:space="3" w:color="CCCCCC"/>
            <w:left w:val="single" w:sz="6" w:space="6" w:color="CCCCCC"/>
            <w:bottom w:val="single" w:sz="6" w:space="3" w:color="CCCCCC"/>
            <w:right w:val="none" w:sz="0" w:space="0" w:color="auto"/>
          </w:divBdr>
        </w:div>
        <w:div w:id="1502969429">
          <w:marLeft w:val="0"/>
          <w:marRight w:val="0"/>
          <w:marTop w:val="0"/>
          <w:marBottom w:val="0"/>
          <w:divBdr>
            <w:top w:val="single" w:sz="6" w:space="3" w:color="CCCCCC"/>
            <w:left w:val="single" w:sz="6" w:space="6" w:color="CCCCCC"/>
            <w:bottom w:val="single" w:sz="6" w:space="3" w:color="CCCCCC"/>
            <w:right w:val="none" w:sz="0" w:space="0" w:color="auto"/>
          </w:divBdr>
        </w:div>
        <w:div w:id="1097409566">
          <w:marLeft w:val="0"/>
          <w:marRight w:val="0"/>
          <w:marTop w:val="0"/>
          <w:marBottom w:val="0"/>
          <w:divBdr>
            <w:top w:val="single" w:sz="6" w:space="3" w:color="CCCCCC"/>
            <w:left w:val="single" w:sz="6" w:space="6" w:color="CCCCCC"/>
            <w:bottom w:val="single" w:sz="6" w:space="3" w:color="CCCCCC"/>
            <w:right w:val="none" w:sz="0" w:space="0" w:color="auto"/>
          </w:divBdr>
        </w:div>
        <w:div w:id="443770065">
          <w:marLeft w:val="0"/>
          <w:marRight w:val="0"/>
          <w:marTop w:val="0"/>
          <w:marBottom w:val="0"/>
          <w:divBdr>
            <w:top w:val="single" w:sz="6" w:space="3" w:color="CCCCCC"/>
            <w:left w:val="single" w:sz="6" w:space="6" w:color="CCCCCC"/>
            <w:bottom w:val="single" w:sz="6" w:space="3" w:color="CCCCCC"/>
            <w:right w:val="none" w:sz="0" w:space="0" w:color="auto"/>
          </w:divBdr>
        </w:div>
        <w:div w:id="1024012747">
          <w:marLeft w:val="0"/>
          <w:marRight w:val="0"/>
          <w:marTop w:val="0"/>
          <w:marBottom w:val="0"/>
          <w:divBdr>
            <w:top w:val="single" w:sz="6" w:space="3" w:color="CCCCCC"/>
            <w:left w:val="single" w:sz="6" w:space="6" w:color="CCCCCC"/>
            <w:bottom w:val="single" w:sz="6" w:space="3" w:color="CCCCCC"/>
            <w:right w:val="none" w:sz="0" w:space="0" w:color="auto"/>
          </w:divBdr>
        </w:div>
        <w:div w:id="1628509959">
          <w:marLeft w:val="0"/>
          <w:marRight w:val="0"/>
          <w:marTop w:val="0"/>
          <w:marBottom w:val="0"/>
          <w:divBdr>
            <w:top w:val="single" w:sz="6" w:space="3" w:color="CCCCCC"/>
            <w:left w:val="single" w:sz="6" w:space="6" w:color="CCCCCC"/>
            <w:bottom w:val="single" w:sz="6" w:space="3" w:color="CCCCCC"/>
            <w:right w:val="none" w:sz="0" w:space="0" w:color="auto"/>
          </w:divBdr>
        </w:div>
        <w:div w:id="41095874">
          <w:marLeft w:val="0"/>
          <w:marRight w:val="0"/>
          <w:marTop w:val="0"/>
          <w:marBottom w:val="0"/>
          <w:divBdr>
            <w:top w:val="single" w:sz="6" w:space="3" w:color="CCCCCC"/>
            <w:left w:val="single" w:sz="6" w:space="6" w:color="CCCCCC"/>
            <w:bottom w:val="single" w:sz="6" w:space="3" w:color="CCCCCC"/>
            <w:right w:val="none" w:sz="0" w:space="0" w:color="auto"/>
          </w:divBdr>
        </w:div>
        <w:div w:id="939871662">
          <w:marLeft w:val="0"/>
          <w:marRight w:val="0"/>
          <w:marTop w:val="0"/>
          <w:marBottom w:val="0"/>
          <w:divBdr>
            <w:top w:val="single" w:sz="6" w:space="3" w:color="CCCCCC"/>
            <w:left w:val="single" w:sz="6" w:space="6" w:color="CCCCCC"/>
            <w:bottom w:val="single" w:sz="6" w:space="3" w:color="CCCCCC"/>
            <w:right w:val="none" w:sz="0" w:space="0" w:color="auto"/>
          </w:divBdr>
        </w:div>
        <w:div w:id="913511523">
          <w:marLeft w:val="0"/>
          <w:marRight w:val="0"/>
          <w:marTop w:val="0"/>
          <w:marBottom w:val="0"/>
          <w:divBdr>
            <w:top w:val="single" w:sz="6" w:space="3" w:color="CCCCCC"/>
            <w:left w:val="single" w:sz="6" w:space="6" w:color="CCCCCC"/>
            <w:bottom w:val="single" w:sz="6" w:space="3" w:color="CCCCCC"/>
            <w:right w:val="none" w:sz="0" w:space="0" w:color="auto"/>
          </w:divBdr>
        </w:div>
        <w:div w:id="743526419">
          <w:marLeft w:val="0"/>
          <w:marRight w:val="0"/>
          <w:marTop w:val="0"/>
          <w:marBottom w:val="0"/>
          <w:divBdr>
            <w:top w:val="single" w:sz="6" w:space="3" w:color="CCCCCC"/>
            <w:left w:val="single" w:sz="6" w:space="6" w:color="CCCCCC"/>
            <w:bottom w:val="single" w:sz="6" w:space="3" w:color="CCCCCC"/>
            <w:right w:val="none" w:sz="0" w:space="0" w:color="auto"/>
          </w:divBdr>
        </w:div>
        <w:div w:id="344789513">
          <w:marLeft w:val="0"/>
          <w:marRight w:val="0"/>
          <w:marTop w:val="0"/>
          <w:marBottom w:val="0"/>
          <w:divBdr>
            <w:top w:val="single" w:sz="6" w:space="3" w:color="CCCCCC"/>
            <w:left w:val="single" w:sz="6" w:space="6" w:color="CCCCCC"/>
            <w:bottom w:val="single" w:sz="6" w:space="3" w:color="CCCCCC"/>
            <w:right w:val="none" w:sz="0" w:space="0" w:color="auto"/>
          </w:divBdr>
        </w:div>
        <w:div w:id="1996758564">
          <w:marLeft w:val="0"/>
          <w:marRight w:val="0"/>
          <w:marTop w:val="0"/>
          <w:marBottom w:val="0"/>
          <w:divBdr>
            <w:top w:val="single" w:sz="6" w:space="3" w:color="CCCCCC"/>
            <w:left w:val="single" w:sz="6" w:space="6" w:color="CCCCCC"/>
            <w:bottom w:val="single" w:sz="6" w:space="3" w:color="CCCCCC"/>
            <w:right w:val="none" w:sz="0" w:space="0" w:color="auto"/>
          </w:divBdr>
        </w:div>
        <w:div w:id="1472668722">
          <w:marLeft w:val="0"/>
          <w:marRight w:val="0"/>
          <w:marTop w:val="0"/>
          <w:marBottom w:val="0"/>
          <w:divBdr>
            <w:top w:val="single" w:sz="6" w:space="3" w:color="CCCCCC"/>
            <w:left w:val="single" w:sz="6" w:space="6" w:color="CCCCCC"/>
            <w:bottom w:val="single" w:sz="6" w:space="3" w:color="CCCCCC"/>
            <w:right w:val="none" w:sz="0" w:space="0" w:color="auto"/>
          </w:divBdr>
        </w:div>
        <w:div w:id="544023181">
          <w:marLeft w:val="0"/>
          <w:marRight w:val="0"/>
          <w:marTop w:val="0"/>
          <w:marBottom w:val="0"/>
          <w:divBdr>
            <w:top w:val="single" w:sz="6" w:space="3" w:color="CCCCCC"/>
            <w:left w:val="single" w:sz="6" w:space="6" w:color="CCCCCC"/>
            <w:bottom w:val="single" w:sz="6" w:space="3" w:color="CCCCCC"/>
            <w:right w:val="none" w:sz="0" w:space="0" w:color="auto"/>
          </w:divBdr>
        </w:div>
        <w:div w:id="30113178">
          <w:marLeft w:val="0"/>
          <w:marRight w:val="0"/>
          <w:marTop w:val="0"/>
          <w:marBottom w:val="0"/>
          <w:divBdr>
            <w:top w:val="single" w:sz="6" w:space="3" w:color="CCCCCC"/>
            <w:left w:val="single" w:sz="6" w:space="6" w:color="CCCCCC"/>
            <w:bottom w:val="single" w:sz="6" w:space="3" w:color="CCCCCC"/>
            <w:right w:val="none" w:sz="0" w:space="0" w:color="auto"/>
          </w:divBdr>
        </w:div>
        <w:div w:id="624778980">
          <w:marLeft w:val="0"/>
          <w:marRight w:val="0"/>
          <w:marTop w:val="0"/>
          <w:marBottom w:val="0"/>
          <w:divBdr>
            <w:top w:val="single" w:sz="6" w:space="3" w:color="CCCCCC"/>
            <w:left w:val="single" w:sz="6" w:space="6" w:color="CCCCCC"/>
            <w:bottom w:val="single" w:sz="6" w:space="3" w:color="CCCCCC"/>
            <w:right w:val="none" w:sz="0" w:space="0" w:color="auto"/>
          </w:divBdr>
        </w:div>
        <w:div w:id="131212919">
          <w:marLeft w:val="0"/>
          <w:marRight w:val="0"/>
          <w:marTop w:val="0"/>
          <w:marBottom w:val="0"/>
          <w:divBdr>
            <w:top w:val="single" w:sz="6" w:space="3" w:color="CCCCCC"/>
            <w:left w:val="single" w:sz="6" w:space="6" w:color="CCCCCC"/>
            <w:bottom w:val="single" w:sz="6" w:space="3" w:color="CCCCCC"/>
            <w:right w:val="none" w:sz="0" w:space="0" w:color="auto"/>
          </w:divBdr>
        </w:div>
        <w:div w:id="612326331">
          <w:marLeft w:val="0"/>
          <w:marRight w:val="0"/>
          <w:marTop w:val="0"/>
          <w:marBottom w:val="0"/>
          <w:divBdr>
            <w:top w:val="single" w:sz="6" w:space="3" w:color="CCCCCC"/>
            <w:left w:val="single" w:sz="6" w:space="6" w:color="CCCCCC"/>
            <w:bottom w:val="single" w:sz="6" w:space="3" w:color="CCCCCC"/>
            <w:right w:val="none" w:sz="0" w:space="0" w:color="auto"/>
          </w:divBdr>
        </w:div>
        <w:div w:id="894389531">
          <w:marLeft w:val="0"/>
          <w:marRight w:val="0"/>
          <w:marTop w:val="0"/>
          <w:marBottom w:val="0"/>
          <w:divBdr>
            <w:top w:val="single" w:sz="6" w:space="3" w:color="CCCCCC"/>
            <w:left w:val="single" w:sz="6" w:space="6" w:color="CCCCCC"/>
            <w:bottom w:val="single" w:sz="6" w:space="3" w:color="CCCCCC"/>
            <w:right w:val="none" w:sz="0" w:space="0" w:color="auto"/>
          </w:divBdr>
        </w:div>
        <w:div w:id="869418851">
          <w:marLeft w:val="0"/>
          <w:marRight w:val="0"/>
          <w:marTop w:val="0"/>
          <w:marBottom w:val="0"/>
          <w:divBdr>
            <w:top w:val="single" w:sz="6" w:space="3" w:color="CCCCCC"/>
            <w:left w:val="single" w:sz="6" w:space="6" w:color="CCCCCC"/>
            <w:bottom w:val="single" w:sz="6" w:space="3" w:color="CCCCCC"/>
            <w:right w:val="none" w:sz="0" w:space="0" w:color="auto"/>
          </w:divBdr>
        </w:div>
        <w:div w:id="1087382066">
          <w:marLeft w:val="0"/>
          <w:marRight w:val="0"/>
          <w:marTop w:val="0"/>
          <w:marBottom w:val="0"/>
          <w:divBdr>
            <w:top w:val="single" w:sz="6" w:space="3" w:color="CCCCCC"/>
            <w:left w:val="single" w:sz="6" w:space="6" w:color="CCCCCC"/>
            <w:bottom w:val="single" w:sz="6" w:space="3" w:color="CCCCCC"/>
            <w:right w:val="none" w:sz="0" w:space="0" w:color="auto"/>
          </w:divBdr>
        </w:div>
        <w:div w:id="1916627110">
          <w:marLeft w:val="0"/>
          <w:marRight w:val="0"/>
          <w:marTop w:val="0"/>
          <w:marBottom w:val="0"/>
          <w:divBdr>
            <w:top w:val="single" w:sz="6" w:space="3" w:color="CCCCCC"/>
            <w:left w:val="single" w:sz="6" w:space="6" w:color="CCCCCC"/>
            <w:bottom w:val="single" w:sz="6" w:space="3" w:color="CCCCCC"/>
            <w:right w:val="none" w:sz="0" w:space="0" w:color="auto"/>
          </w:divBdr>
        </w:div>
        <w:div w:id="1215314575">
          <w:marLeft w:val="0"/>
          <w:marRight w:val="0"/>
          <w:marTop w:val="0"/>
          <w:marBottom w:val="0"/>
          <w:divBdr>
            <w:top w:val="single" w:sz="6" w:space="3" w:color="CCCCCC"/>
            <w:left w:val="single" w:sz="6" w:space="6" w:color="CCCCCC"/>
            <w:bottom w:val="single" w:sz="6" w:space="3" w:color="CCCCCC"/>
            <w:right w:val="none" w:sz="0" w:space="0" w:color="auto"/>
          </w:divBdr>
        </w:div>
        <w:div w:id="122507368">
          <w:marLeft w:val="0"/>
          <w:marRight w:val="0"/>
          <w:marTop w:val="0"/>
          <w:marBottom w:val="0"/>
          <w:divBdr>
            <w:top w:val="single" w:sz="6" w:space="3" w:color="CCCCCC"/>
            <w:left w:val="single" w:sz="6" w:space="6" w:color="CCCCCC"/>
            <w:bottom w:val="single" w:sz="6" w:space="3" w:color="CCCCCC"/>
            <w:right w:val="none" w:sz="0" w:space="0" w:color="auto"/>
          </w:divBdr>
        </w:div>
        <w:div w:id="1473981461">
          <w:marLeft w:val="0"/>
          <w:marRight w:val="0"/>
          <w:marTop w:val="0"/>
          <w:marBottom w:val="0"/>
          <w:divBdr>
            <w:top w:val="single" w:sz="6" w:space="3" w:color="CCCCCC"/>
            <w:left w:val="single" w:sz="6" w:space="6" w:color="CCCCCC"/>
            <w:bottom w:val="single" w:sz="6" w:space="3" w:color="CCCCCC"/>
            <w:right w:val="none" w:sz="0" w:space="0" w:color="auto"/>
          </w:divBdr>
        </w:div>
        <w:div w:id="989403193">
          <w:marLeft w:val="0"/>
          <w:marRight w:val="0"/>
          <w:marTop w:val="0"/>
          <w:marBottom w:val="0"/>
          <w:divBdr>
            <w:top w:val="single" w:sz="6" w:space="3" w:color="CCCCCC"/>
            <w:left w:val="single" w:sz="6" w:space="6" w:color="CCCCCC"/>
            <w:bottom w:val="single" w:sz="6" w:space="3" w:color="CCCCCC"/>
            <w:right w:val="none" w:sz="0" w:space="0" w:color="auto"/>
          </w:divBdr>
        </w:div>
        <w:div w:id="1200315718">
          <w:marLeft w:val="0"/>
          <w:marRight w:val="0"/>
          <w:marTop w:val="0"/>
          <w:marBottom w:val="0"/>
          <w:divBdr>
            <w:top w:val="single" w:sz="6" w:space="3" w:color="CCCCCC"/>
            <w:left w:val="single" w:sz="6" w:space="6" w:color="CCCCCC"/>
            <w:bottom w:val="single" w:sz="6" w:space="3" w:color="CCCCCC"/>
            <w:right w:val="none" w:sz="0" w:space="0" w:color="auto"/>
          </w:divBdr>
        </w:div>
        <w:div w:id="1819374098">
          <w:marLeft w:val="0"/>
          <w:marRight w:val="0"/>
          <w:marTop w:val="0"/>
          <w:marBottom w:val="0"/>
          <w:divBdr>
            <w:top w:val="single" w:sz="6" w:space="3" w:color="CCCCCC"/>
            <w:left w:val="single" w:sz="6" w:space="6" w:color="CCCCCC"/>
            <w:bottom w:val="single" w:sz="6" w:space="3" w:color="CCCCCC"/>
            <w:right w:val="none" w:sz="0" w:space="0" w:color="auto"/>
          </w:divBdr>
        </w:div>
        <w:div w:id="1409963152">
          <w:marLeft w:val="0"/>
          <w:marRight w:val="0"/>
          <w:marTop w:val="0"/>
          <w:marBottom w:val="0"/>
          <w:divBdr>
            <w:top w:val="single" w:sz="6" w:space="3" w:color="CCCCCC"/>
            <w:left w:val="single" w:sz="6" w:space="6" w:color="CCCCCC"/>
            <w:bottom w:val="single" w:sz="6" w:space="3" w:color="CCCCCC"/>
            <w:right w:val="none" w:sz="0" w:space="0" w:color="auto"/>
          </w:divBdr>
        </w:div>
        <w:div w:id="710615368">
          <w:marLeft w:val="0"/>
          <w:marRight w:val="0"/>
          <w:marTop w:val="0"/>
          <w:marBottom w:val="0"/>
          <w:divBdr>
            <w:top w:val="single" w:sz="6" w:space="3" w:color="CCCCCC"/>
            <w:left w:val="single" w:sz="6" w:space="6" w:color="CCCCCC"/>
            <w:bottom w:val="single" w:sz="6" w:space="3" w:color="CCCCCC"/>
            <w:right w:val="none" w:sz="0" w:space="0" w:color="auto"/>
          </w:divBdr>
        </w:div>
        <w:div w:id="1255474604">
          <w:marLeft w:val="0"/>
          <w:marRight w:val="0"/>
          <w:marTop w:val="0"/>
          <w:marBottom w:val="0"/>
          <w:divBdr>
            <w:top w:val="single" w:sz="6" w:space="3" w:color="CCCCCC"/>
            <w:left w:val="single" w:sz="6" w:space="6" w:color="CCCCCC"/>
            <w:bottom w:val="single" w:sz="6" w:space="3" w:color="CCCCCC"/>
            <w:right w:val="none" w:sz="0" w:space="0" w:color="auto"/>
          </w:divBdr>
        </w:div>
        <w:div w:id="544218050">
          <w:marLeft w:val="0"/>
          <w:marRight w:val="0"/>
          <w:marTop w:val="0"/>
          <w:marBottom w:val="0"/>
          <w:divBdr>
            <w:top w:val="single" w:sz="6" w:space="3" w:color="CCCCCC"/>
            <w:left w:val="single" w:sz="6" w:space="6" w:color="CCCCCC"/>
            <w:bottom w:val="single" w:sz="6" w:space="3" w:color="CCCCCC"/>
            <w:right w:val="none" w:sz="0" w:space="0" w:color="auto"/>
          </w:divBdr>
        </w:div>
        <w:div w:id="1891921218">
          <w:marLeft w:val="0"/>
          <w:marRight w:val="0"/>
          <w:marTop w:val="0"/>
          <w:marBottom w:val="0"/>
          <w:divBdr>
            <w:top w:val="single" w:sz="6" w:space="3" w:color="CCCCCC"/>
            <w:left w:val="single" w:sz="6" w:space="6" w:color="CCCCCC"/>
            <w:bottom w:val="single" w:sz="6" w:space="3" w:color="CCCCCC"/>
            <w:right w:val="none" w:sz="0" w:space="0" w:color="auto"/>
          </w:divBdr>
        </w:div>
        <w:div w:id="367872053">
          <w:marLeft w:val="0"/>
          <w:marRight w:val="0"/>
          <w:marTop w:val="0"/>
          <w:marBottom w:val="0"/>
          <w:divBdr>
            <w:top w:val="single" w:sz="6" w:space="3" w:color="CCCCCC"/>
            <w:left w:val="single" w:sz="6" w:space="6" w:color="CCCCCC"/>
            <w:bottom w:val="single" w:sz="6" w:space="3" w:color="CCCCCC"/>
            <w:right w:val="none" w:sz="0" w:space="0" w:color="auto"/>
          </w:divBdr>
        </w:div>
        <w:div w:id="772015132">
          <w:marLeft w:val="0"/>
          <w:marRight w:val="0"/>
          <w:marTop w:val="0"/>
          <w:marBottom w:val="0"/>
          <w:divBdr>
            <w:top w:val="single" w:sz="6" w:space="3" w:color="CCCCCC"/>
            <w:left w:val="single" w:sz="6" w:space="6" w:color="CCCCCC"/>
            <w:bottom w:val="single" w:sz="6" w:space="3" w:color="CCCCCC"/>
            <w:right w:val="none" w:sz="0" w:space="0" w:color="auto"/>
          </w:divBdr>
        </w:div>
        <w:div w:id="732777135">
          <w:marLeft w:val="0"/>
          <w:marRight w:val="0"/>
          <w:marTop w:val="0"/>
          <w:marBottom w:val="0"/>
          <w:divBdr>
            <w:top w:val="single" w:sz="6" w:space="3" w:color="CCCCCC"/>
            <w:left w:val="single" w:sz="6" w:space="6" w:color="CCCCCC"/>
            <w:bottom w:val="single" w:sz="6" w:space="3" w:color="CCCCCC"/>
            <w:right w:val="none" w:sz="0" w:space="0" w:color="auto"/>
          </w:divBdr>
        </w:div>
        <w:div w:id="1217621852">
          <w:marLeft w:val="0"/>
          <w:marRight w:val="0"/>
          <w:marTop w:val="0"/>
          <w:marBottom w:val="0"/>
          <w:divBdr>
            <w:top w:val="single" w:sz="6" w:space="3" w:color="CCCCCC"/>
            <w:left w:val="single" w:sz="6" w:space="6" w:color="CCCCCC"/>
            <w:bottom w:val="single" w:sz="6" w:space="3" w:color="CCCCCC"/>
            <w:right w:val="none" w:sz="0" w:space="0" w:color="auto"/>
          </w:divBdr>
        </w:div>
        <w:div w:id="1335377526">
          <w:marLeft w:val="0"/>
          <w:marRight w:val="0"/>
          <w:marTop w:val="0"/>
          <w:marBottom w:val="0"/>
          <w:divBdr>
            <w:top w:val="single" w:sz="6" w:space="3" w:color="CCCCCC"/>
            <w:left w:val="single" w:sz="6" w:space="6" w:color="CCCCCC"/>
            <w:bottom w:val="single" w:sz="6" w:space="3" w:color="CCCCCC"/>
            <w:right w:val="none" w:sz="0" w:space="0" w:color="auto"/>
          </w:divBdr>
        </w:div>
        <w:div w:id="1413818329">
          <w:marLeft w:val="0"/>
          <w:marRight w:val="0"/>
          <w:marTop w:val="0"/>
          <w:marBottom w:val="0"/>
          <w:divBdr>
            <w:top w:val="single" w:sz="6" w:space="3" w:color="CCCCCC"/>
            <w:left w:val="single" w:sz="6" w:space="6" w:color="CCCCCC"/>
            <w:bottom w:val="single" w:sz="6" w:space="3" w:color="CCCCCC"/>
            <w:right w:val="none" w:sz="0" w:space="0" w:color="auto"/>
          </w:divBdr>
        </w:div>
        <w:div w:id="1090077930">
          <w:marLeft w:val="0"/>
          <w:marRight w:val="0"/>
          <w:marTop w:val="0"/>
          <w:marBottom w:val="0"/>
          <w:divBdr>
            <w:top w:val="single" w:sz="6" w:space="3" w:color="CCCCCC"/>
            <w:left w:val="single" w:sz="6" w:space="6" w:color="CCCCCC"/>
            <w:bottom w:val="single" w:sz="6" w:space="3" w:color="CCCCCC"/>
            <w:right w:val="none" w:sz="0" w:space="0" w:color="auto"/>
          </w:divBdr>
        </w:div>
        <w:div w:id="1736973639">
          <w:marLeft w:val="0"/>
          <w:marRight w:val="0"/>
          <w:marTop w:val="0"/>
          <w:marBottom w:val="0"/>
          <w:divBdr>
            <w:top w:val="single" w:sz="6" w:space="3" w:color="CCCCCC"/>
            <w:left w:val="single" w:sz="6" w:space="6" w:color="CCCCCC"/>
            <w:bottom w:val="single" w:sz="6" w:space="3" w:color="CCCCCC"/>
            <w:right w:val="none" w:sz="0" w:space="0" w:color="auto"/>
          </w:divBdr>
        </w:div>
        <w:div w:id="1197229901">
          <w:marLeft w:val="0"/>
          <w:marRight w:val="0"/>
          <w:marTop w:val="0"/>
          <w:marBottom w:val="0"/>
          <w:divBdr>
            <w:top w:val="single" w:sz="6" w:space="3" w:color="CCCCCC"/>
            <w:left w:val="single" w:sz="6" w:space="6" w:color="CCCCCC"/>
            <w:bottom w:val="single" w:sz="6" w:space="3" w:color="CCCCCC"/>
            <w:right w:val="none" w:sz="0" w:space="0" w:color="auto"/>
          </w:divBdr>
        </w:div>
        <w:div w:id="1840272165">
          <w:marLeft w:val="0"/>
          <w:marRight w:val="0"/>
          <w:marTop w:val="0"/>
          <w:marBottom w:val="0"/>
          <w:divBdr>
            <w:top w:val="single" w:sz="6" w:space="3" w:color="CCCCCC"/>
            <w:left w:val="single" w:sz="6" w:space="6" w:color="CCCCCC"/>
            <w:bottom w:val="single" w:sz="6" w:space="3" w:color="CCCCCC"/>
            <w:right w:val="none" w:sz="0" w:space="0" w:color="auto"/>
          </w:divBdr>
        </w:div>
        <w:div w:id="1326857353">
          <w:marLeft w:val="0"/>
          <w:marRight w:val="0"/>
          <w:marTop w:val="0"/>
          <w:marBottom w:val="0"/>
          <w:divBdr>
            <w:top w:val="single" w:sz="6" w:space="3" w:color="CCCCCC"/>
            <w:left w:val="single" w:sz="6" w:space="6" w:color="CCCCCC"/>
            <w:bottom w:val="single" w:sz="6" w:space="3" w:color="CCCCCC"/>
            <w:right w:val="none" w:sz="0" w:space="0" w:color="auto"/>
          </w:divBdr>
        </w:div>
        <w:div w:id="1604993842">
          <w:marLeft w:val="0"/>
          <w:marRight w:val="0"/>
          <w:marTop w:val="0"/>
          <w:marBottom w:val="0"/>
          <w:divBdr>
            <w:top w:val="single" w:sz="6" w:space="3" w:color="CCCCCC"/>
            <w:left w:val="single" w:sz="6" w:space="6" w:color="CCCCCC"/>
            <w:bottom w:val="single" w:sz="6" w:space="3" w:color="CCCCCC"/>
            <w:right w:val="none" w:sz="0" w:space="0" w:color="auto"/>
          </w:divBdr>
        </w:div>
        <w:div w:id="1897232045">
          <w:marLeft w:val="0"/>
          <w:marRight w:val="0"/>
          <w:marTop w:val="0"/>
          <w:marBottom w:val="0"/>
          <w:divBdr>
            <w:top w:val="single" w:sz="6" w:space="3" w:color="CCCCCC"/>
            <w:left w:val="single" w:sz="6" w:space="6" w:color="CCCCCC"/>
            <w:bottom w:val="single" w:sz="6" w:space="3" w:color="CCCCCC"/>
            <w:right w:val="none" w:sz="0" w:space="0" w:color="auto"/>
          </w:divBdr>
        </w:div>
      </w:divsChild>
    </w:div>
    <w:div w:id="182136199">
      <w:bodyDiv w:val="1"/>
      <w:marLeft w:val="0"/>
      <w:marRight w:val="0"/>
      <w:marTop w:val="0"/>
      <w:marBottom w:val="0"/>
      <w:divBdr>
        <w:top w:val="none" w:sz="0" w:space="0" w:color="auto"/>
        <w:left w:val="none" w:sz="0" w:space="0" w:color="auto"/>
        <w:bottom w:val="none" w:sz="0" w:space="0" w:color="auto"/>
        <w:right w:val="none" w:sz="0" w:space="0" w:color="auto"/>
      </w:divBdr>
    </w:div>
    <w:div w:id="214513660">
      <w:bodyDiv w:val="1"/>
      <w:marLeft w:val="0"/>
      <w:marRight w:val="0"/>
      <w:marTop w:val="0"/>
      <w:marBottom w:val="0"/>
      <w:divBdr>
        <w:top w:val="none" w:sz="0" w:space="0" w:color="auto"/>
        <w:left w:val="none" w:sz="0" w:space="0" w:color="auto"/>
        <w:bottom w:val="none" w:sz="0" w:space="0" w:color="auto"/>
        <w:right w:val="none" w:sz="0" w:space="0" w:color="auto"/>
      </w:divBdr>
    </w:div>
    <w:div w:id="271593279">
      <w:bodyDiv w:val="1"/>
      <w:marLeft w:val="0"/>
      <w:marRight w:val="0"/>
      <w:marTop w:val="0"/>
      <w:marBottom w:val="0"/>
      <w:divBdr>
        <w:top w:val="none" w:sz="0" w:space="0" w:color="auto"/>
        <w:left w:val="none" w:sz="0" w:space="0" w:color="auto"/>
        <w:bottom w:val="none" w:sz="0" w:space="0" w:color="auto"/>
        <w:right w:val="none" w:sz="0" w:space="0" w:color="auto"/>
      </w:divBdr>
    </w:div>
    <w:div w:id="287905745">
      <w:bodyDiv w:val="1"/>
      <w:marLeft w:val="0"/>
      <w:marRight w:val="0"/>
      <w:marTop w:val="0"/>
      <w:marBottom w:val="0"/>
      <w:divBdr>
        <w:top w:val="none" w:sz="0" w:space="0" w:color="auto"/>
        <w:left w:val="none" w:sz="0" w:space="0" w:color="auto"/>
        <w:bottom w:val="none" w:sz="0" w:space="0" w:color="auto"/>
        <w:right w:val="none" w:sz="0" w:space="0" w:color="auto"/>
      </w:divBdr>
    </w:div>
    <w:div w:id="394662473">
      <w:bodyDiv w:val="1"/>
      <w:marLeft w:val="0"/>
      <w:marRight w:val="0"/>
      <w:marTop w:val="0"/>
      <w:marBottom w:val="0"/>
      <w:divBdr>
        <w:top w:val="none" w:sz="0" w:space="0" w:color="auto"/>
        <w:left w:val="none" w:sz="0" w:space="0" w:color="auto"/>
        <w:bottom w:val="none" w:sz="0" w:space="0" w:color="auto"/>
        <w:right w:val="none" w:sz="0" w:space="0" w:color="auto"/>
      </w:divBdr>
      <w:divsChild>
        <w:div w:id="2027638343">
          <w:marLeft w:val="0"/>
          <w:marRight w:val="0"/>
          <w:marTop w:val="0"/>
          <w:marBottom w:val="0"/>
          <w:divBdr>
            <w:top w:val="none" w:sz="0" w:space="0" w:color="auto"/>
            <w:left w:val="none" w:sz="0" w:space="0" w:color="auto"/>
            <w:bottom w:val="none" w:sz="0" w:space="0" w:color="auto"/>
            <w:right w:val="none" w:sz="0" w:space="0" w:color="auto"/>
          </w:divBdr>
        </w:div>
      </w:divsChild>
    </w:div>
    <w:div w:id="413816776">
      <w:bodyDiv w:val="1"/>
      <w:marLeft w:val="0"/>
      <w:marRight w:val="0"/>
      <w:marTop w:val="0"/>
      <w:marBottom w:val="0"/>
      <w:divBdr>
        <w:top w:val="none" w:sz="0" w:space="0" w:color="auto"/>
        <w:left w:val="none" w:sz="0" w:space="0" w:color="auto"/>
        <w:bottom w:val="none" w:sz="0" w:space="0" w:color="auto"/>
        <w:right w:val="none" w:sz="0" w:space="0" w:color="auto"/>
      </w:divBdr>
      <w:divsChild>
        <w:div w:id="1018313538">
          <w:marLeft w:val="0"/>
          <w:marRight w:val="0"/>
          <w:marTop w:val="0"/>
          <w:marBottom w:val="0"/>
          <w:divBdr>
            <w:top w:val="single" w:sz="6" w:space="3" w:color="CCCCCC"/>
            <w:left w:val="single" w:sz="6" w:space="6" w:color="CCCCCC"/>
            <w:bottom w:val="single" w:sz="6" w:space="3" w:color="CCCCCC"/>
            <w:right w:val="none" w:sz="0" w:space="0" w:color="auto"/>
          </w:divBdr>
        </w:div>
        <w:div w:id="1760440983">
          <w:marLeft w:val="0"/>
          <w:marRight w:val="0"/>
          <w:marTop w:val="0"/>
          <w:marBottom w:val="0"/>
          <w:divBdr>
            <w:top w:val="single" w:sz="6" w:space="3" w:color="CCCCCC"/>
            <w:left w:val="single" w:sz="6" w:space="6" w:color="CCCCCC"/>
            <w:bottom w:val="single" w:sz="6" w:space="3" w:color="CCCCCC"/>
            <w:right w:val="none" w:sz="0" w:space="0" w:color="auto"/>
          </w:divBdr>
        </w:div>
        <w:div w:id="1625110703">
          <w:marLeft w:val="0"/>
          <w:marRight w:val="0"/>
          <w:marTop w:val="0"/>
          <w:marBottom w:val="0"/>
          <w:divBdr>
            <w:top w:val="single" w:sz="6" w:space="3" w:color="CCCCCC"/>
            <w:left w:val="single" w:sz="6" w:space="6" w:color="CCCCCC"/>
            <w:bottom w:val="single" w:sz="6" w:space="3" w:color="CCCCCC"/>
            <w:right w:val="none" w:sz="0" w:space="0" w:color="auto"/>
          </w:divBdr>
        </w:div>
        <w:div w:id="563609782">
          <w:marLeft w:val="0"/>
          <w:marRight w:val="0"/>
          <w:marTop w:val="0"/>
          <w:marBottom w:val="0"/>
          <w:divBdr>
            <w:top w:val="single" w:sz="6" w:space="3" w:color="CCCCCC"/>
            <w:left w:val="single" w:sz="6" w:space="6" w:color="CCCCCC"/>
            <w:bottom w:val="single" w:sz="6" w:space="3" w:color="CCCCCC"/>
            <w:right w:val="none" w:sz="0" w:space="0" w:color="auto"/>
          </w:divBdr>
        </w:div>
        <w:div w:id="1191993134">
          <w:marLeft w:val="0"/>
          <w:marRight w:val="0"/>
          <w:marTop w:val="0"/>
          <w:marBottom w:val="0"/>
          <w:divBdr>
            <w:top w:val="single" w:sz="6" w:space="3" w:color="CCCCCC"/>
            <w:left w:val="single" w:sz="6" w:space="6" w:color="CCCCCC"/>
            <w:bottom w:val="single" w:sz="6" w:space="3" w:color="CCCCCC"/>
            <w:right w:val="none" w:sz="0" w:space="0" w:color="auto"/>
          </w:divBdr>
        </w:div>
        <w:div w:id="97408254">
          <w:marLeft w:val="0"/>
          <w:marRight w:val="0"/>
          <w:marTop w:val="0"/>
          <w:marBottom w:val="0"/>
          <w:divBdr>
            <w:top w:val="single" w:sz="6" w:space="3" w:color="CCCCCC"/>
            <w:left w:val="single" w:sz="6" w:space="6" w:color="CCCCCC"/>
            <w:bottom w:val="single" w:sz="6" w:space="3" w:color="CCCCCC"/>
            <w:right w:val="none" w:sz="0" w:space="0" w:color="auto"/>
          </w:divBdr>
        </w:div>
        <w:div w:id="782921954">
          <w:marLeft w:val="0"/>
          <w:marRight w:val="0"/>
          <w:marTop w:val="0"/>
          <w:marBottom w:val="0"/>
          <w:divBdr>
            <w:top w:val="single" w:sz="6" w:space="3" w:color="CCCCCC"/>
            <w:left w:val="single" w:sz="6" w:space="6" w:color="CCCCCC"/>
            <w:bottom w:val="single" w:sz="6" w:space="3" w:color="CCCCCC"/>
            <w:right w:val="none" w:sz="0" w:space="0" w:color="auto"/>
          </w:divBdr>
        </w:div>
        <w:div w:id="1152452874">
          <w:marLeft w:val="0"/>
          <w:marRight w:val="0"/>
          <w:marTop w:val="0"/>
          <w:marBottom w:val="0"/>
          <w:divBdr>
            <w:top w:val="single" w:sz="6" w:space="3" w:color="CCCCCC"/>
            <w:left w:val="single" w:sz="6" w:space="6" w:color="CCCCCC"/>
            <w:bottom w:val="single" w:sz="6" w:space="3" w:color="CCCCCC"/>
            <w:right w:val="none" w:sz="0" w:space="0" w:color="auto"/>
          </w:divBdr>
        </w:div>
        <w:div w:id="1537933511">
          <w:marLeft w:val="0"/>
          <w:marRight w:val="0"/>
          <w:marTop w:val="0"/>
          <w:marBottom w:val="0"/>
          <w:divBdr>
            <w:top w:val="single" w:sz="6" w:space="3" w:color="CCCCCC"/>
            <w:left w:val="single" w:sz="6" w:space="6" w:color="CCCCCC"/>
            <w:bottom w:val="single" w:sz="6" w:space="3" w:color="CCCCCC"/>
            <w:right w:val="none" w:sz="0" w:space="0" w:color="auto"/>
          </w:divBdr>
        </w:div>
        <w:div w:id="1258057574">
          <w:marLeft w:val="0"/>
          <w:marRight w:val="0"/>
          <w:marTop w:val="0"/>
          <w:marBottom w:val="0"/>
          <w:divBdr>
            <w:top w:val="single" w:sz="6" w:space="3" w:color="CCCCCC"/>
            <w:left w:val="single" w:sz="6" w:space="6" w:color="CCCCCC"/>
            <w:bottom w:val="single" w:sz="6" w:space="3" w:color="CCCCCC"/>
            <w:right w:val="none" w:sz="0" w:space="0" w:color="auto"/>
          </w:divBdr>
        </w:div>
        <w:div w:id="1398817063">
          <w:marLeft w:val="0"/>
          <w:marRight w:val="0"/>
          <w:marTop w:val="0"/>
          <w:marBottom w:val="0"/>
          <w:divBdr>
            <w:top w:val="single" w:sz="6" w:space="3" w:color="CCCCCC"/>
            <w:left w:val="single" w:sz="6" w:space="6" w:color="CCCCCC"/>
            <w:bottom w:val="single" w:sz="6" w:space="3" w:color="CCCCCC"/>
            <w:right w:val="none" w:sz="0" w:space="0" w:color="auto"/>
          </w:divBdr>
        </w:div>
        <w:div w:id="474876826">
          <w:marLeft w:val="0"/>
          <w:marRight w:val="0"/>
          <w:marTop w:val="0"/>
          <w:marBottom w:val="0"/>
          <w:divBdr>
            <w:top w:val="single" w:sz="6" w:space="3" w:color="CCCCCC"/>
            <w:left w:val="single" w:sz="6" w:space="6" w:color="CCCCCC"/>
            <w:bottom w:val="single" w:sz="6" w:space="3" w:color="CCCCCC"/>
            <w:right w:val="none" w:sz="0" w:space="0" w:color="auto"/>
          </w:divBdr>
        </w:div>
        <w:div w:id="513570311">
          <w:marLeft w:val="0"/>
          <w:marRight w:val="0"/>
          <w:marTop w:val="0"/>
          <w:marBottom w:val="0"/>
          <w:divBdr>
            <w:top w:val="single" w:sz="6" w:space="3" w:color="CCCCCC"/>
            <w:left w:val="single" w:sz="6" w:space="6" w:color="CCCCCC"/>
            <w:bottom w:val="single" w:sz="6" w:space="3" w:color="CCCCCC"/>
            <w:right w:val="none" w:sz="0" w:space="0" w:color="auto"/>
          </w:divBdr>
        </w:div>
        <w:div w:id="267543093">
          <w:marLeft w:val="0"/>
          <w:marRight w:val="0"/>
          <w:marTop w:val="0"/>
          <w:marBottom w:val="0"/>
          <w:divBdr>
            <w:top w:val="single" w:sz="6" w:space="3" w:color="CCCCCC"/>
            <w:left w:val="single" w:sz="6" w:space="6" w:color="CCCCCC"/>
            <w:bottom w:val="single" w:sz="6" w:space="3" w:color="CCCCCC"/>
            <w:right w:val="none" w:sz="0" w:space="0" w:color="auto"/>
          </w:divBdr>
        </w:div>
        <w:div w:id="1041637631">
          <w:marLeft w:val="0"/>
          <w:marRight w:val="0"/>
          <w:marTop w:val="0"/>
          <w:marBottom w:val="0"/>
          <w:divBdr>
            <w:top w:val="single" w:sz="6" w:space="3" w:color="CCCCCC"/>
            <w:left w:val="single" w:sz="6" w:space="6" w:color="CCCCCC"/>
            <w:bottom w:val="single" w:sz="6" w:space="3" w:color="CCCCCC"/>
            <w:right w:val="none" w:sz="0" w:space="0" w:color="auto"/>
          </w:divBdr>
        </w:div>
        <w:div w:id="1611931010">
          <w:marLeft w:val="0"/>
          <w:marRight w:val="0"/>
          <w:marTop w:val="0"/>
          <w:marBottom w:val="0"/>
          <w:divBdr>
            <w:top w:val="single" w:sz="6" w:space="3" w:color="CCCCCC"/>
            <w:left w:val="single" w:sz="6" w:space="6" w:color="CCCCCC"/>
            <w:bottom w:val="single" w:sz="6" w:space="3" w:color="CCCCCC"/>
            <w:right w:val="none" w:sz="0" w:space="0" w:color="auto"/>
          </w:divBdr>
        </w:div>
        <w:div w:id="326175276">
          <w:marLeft w:val="0"/>
          <w:marRight w:val="0"/>
          <w:marTop w:val="0"/>
          <w:marBottom w:val="0"/>
          <w:divBdr>
            <w:top w:val="single" w:sz="6" w:space="3" w:color="CCCCCC"/>
            <w:left w:val="single" w:sz="6" w:space="6" w:color="CCCCCC"/>
            <w:bottom w:val="single" w:sz="6" w:space="3" w:color="CCCCCC"/>
            <w:right w:val="none" w:sz="0" w:space="0" w:color="auto"/>
          </w:divBdr>
        </w:div>
        <w:div w:id="1346635639">
          <w:marLeft w:val="0"/>
          <w:marRight w:val="0"/>
          <w:marTop w:val="0"/>
          <w:marBottom w:val="0"/>
          <w:divBdr>
            <w:top w:val="single" w:sz="6" w:space="3" w:color="CCCCCC"/>
            <w:left w:val="single" w:sz="6" w:space="6" w:color="CCCCCC"/>
            <w:bottom w:val="single" w:sz="6" w:space="3" w:color="CCCCCC"/>
            <w:right w:val="none" w:sz="0" w:space="0" w:color="auto"/>
          </w:divBdr>
        </w:div>
        <w:div w:id="1721782135">
          <w:marLeft w:val="0"/>
          <w:marRight w:val="0"/>
          <w:marTop w:val="0"/>
          <w:marBottom w:val="0"/>
          <w:divBdr>
            <w:top w:val="single" w:sz="6" w:space="3" w:color="CCCCCC"/>
            <w:left w:val="single" w:sz="6" w:space="6" w:color="CCCCCC"/>
            <w:bottom w:val="single" w:sz="6" w:space="3" w:color="CCCCCC"/>
            <w:right w:val="none" w:sz="0" w:space="0" w:color="auto"/>
          </w:divBdr>
        </w:div>
        <w:div w:id="468671438">
          <w:marLeft w:val="0"/>
          <w:marRight w:val="0"/>
          <w:marTop w:val="0"/>
          <w:marBottom w:val="0"/>
          <w:divBdr>
            <w:top w:val="single" w:sz="6" w:space="3" w:color="CCCCCC"/>
            <w:left w:val="single" w:sz="6" w:space="6" w:color="CCCCCC"/>
            <w:bottom w:val="single" w:sz="6" w:space="3" w:color="CCCCCC"/>
            <w:right w:val="none" w:sz="0" w:space="0" w:color="auto"/>
          </w:divBdr>
        </w:div>
        <w:div w:id="537470169">
          <w:marLeft w:val="0"/>
          <w:marRight w:val="0"/>
          <w:marTop w:val="0"/>
          <w:marBottom w:val="0"/>
          <w:divBdr>
            <w:top w:val="single" w:sz="6" w:space="3" w:color="CCCCCC"/>
            <w:left w:val="single" w:sz="6" w:space="6" w:color="CCCCCC"/>
            <w:bottom w:val="single" w:sz="6" w:space="3" w:color="CCCCCC"/>
            <w:right w:val="none" w:sz="0" w:space="0" w:color="auto"/>
          </w:divBdr>
        </w:div>
        <w:div w:id="1028724611">
          <w:marLeft w:val="0"/>
          <w:marRight w:val="0"/>
          <w:marTop w:val="0"/>
          <w:marBottom w:val="0"/>
          <w:divBdr>
            <w:top w:val="single" w:sz="6" w:space="3" w:color="CCCCCC"/>
            <w:left w:val="single" w:sz="6" w:space="6" w:color="CCCCCC"/>
            <w:bottom w:val="single" w:sz="6" w:space="3" w:color="CCCCCC"/>
            <w:right w:val="none" w:sz="0" w:space="0" w:color="auto"/>
          </w:divBdr>
        </w:div>
        <w:div w:id="105776637">
          <w:marLeft w:val="0"/>
          <w:marRight w:val="0"/>
          <w:marTop w:val="0"/>
          <w:marBottom w:val="0"/>
          <w:divBdr>
            <w:top w:val="single" w:sz="6" w:space="3" w:color="CCCCCC"/>
            <w:left w:val="single" w:sz="6" w:space="6" w:color="CCCCCC"/>
            <w:bottom w:val="single" w:sz="6" w:space="3" w:color="CCCCCC"/>
            <w:right w:val="none" w:sz="0" w:space="0" w:color="auto"/>
          </w:divBdr>
        </w:div>
        <w:div w:id="887498769">
          <w:marLeft w:val="0"/>
          <w:marRight w:val="0"/>
          <w:marTop w:val="0"/>
          <w:marBottom w:val="0"/>
          <w:divBdr>
            <w:top w:val="single" w:sz="6" w:space="3" w:color="CCCCCC"/>
            <w:left w:val="single" w:sz="6" w:space="6" w:color="CCCCCC"/>
            <w:bottom w:val="single" w:sz="6" w:space="3" w:color="CCCCCC"/>
            <w:right w:val="none" w:sz="0" w:space="0" w:color="auto"/>
          </w:divBdr>
        </w:div>
        <w:div w:id="848254442">
          <w:marLeft w:val="0"/>
          <w:marRight w:val="0"/>
          <w:marTop w:val="0"/>
          <w:marBottom w:val="0"/>
          <w:divBdr>
            <w:top w:val="single" w:sz="6" w:space="3" w:color="CCCCCC"/>
            <w:left w:val="single" w:sz="6" w:space="6" w:color="CCCCCC"/>
            <w:bottom w:val="single" w:sz="6" w:space="3" w:color="CCCCCC"/>
            <w:right w:val="none" w:sz="0" w:space="0" w:color="auto"/>
          </w:divBdr>
        </w:div>
        <w:div w:id="472021947">
          <w:marLeft w:val="0"/>
          <w:marRight w:val="0"/>
          <w:marTop w:val="0"/>
          <w:marBottom w:val="0"/>
          <w:divBdr>
            <w:top w:val="single" w:sz="6" w:space="3" w:color="CCCCCC"/>
            <w:left w:val="single" w:sz="6" w:space="6" w:color="CCCCCC"/>
            <w:bottom w:val="single" w:sz="6" w:space="3" w:color="CCCCCC"/>
            <w:right w:val="none" w:sz="0" w:space="0" w:color="auto"/>
          </w:divBdr>
        </w:div>
        <w:div w:id="1404599367">
          <w:marLeft w:val="0"/>
          <w:marRight w:val="0"/>
          <w:marTop w:val="0"/>
          <w:marBottom w:val="0"/>
          <w:divBdr>
            <w:top w:val="single" w:sz="6" w:space="3" w:color="CCCCCC"/>
            <w:left w:val="single" w:sz="6" w:space="6" w:color="CCCCCC"/>
            <w:bottom w:val="single" w:sz="6" w:space="3" w:color="CCCCCC"/>
            <w:right w:val="none" w:sz="0" w:space="0" w:color="auto"/>
          </w:divBdr>
        </w:div>
        <w:div w:id="1844471465">
          <w:marLeft w:val="0"/>
          <w:marRight w:val="0"/>
          <w:marTop w:val="0"/>
          <w:marBottom w:val="0"/>
          <w:divBdr>
            <w:top w:val="single" w:sz="6" w:space="3" w:color="CCCCCC"/>
            <w:left w:val="single" w:sz="6" w:space="6" w:color="CCCCCC"/>
            <w:bottom w:val="single" w:sz="6" w:space="3" w:color="CCCCCC"/>
            <w:right w:val="none" w:sz="0" w:space="0" w:color="auto"/>
          </w:divBdr>
        </w:div>
        <w:div w:id="83889689">
          <w:marLeft w:val="0"/>
          <w:marRight w:val="0"/>
          <w:marTop w:val="0"/>
          <w:marBottom w:val="0"/>
          <w:divBdr>
            <w:top w:val="single" w:sz="6" w:space="3" w:color="CCCCCC"/>
            <w:left w:val="single" w:sz="6" w:space="6" w:color="CCCCCC"/>
            <w:bottom w:val="single" w:sz="6" w:space="3" w:color="CCCCCC"/>
            <w:right w:val="none" w:sz="0" w:space="0" w:color="auto"/>
          </w:divBdr>
        </w:div>
        <w:div w:id="1335107427">
          <w:marLeft w:val="0"/>
          <w:marRight w:val="0"/>
          <w:marTop w:val="0"/>
          <w:marBottom w:val="0"/>
          <w:divBdr>
            <w:top w:val="single" w:sz="6" w:space="3" w:color="CCCCCC"/>
            <w:left w:val="single" w:sz="6" w:space="6" w:color="CCCCCC"/>
            <w:bottom w:val="single" w:sz="6" w:space="3" w:color="CCCCCC"/>
            <w:right w:val="none" w:sz="0" w:space="0" w:color="auto"/>
          </w:divBdr>
        </w:div>
        <w:div w:id="1006204414">
          <w:marLeft w:val="0"/>
          <w:marRight w:val="0"/>
          <w:marTop w:val="0"/>
          <w:marBottom w:val="0"/>
          <w:divBdr>
            <w:top w:val="single" w:sz="6" w:space="3" w:color="CCCCCC"/>
            <w:left w:val="single" w:sz="6" w:space="6" w:color="CCCCCC"/>
            <w:bottom w:val="single" w:sz="6" w:space="3" w:color="CCCCCC"/>
            <w:right w:val="none" w:sz="0" w:space="0" w:color="auto"/>
          </w:divBdr>
        </w:div>
        <w:div w:id="758984444">
          <w:marLeft w:val="0"/>
          <w:marRight w:val="0"/>
          <w:marTop w:val="0"/>
          <w:marBottom w:val="0"/>
          <w:divBdr>
            <w:top w:val="single" w:sz="6" w:space="3" w:color="CCCCCC"/>
            <w:left w:val="single" w:sz="6" w:space="6" w:color="CCCCCC"/>
            <w:bottom w:val="single" w:sz="6" w:space="3" w:color="CCCCCC"/>
            <w:right w:val="none" w:sz="0" w:space="0" w:color="auto"/>
          </w:divBdr>
        </w:div>
        <w:div w:id="317003842">
          <w:marLeft w:val="0"/>
          <w:marRight w:val="0"/>
          <w:marTop w:val="0"/>
          <w:marBottom w:val="0"/>
          <w:divBdr>
            <w:top w:val="single" w:sz="6" w:space="3" w:color="CCCCCC"/>
            <w:left w:val="single" w:sz="6" w:space="6" w:color="CCCCCC"/>
            <w:bottom w:val="single" w:sz="6" w:space="3" w:color="CCCCCC"/>
            <w:right w:val="none" w:sz="0" w:space="0" w:color="auto"/>
          </w:divBdr>
        </w:div>
        <w:div w:id="917639740">
          <w:marLeft w:val="0"/>
          <w:marRight w:val="0"/>
          <w:marTop w:val="0"/>
          <w:marBottom w:val="0"/>
          <w:divBdr>
            <w:top w:val="single" w:sz="6" w:space="3" w:color="CCCCCC"/>
            <w:left w:val="single" w:sz="6" w:space="6" w:color="CCCCCC"/>
            <w:bottom w:val="single" w:sz="6" w:space="3" w:color="CCCCCC"/>
            <w:right w:val="none" w:sz="0" w:space="0" w:color="auto"/>
          </w:divBdr>
        </w:div>
        <w:div w:id="227154747">
          <w:marLeft w:val="0"/>
          <w:marRight w:val="0"/>
          <w:marTop w:val="0"/>
          <w:marBottom w:val="0"/>
          <w:divBdr>
            <w:top w:val="single" w:sz="6" w:space="3" w:color="CCCCCC"/>
            <w:left w:val="single" w:sz="6" w:space="6" w:color="CCCCCC"/>
            <w:bottom w:val="single" w:sz="6" w:space="3" w:color="CCCCCC"/>
            <w:right w:val="none" w:sz="0" w:space="0" w:color="auto"/>
          </w:divBdr>
        </w:div>
        <w:div w:id="883296735">
          <w:marLeft w:val="0"/>
          <w:marRight w:val="0"/>
          <w:marTop w:val="0"/>
          <w:marBottom w:val="0"/>
          <w:divBdr>
            <w:top w:val="single" w:sz="6" w:space="3" w:color="CCCCCC"/>
            <w:left w:val="single" w:sz="6" w:space="6" w:color="CCCCCC"/>
            <w:bottom w:val="single" w:sz="6" w:space="3" w:color="CCCCCC"/>
            <w:right w:val="none" w:sz="0" w:space="0" w:color="auto"/>
          </w:divBdr>
        </w:div>
        <w:div w:id="1224365473">
          <w:marLeft w:val="0"/>
          <w:marRight w:val="0"/>
          <w:marTop w:val="0"/>
          <w:marBottom w:val="0"/>
          <w:divBdr>
            <w:top w:val="single" w:sz="6" w:space="3" w:color="CCCCCC"/>
            <w:left w:val="single" w:sz="6" w:space="6" w:color="CCCCCC"/>
            <w:bottom w:val="single" w:sz="6" w:space="3" w:color="CCCCCC"/>
            <w:right w:val="none" w:sz="0" w:space="0" w:color="auto"/>
          </w:divBdr>
        </w:div>
        <w:div w:id="749422845">
          <w:marLeft w:val="0"/>
          <w:marRight w:val="0"/>
          <w:marTop w:val="0"/>
          <w:marBottom w:val="0"/>
          <w:divBdr>
            <w:top w:val="single" w:sz="6" w:space="3" w:color="CCCCCC"/>
            <w:left w:val="single" w:sz="6" w:space="6" w:color="CCCCCC"/>
            <w:bottom w:val="single" w:sz="6" w:space="3" w:color="CCCCCC"/>
            <w:right w:val="none" w:sz="0" w:space="0" w:color="auto"/>
          </w:divBdr>
        </w:div>
        <w:div w:id="948393840">
          <w:marLeft w:val="0"/>
          <w:marRight w:val="0"/>
          <w:marTop w:val="0"/>
          <w:marBottom w:val="0"/>
          <w:divBdr>
            <w:top w:val="single" w:sz="6" w:space="3" w:color="CCCCCC"/>
            <w:left w:val="single" w:sz="6" w:space="6" w:color="CCCCCC"/>
            <w:bottom w:val="single" w:sz="6" w:space="3" w:color="CCCCCC"/>
            <w:right w:val="none" w:sz="0" w:space="0" w:color="auto"/>
          </w:divBdr>
        </w:div>
        <w:div w:id="2097707592">
          <w:marLeft w:val="0"/>
          <w:marRight w:val="0"/>
          <w:marTop w:val="0"/>
          <w:marBottom w:val="0"/>
          <w:divBdr>
            <w:top w:val="single" w:sz="6" w:space="3" w:color="CCCCCC"/>
            <w:left w:val="single" w:sz="6" w:space="6" w:color="CCCCCC"/>
            <w:bottom w:val="single" w:sz="6" w:space="3" w:color="CCCCCC"/>
            <w:right w:val="none" w:sz="0" w:space="0" w:color="auto"/>
          </w:divBdr>
        </w:div>
        <w:div w:id="1227913421">
          <w:marLeft w:val="0"/>
          <w:marRight w:val="0"/>
          <w:marTop w:val="0"/>
          <w:marBottom w:val="0"/>
          <w:divBdr>
            <w:top w:val="single" w:sz="6" w:space="3" w:color="CCCCCC"/>
            <w:left w:val="single" w:sz="6" w:space="6" w:color="CCCCCC"/>
            <w:bottom w:val="single" w:sz="6" w:space="3" w:color="CCCCCC"/>
            <w:right w:val="none" w:sz="0" w:space="0" w:color="auto"/>
          </w:divBdr>
        </w:div>
        <w:div w:id="2021424223">
          <w:marLeft w:val="0"/>
          <w:marRight w:val="0"/>
          <w:marTop w:val="0"/>
          <w:marBottom w:val="0"/>
          <w:divBdr>
            <w:top w:val="single" w:sz="6" w:space="3" w:color="CCCCCC"/>
            <w:left w:val="single" w:sz="6" w:space="6" w:color="CCCCCC"/>
            <w:bottom w:val="single" w:sz="6" w:space="3" w:color="CCCCCC"/>
            <w:right w:val="none" w:sz="0" w:space="0" w:color="auto"/>
          </w:divBdr>
        </w:div>
        <w:div w:id="27146319">
          <w:marLeft w:val="0"/>
          <w:marRight w:val="0"/>
          <w:marTop w:val="0"/>
          <w:marBottom w:val="0"/>
          <w:divBdr>
            <w:top w:val="single" w:sz="6" w:space="3" w:color="CCCCCC"/>
            <w:left w:val="single" w:sz="6" w:space="6" w:color="CCCCCC"/>
            <w:bottom w:val="single" w:sz="6" w:space="3" w:color="CCCCCC"/>
            <w:right w:val="none" w:sz="0" w:space="0" w:color="auto"/>
          </w:divBdr>
        </w:div>
        <w:div w:id="1209415823">
          <w:marLeft w:val="0"/>
          <w:marRight w:val="0"/>
          <w:marTop w:val="0"/>
          <w:marBottom w:val="0"/>
          <w:divBdr>
            <w:top w:val="single" w:sz="6" w:space="3" w:color="CCCCCC"/>
            <w:left w:val="single" w:sz="6" w:space="6" w:color="CCCCCC"/>
            <w:bottom w:val="single" w:sz="6" w:space="3" w:color="CCCCCC"/>
            <w:right w:val="none" w:sz="0" w:space="0" w:color="auto"/>
          </w:divBdr>
        </w:div>
        <w:div w:id="1748845069">
          <w:marLeft w:val="0"/>
          <w:marRight w:val="0"/>
          <w:marTop w:val="0"/>
          <w:marBottom w:val="0"/>
          <w:divBdr>
            <w:top w:val="single" w:sz="6" w:space="3" w:color="CCCCCC"/>
            <w:left w:val="single" w:sz="6" w:space="6" w:color="CCCCCC"/>
            <w:bottom w:val="single" w:sz="6" w:space="3" w:color="CCCCCC"/>
            <w:right w:val="none" w:sz="0" w:space="0" w:color="auto"/>
          </w:divBdr>
        </w:div>
        <w:div w:id="95835442">
          <w:marLeft w:val="0"/>
          <w:marRight w:val="0"/>
          <w:marTop w:val="0"/>
          <w:marBottom w:val="0"/>
          <w:divBdr>
            <w:top w:val="single" w:sz="6" w:space="3" w:color="CCCCCC"/>
            <w:left w:val="single" w:sz="6" w:space="6" w:color="CCCCCC"/>
            <w:bottom w:val="single" w:sz="6" w:space="3" w:color="CCCCCC"/>
            <w:right w:val="none" w:sz="0" w:space="0" w:color="auto"/>
          </w:divBdr>
        </w:div>
        <w:div w:id="136190321">
          <w:marLeft w:val="0"/>
          <w:marRight w:val="0"/>
          <w:marTop w:val="0"/>
          <w:marBottom w:val="0"/>
          <w:divBdr>
            <w:top w:val="single" w:sz="6" w:space="3" w:color="CCCCCC"/>
            <w:left w:val="single" w:sz="6" w:space="6" w:color="CCCCCC"/>
            <w:bottom w:val="single" w:sz="6" w:space="3" w:color="CCCCCC"/>
            <w:right w:val="none" w:sz="0" w:space="0" w:color="auto"/>
          </w:divBdr>
        </w:div>
        <w:div w:id="192695111">
          <w:marLeft w:val="0"/>
          <w:marRight w:val="0"/>
          <w:marTop w:val="0"/>
          <w:marBottom w:val="0"/>
          <w:divBdr>
            <w:top w:val="single" w:sz="6" w:space="3" w:color="CCCCCC"/>
            <w:left w:val="single" w:sz="6" w:space="6" w:color="CCCCCC"/>
            <w:bottom w:val="single" w:sz="6" w:space="3" w:color="CCCCCC"/>
            <w:right w:val="none" w:sz="0" w:space="0" w:color="auto"/>
          </w:divBdr>
        </w:div>
        <w:div w:id="1978341144">
          <w:marLeft w:val="0"/>
          <w:marRight w:val="0"/>
          <w:marTop w:val="0"/>
          <w:marBottom w:val="0"/>
          <w:divBdr>
            <w:top w:val="single" w:sz="6" w:space="3" w:color="CCCCCC"/>
            <w:left w:val="single" w:sz="6" w:space="6" w:color="CCCCCC"/>
            <w:bottom w:val="single" w:sz="6" w:space="3" w:color="CCCCCC"/>
            <w:right w:val="none" w:sz="0" w:space="0" w:color="auto"/>
          </w:divBdr>
        </w:div>
        <w:div w:id="159468348">
          <w:marLeft w:val="0"/>
          <w:marRight w:val="0"/>
          <w:marTop w:val="0"/>
          <w:marBottom w:val="0"/>
          <w:divBdr>
            <w:top w:val="single" w:sz="6" w:space="3" w:color="CCCCCC"/>
            <w:left w:val="single" w:sz="6" w:space="6" w:color="CCCCCC"/>
            <w:bottom w:val="single" w:sz="6" w:space="3" w:color="CCCCCC"/>
            <w:right w:val="none" w:sz="0" w:space="0" w:color="auto"/>
          </w:divBdr>
        </w:div>
        <w:div w:id="1634870734">
          <w:marLeft w:val="0"/>
          <w:marRight w:val="0"/>
          <w:marTop w:val="0"/>
          <w:marBottom w:val="0"/>
          <w:divBdr>
            <w:top w:val="single" w:sz="6" w:space="3" w:color="CCCCCC"/>
            <w:left w:val="single" w:sz="6" w:space="6" w:color="CCCCCC"/>
            <w:bottom w:val="single" w:sz="6" w:space="3" w:color="CCCCCC"/>
            <w:right w:val="none" w:sz="0" w:space="0" w:color="auto"/>
          </w:divBdr>
        </w:div>
        <w:div w:id="1830317487">
          <w:marLeft w:val="0"/>
          <w:marRight w:val="0"/>
          <w:marTop w:val="0"/>
          <w:marBottom w:val="0"/>
          <w:divBdr>
            <w:top w:val="single" w:sz="6" w:space="3" w:color="CCCCCC"/>
            <w:left w:val="single" w:sz="6" w:space="6" w:color="CCCCCC"/>
            <w:bottom w:val="single" w:sz="6" w:space="3" w:color="CCCCCC"/>
            <w:right w:val="none" w:sz="0" w:space="0" w:color="auto"/>
          </w:divBdr>
        </w:div>
        <w:div w:id="2125271153">
          <w:marLeft w:val="0"/>
          <w:marRight w:val="0"/>
          <w:marTop w:val="0"/>
          <w:marBottom w:val="0"/>
          <w:divBdr>
            <w:top w:val="single" w:sz="6" w:space="3" w:color="CCCCCC"/>
            <w:left w:val="single" w:sz="6" w:space="6" w:color="CCCCCC"/>
            <w:bottom w:val="single" w:sz="6" w:space="3" w:color="CCCCCC"/>
            <w:right w:val="none" w:sz="0" w:space="0" w:color="auto"/>
          </w:divBdr>
        </w:div>
        <w:div w:id="1286235655">
          <w:marLeft w:val="0"/>
          <w:marRight w:val="0"/>
          <w:marTop w:val="0"/>
          <w:marBottom w:val="0"/>
          <w:divBdr>
            <w:top w:val="single" w:sz="6" w:space="3" w:color="CCCCCC"/>
            <w:left w:val="single" w:sz="6" w:space="6" w:color="CCCCCC"/>
            <w:bottom w:val="single" w:sz="6" w:space="3" w:color="CCCCCC"/>
            <w:right w:val="none" w:sz="0" w:space="0" w:color="auto"/>
          </w:divBdr>
        </w:div>
        <w:div w:id="1312519509">
          <w:marLeft w:val="0"/>
          <w:marRight w:val="0"/>
          <w:marTop w:val="0"/>
          <w:marBottom w:val="0"/>
          <w:divBdr>
            <w:top w:val="single" w:sz="6" w:space="3" w:color="CCCCCC"/>
            <w:left w:val="single" w:sz="6" w:space="6" w:color="CCCCCC"/>
            <w:bottom w:val="single" w:sz="6" w:space="3" w:color="CCCCCC"/>
            <w:right w:val="none" w:sz="0" w:space="0" w:color="auto"/>
          </w:divBdr>
        </w:div>
        <w:div w:id="1809006210">
          <w:marLeft w:val="0"/>
          <w:marRight w:val="0"/>
          <w:marTop w:val="0"/>
          <w:marBottom w:val="0"/>
          <w:divBdr>
            <w:top w:val="single" w:sz="6" w:space="3" w:color="CCCCCC"/>
            <w:left w:val="single" w:sz="6" w:space="6" w:color="CCCCCC"/>
            <w:bottom w:val="single" w:sz="6" w:space="3" w:color="CCCCCC"/>
            <w:right w:val="none" w:sz="0" w:space="0" w:color="auto"/>
          </w:divBdr>
        </w:div>
        <w:div w:id="328293445">
          <w:marLeft w:val="0"/>
          <w:marRight w:val="0"/>
          <w:marTop w:val="0"/>
          <w:marBottom w:val="0"/>
          <w:divBdr>
            <w:top w:val="single" w:sz="6" w:space="3" w:color="CCCCCC"/>
            <w:left w:val="single" w:sz="6" w:space="6" w:color="CCCCCC"/>
            <w:bottom w:val="single" w:sz="6" w:space="3" w:color="CCCCCC"/>
            <w:right w:val="none" w:sz="0" w:space="0" w:color="auto"/>
          </w:divBdr>
        </w:div>
        <w:div w:id="2005814002">
          <w:marLeft w:val="0"/>
          <w:marRight w:val="0"/>
          <w:marTop w:val="0"/>
          <w:marBottom w:val="0"/>
          <w:divBdr>
            <w:top w:val="single" w:sz="6" w:space="3" w:color="CCCCCC"/>
            <w:left w:val="single" w:sz="6" w:space="6" w:color="CCCCCC"/>
            <w:bottom w:val="single" w:sz="6" w:space="3" w:color="CCCCCC"/>
            <w:right w:val="none" w:sz="0" w:space="0" w:color="auto"/>
          </w:divBdr>
        </w:div>
        <w:div w:id="1181822627">
          <w:marLeft w:val="0"/>
          <w:marRight w:val="0"/>
          <w:marTop w:val="0"/>
          <w:marBottom w:val="0"/>
          <w:divBdr>
            <w:top w:val="single" w:sz="6" w:space="3" w:color="CCCCCC"/>
            <w:left w:val="single" w:sz="6" w:space="6" w:color="CCCCCC"/>
            <w:bottom w:val="single" w:sz="6" w:space="3" w:color="CCCCCC"/>
            <w:right w:val="none" w:sz="0" w:space="0" w:color="auto"/>
          </w:divBdr>
        </w:div>
        <w:div w:id="1246572618">
          <w:marLeft w:val="0"/>
          <w:marRight w:val="0"/>
          <w:marTop w:val="0"/>
          <w:marBottom w:val="0"/>
          <w:divBdr>
            <w:top w:val="single" w:sz="6" w:space="3" w:color="CCCCCC"/>
            <w:left w:val="single" w:sz="6" w:space="6" w:color="CCCCCC"/>
            <w:bottom w:val="single" w:sz="6" w:space="3" w:color="CCCCCC"/>
            <w:right w:val="none" w:sz="0" w:space="0" w:color="auto"/>
          </w:divBdr>
        </w:div>
        <w:div w:id="385690584">
          <w:marLeft w:val="0"/>
          <w:marRight w:val="0"/>
          <w:marTop w:val="0"/>
          <w:marBottom w:val="0"/>
          <w:divBdr>
            <w:top w:val="single" w:sz="6" w:space="3" w:color="CCCCCC"/>
            <w:left w:val="single" w:sz="6" w:space="6" w:color="CCCCCC"/>
            <w:bottom w:val="single" w:sz="6" w:space="3" w:color="CCCCCC"/>
            <w:right w:val="none" w:sz="0" w:space="0" w:color="auto"/>
          </w:divBdr>
        </w:div>
        <w:div w:id="97602037">
          <w:marLeft w:val="0"/>
          <w:marRight w:val="0"/>
          <w:marTop w:val="0"/>
          <w:marBottom w:val="0"/>
          <w:divBdr>
            <w:top w:val="single" w:sz="6" w:space="3" w:color="CCCCCC"/>
            <w:left w:val="single" w:sz="6" w:space="6" w:color="CCCCCC"/>
            <w:bottom w:val="single" w:sz="6" w:space="3" w:color="CCCCCC"/>
            <w:right w:val="none" w:sz="0" w:space="0" w:color="auto"/>
          </w:divBdr>
        </w:div>
        <w:div w:id="1711104907">
          <w:marLeft w:val="0"/>
          <w:marRight w:val="0"/>
          <w:marTop w:val="0"/>
          <w:marBottom w:val="0"/>
          <w:divBdr>
            <w:top w:val="single" w:sz="6" w:space="3" w:color="CCCCCC"/>
            <w:left w:val="single" w:sz="6" w:space="6" w:color="CCCCCC"/>
            <w:bottom w:val="single" w:sz="6" w:space="3" w:color="CCCCCC"/>
            <w:right w:val="none" w:sz="0" w:space="0" w:color="auto"/>
          </w:divBdr>
        </w:div>
        <w:div w:id="1773164514">
          <w:marLeft w:val="0"/>
          <w:marRight w:val="0"/>
          <w:marTop w:val="0"/>
          <w:marBottom w:val="0"/>
          <w:divBdr>
            <w:top w:val="single" w:sz="6" w:space="3" w:color="CCCCCC"/>
            <w:left w:val="single" w:sz="6" w:space="6" w:color="CCCCCC"/>
            <w:bottom w:val="single" w:sz="6" w:space="3" w:color="CCCCCC"/>
            <w:right w:val="none" w:sz="0" w:space="0" w:color="auto"/>
          </w:divBdr>
        </w:div>
        <w:div w:id="433283217">
          <w:marLeft w:val="0"/>
          <w:marRight w:val="0"/>
          <w:marTop w:val="0"/>
          <w:marBottom w:val="0"/>
          <w:divBdr>
            <w:top w:val="single" w:sz="6" w:space="3" w:color="CCCCCC"/>
            <w:left w:val="single" w:sz="6" w:space="6" w:color="CCCCCC"/>
            <w:bottom w:val="single" w:sz="6" w:space="3" w:color="CCCCCC"/>
            <w:right w:val="none" w:sz="0" w:space="0" w:color="auto"/>
          </w:divBdr>
        </w:div>
        <w:div w:id="1006899931">
          <w:marLeft w:val="0"/>
          <w:marRight w:val="0"/>
          <w:marTop w:val="0"/>
          <w:marBottom w:val="0"/>
          <w:divBdr>
            <w:top w:val="single" w:sz="6" w:space="3" w:color="CCCCCC"/>
            <w:left w:val="single" w:sz="6" w:space="6" w:color="CCCCCC"/>
            <w:bottom w:val="single" w:sz="6" w:space="3" w:color="CCCCCC"/>
            <w:right w:val="none" w:sz="0" w:space="0" w:color="auto"/>
          </w:divBdr>
        </w:div>
        <w:div w:id="1465271841">
          <w:marLeft w:val="0"/>
          <w:marRight w:val="0"/>
          <w:marTop w:val="0"/>
          <w:marBottom w:val="0"/>
          <w:divBdr>
            <w:top w:val="single" w:sz="6" w:space="3" w:color="CCCCCC"/>
            <w:left w:val="single" w:sz="6" w:space="6" w:color="CCCCCC"/>
            <w:bottom w:val="single" w:sz="6" w:space="3" w:color="CCCCCC"/>
            <w:right w:val="none" w:sz="0" w:space="0" w:color="auto"/>
          </w:divBdr>
        </w:div>
        <w:div w:id="2008941884">
          <w:marLeft w:val="0"/>
          <w:marRight w:val="0"/>
          <w:marTop w:val="0"/>
          <w:marBottom w:val="0"/>
          <w:divBdr>
            <w:top w:val="single" w:sz="6" w:space="3" w:color="CCCCCC"/>
            <w:left w:val="single" w:sz="6" w:space="6" w:color="CCCCCC"/>
            <w:bottom w:val="single" w:sz="6" w:space="3" w:color="CCCCCC"/>
            <w:right w:val="none" w:sz="0" w:space="0" w:color="auto"/>
          </w:divBdr>
        </w:div>
        <w:div w:id="1560945294">
          <w:marLeft w:val="0"/>
          <w:marRight w:val="0"/>
          <w:marTop w:val="0"/>
          <w:marBottom w:val="0"/>
          <w:divBdr>
            <w:top w:val="single" w:sz="6" w:space="3" w:color="CCCCCC"/>
            <w:left w:val="single" w:sz="6" w:space="6" w:color="CCCCCC"/>
            <w:bottom w:val="single" w:sz="6" w:space="3" w:color="CCCCCC"/>
            <w:right w:val="none" w:sz="0" w:space="0" w:color="auto"/>
          </w:divBdr>
        </w:div>
        <w:div w:id="903299131">
          <w:marLeft w:val="0"/>
          <w:marRight w:val="0"/>
          <w:marTop w:val="0"/>
          <w:marBottom w:val="0"/>
          <w:divBdr>
            <w:top w:val="single" w:sz="6" w:space="3" w:color="CCCCCC"/>
            <w:left w:val="single" w:sz="6" w:space="6" w:color="CCCCCC"/>
            <w:bottom w:val="single" w:sz="6" w:space="3" w:color="CCCCCC"/>
            <w:right w:val="none" w:sz="0" w:space="0" w:color="auto"/>
          </w:divBdr>
        </w:div>
        <w:div w:id="918905024">
          <w:marLeft w:val="0"/>
          <w:marRight w:val="0"/>
          <w:marTop w:val="0"/>
          <w:marBottom w:val="0"/>
          <w:divBdr>
            <w:top w:val="single" w:sz="6" w:space="3" w:color="CCCCCC"/>
            <w:left w:val="single" w:sz="6" w:space="6" w:color="CCCCCC"/>
            <w:bottom w:val="single" w:sz="6" w:space="3" w:color="CCCCCC"/>
            <w:right w:val="none" w:sz="0" w:space="0" w:color="auto"/>
          </w:divBdr>
        </w:div>
        <w:div w:id="1512066179">
          <w:marLeft w:val="0"/>
          <w:marRight w:val="0"/>
          <w:marTop w:val="0"/>
          <w:marBottom w:val="0"/>
          <w:divBdr>
            <w:top w:val="single" w:sz="6" w:space="3" w:color="CCCCCC"/>
            <w:left w:val="single" w:sz="6" w:space="6" w:color="CCCCCC"/>
            <w:bottom w:val="single" w:sz="6" w:space="3" w:color="CCCCCC"/>
            <w:right w:val="none" w:sz="0" w:space="0" w:color="auto"/>
          </w:divBdr>
        </w:div>
        <w:div w:id="1746490707">
          <w:marLeft w:val="0"/>
          <w:marRight w:val="0"/>
          <w:marTop w:val="0"/>
          <w:marBottom w:val="0"/>
          <w:divBdr>
            <w:top w:val="single" w:sz="6" w:space="3" w:color="CCCCCC"/>
            <w:left w:val="single" w:sz="6" w:space="6" w:color="CCCCCC"/>
            <w:bottom w:val="single" w:sz="6" w:space="3" w:color="CCCCCC"/>
            <w:right w:val="none" w:sz="0" w:space="0" w:color="auto"/>
          </w:divBdr>
        </w:div>
        <w:div w:id="1845050789">
          <w:marLeft w:val="0"/>
          <w:marRight w:val="0"/>
          <w:marTop w:val="0"/>
          <w:marBottom w:val="0"/>
          <w:divBdr>
            <w:top w:val="single" w:sz="6" w:space="3" w:color="CCCCCC"/>
            <w:left w:val="single" w:sz="6" w:space="6" w:color="CCCCCC"/>
            <w:bottom w:val="single" w:sz="6" w:space="3" w:color="CCCCCC"/>
            <w:right w:val="none" w:sz="0" w:space="0" w:color="auto"/>
          </w:divBdr>
        </w:div>
        <w:div w:id="234244560">
          <w:marLeft w:val="0"/>
          <w:marRight w:val="0"/>
          <w:marTop w:val="0"/>
          <w:marBottom w:val="0"/>
          <w:divBdr>
            <w:top w:val="single" w:sz="6" w:space="3" w:color="CCCCCC"/>
            <w:left w:val="single" w:sz="6" w:space="6" w:color="CCCCCC"/>
            <w:bottom w:val="single" w:sz="6" w:space="3" w:color="CCCCCC"/>
            <w:right w:val="none" w:sz="0" w:space="0" w:color="auto"/>
          </w:divBdr>
        </w:div>
        <w:div w:id="1041054313">
          <w:marLeft w:val="0"/>
          <w:marRight w:val="0"/>
          <w:marTop w:val="0"/>
          <w:marBottom w:val="0"/>
          <w:divBdr>
            <w:top w:val="single" w:sz="6" w:space="3" w:color="CCCCCC"/>
            <w:left w:val="single" w:sz="6" w:space="6" w:color="CCCCCC"/>
            <w:bottom w:val="single" w:sz="6" w:space="3" w:color="CCCCCC"/>
            <w:right w:val="none" w:sz="0" w:space="0" w:color="auto"/>
          </w:divBdr>
        </w:div>
        <w:div w:id="1945190457">
          <w:marLeft w:val="0"/>
          <w:marRight w:val="0"/>
          <w:marTop w:val="0"/>
          <w:marBottom w:val="0"/>
          <w:divBdr>
            <w:top w:val="single" w:sz="6" w:space="3" w:color="CCCCCC"/>
            <w:left w:val="single" w:sz="6" w:space="6" w:color="CCCCCC"/>
            <w:bottom w:val="single" w:sz="6" w:space="3" w:color="CCCCCC"/>
            <w:right w:val="none" w:sz="0" w:space="0" w:color="auto"/>
          </w:divBdr>
        </w:div>
        <w:div w:id="1702246585">
          <w:marLeft w:val="0"/>
          <w:marRight w:val="0"/>
          <w:marTop w:val="0"/>
          <w:marBottom w:val="0"/>
          <w:divBdr>
            <w:top w:val="single" w:sz="6" w:space="3" w:color="CCCCCC"/>
            <w:left w:val="single" w:sz="6" w:space="6" w:color="CCCCCC"/>
            <w:bottom w:val="single" w:sz="6" w:space="3" w:color="CCCCCC"/>
            <w:right w:val="none" w:sz="0" w:space="0" w:color="auto"/>
          </w:divBdr>
        </w:div>
        <w:div w:id="747575602">
          <w:marLeft w:val="0"/>
          <w:marRight w:val="0"/>
          <w:marTop w:val="0"/>
          <w:marBottom w:val="0"/>
          <w:divBdr>
            <w:top w:val="single" w:sz="6" w:space="3" w:color="CCCCCC"/>
            <w:left w:val="single" w:sz="6" w:space="6" w:color="CCCCCC"/>
            <w:bottom w:val="single" w:sz="6" w:space="3" w:color="CCCCCC"/>
            <w:right w:val="none" w:sz="0" w:space="0" w:color="auto"/>
          </w:divBdr>
        </w:div>
        <w:div w:id="487475995">
          <w:marLeft w:val="0"/>
          <w:marRight w:val="0"/>
          <w:marTop w:val="0"/>
          <w:marBottom w:val="0"/>
          <w:divBdr>
            <w:top w:val="single" w:sz="6" w:space="3" w:color="CCCCCC"/>
            <w:left w:val="single" w:sz="6" w:space="6" w:color="CCCCCC"/>
            <w:bottom w:val="single" w:sz="6" w:space="3" w:color="CCCCCC"/>
            <w:right w:val="none" w:sz="0" w:space="0" w:color="auto"/>
          </w:divBdr>
        </w:div>
        <w:div w:id="1568490522">
          <w:marLeft w:val="0"/>
          <w:marRight w:val="0"/>
          <w:marTop w:val="0"/>
          <w:marBottom w:val="0"/>
          <w:divBdr>
            <w:top w:val="single" w:sz="6" w:space="3" w:color="CCCCCC"/>
            <w:left w:val="single" w:sz="6" w:space="6" w:color="CCCCCC"/>
            <w:bottom w:val="single" w:sz="6" w:space="3" w:color="CCCCCC"/>
            <w:right w:val="none" w:sz="0" w:space="0" w:color="auto"/>
          </w:divBdr>
        </w:div>
        <w:div w:id="895119429">
          <w:marLeft w:val="0"/>
          <w:marRight w:val="0"/>
          <w:marTop w:val="0"/>
          <w:marBottom w:val="0"/>
          <w:divBdr>
            <w:top w:val="single" w:sz="6" w:space="3" w:color="CCCCCC"/>
            <w:left w:val="single" w:sz="6" w:space="6" w:color="CCCCCC"/>
            <w:bottom w:val="single" w:sz="6" w:space="3" w:color="CCCCCC"/>
            <w:right w:val="none" w:sz="0" w:space="0" w:color="auto"/>
          </w:divBdr>
        </w:div>
        <w:div w:id="933711757">
          <w:marLeft w:val="0"/>
          <w:marRight w:val="0"/>
          <w:marTop w:val="0"/>
          <w:marBottom w:val="0"/>
          <w:divBdr>
            <w:top w:val="single" w:sz="6" w:space="3" w:color="CCCCCC"/>
            <w:left w:val="single" w:sz="6" w:space="6" w:color="CCCCCC"/>
            <w:bottom w:val="single" w:sz="6" w:space="3" w:color="CCCCCC"/>
            <w:right w:val="none" w:sz="0" w:space="0" w:color="auto"/>
          </w:divBdr>
        </w:div>
        <w:div w:id="1650593161">
          <w:marLeft w:val="0"/>
          <w:marRight w:val="0"/>
          <w:marTop w:val="0"/>
          <w:marBottom w:val="0"/>
          <w:divBdr>
            <w:top w:val="single" w:sz="6" w:space="3" w:color="CCCCCC"/>
            <w:left w:val="single" w:sz="6" w:space="6" w:color="CCCCCC"/>
            <w:bottom w:val="single" w:sz="6" w:space="3" w:color="CCCCCC"/>
            <w:right w:val="none" w:sz="0" w:space="0" w:color="auto"/>
          </w:divBdr>
        </w:div>
        <w:div w:id="1175613028">
          <w:marLeft w:val="0"/>
          <w:marRight w:val="0"/>
          <w:marTop w:val="0"/>
          <w:marBottom w:val="0"/>
          <w:divBdr>
            <w:top w:val="single" w:sz="6" w:space="3" w:color="CCCCCC"/>
            <w:left w:val="single" w:sz="6" w:space="6" w:color="CCCCCC"/>
            <w:bottom w:val="single" w:sz="6" w:space="3" w:color="CCCCCC"/>
            <w:right w:val="none" w:sz="0" w:space="0" w:color="auto"/>
          </w:divBdr>
        </w:div>
      </w:divsChild>
    </w:div>
    <w:div w:id="761416897">
      <w:bodyDiv w:val="1"/>
      <w:marLeft w:val="0"/>
      <w:marRight w:val="0"/>
      <w:marTop w:val="0"/>
      <w:marBottom w:val="0"/>
      <w:divBdr>
        <w:top w:val="none" w:sz="0" w:space="0" w:color="auto"/>
        <w:left w:val="none" w:sz="0" w:space="0" w:color="auto"/>
        <w:bottom w:val="none" w:sz="0" w:space="0" w:color="auto"/>
        <w:right w:val="none" w:sz="0" w:space="0" w:color="auto"/>
      </w:divBdr>
    </w:div>
    <w:div w:id="900093368">
      <w:bodyDiv w:val="1"/>
      <w:marLeft w:val="0"/>
      <w:marRight w:val="0"/>
      <w:marTop w:val="0"/>
      <w:marBottom w:val="0"/>
      <w:divBdr>
        <w:top w:val="none" w:sz="0" w:space="0" w:color="auto"/>
        <w:left w:val="none" w:sz="0" w:space="0" w:color="auto"/>
        <w:bottom w:val="none" w:sz="0" w:space="0" w:color="auto"/>
        <w:right w:val="none" w:sz="0" w:space="0" w:color="auto"/>
      </w:divBdr>
    </w:div>
    <w:div w:id="904799741">
      <w:bodyDiv w:val="1"/>
      <w:marLeft w:val="0"/>
      <w:marRight w:val="0"/>
      <w:marTop w:val="0"/>
      <w:marBottom w:val="0"/>
      <w:divBdr>
        <w:top w:val="none" w:sz="0" w:space="0" w:color="auto"/>
        <w:left w:val="none" w:sz="0" w:space="0" w:color="auto"/>
        <w:bottom w:val="none" w:sz="0" w:space="0" w:color="auto"/>
        <w:right w:val="none" w:sz="0" w:space="0" w:color="auto"/>
      </w:divBdr>
    </w:div>
    <w:div w:id="1182627888">
      <w:bodyDiv w:val="1"/>
      <w:marLeft w:val="0"/>
      <w:marRight w:val="0"/>
      <w:marTop w:val="0"/>
      <w:marBottom w:val="0"/>
      <w:divBdr>
        <w:top w:val="none" w:sz="0" w:space="0" w:color="auto"/>
        <w:left w:val="none" w:sz="0" w:space="0" w:color="auto"/>
        <w:bottom w:val="none" w:sz="0" w:space="0" w:color="auto"/>
        <w:right w:val="none" w:sz="0" w:space="0" w:color="auto"/>
      </w:divBdr>
    </w:div>
    <w:div w:id="1295599367">
      <w:bodyDiv w:val="1"/>
      <w:marLeft w:val="0"/>
      <w:marRight w:val="0"/>
      <w:marTop w:val="0"/>
      <w:marBottom w:val="0"/>
      <w:divBdr>
        <w:top w:val="none" w:sz="0" w:space="0" w:color="auto"/>
        <w:left w:val="none" w:sz="0" w:space="0" w:color="auto"/>
        <w:bottom w:val="none" w:sz="0" w:space="0" w:color="auto"/>
        <w:right w:val="none" w:sz="0" w:space="0" w:color="auto"/>
      </w:divBdr>
    </w:div>
    <w:div w:id="1320421957">
      <w:bodyDiv w:val="1"/>
      <w:marLeft w:val="0"/>
      <w:marRight w:val="0"/>
      <w:marTop w:val="0"/>
      <w:marBottom w:val="0"/>
      <w:divBdr>
        <w:top w:val="none" w:sz="0" w:space="0" w:color="auto"/>
        <w:left w:val="none" w:sz="0" w:space="0" w:color="auto"/>
        <w:bottom w:val="none" w:sz="0" w:space="0" w:color="auto"/>
        <w:right w:val="none" w:sz="0" w:space="0" w:color="auto"/>
      </w:divBdr>
    </w:div>
    <w:div w:id="1623414002">
      <w:bodyDiv w:val="1"/>
      <w:marLeft w:val="0"/>
      <w:marRight w:val="0"/>
      <w:marTop w:val="0"/>
      <w:marBottom w:val="0"/>
      <w:divBdr>
        <w:top w:val="none" w:sz="0" w:space="0" w:color="auto"/>
        <w:left w:val="none" w:sz="0" w:space="0" w:color="auto"/>
        <w:bottom w:val="none" w:sz="0" w:space="0" w:color="auto"/>
        <w:right w:val="none" w:sz="0" w:space="0" w:color="auto"/>
      </w:divBdr>
      <w:divsChild>
        <w:div w:id="374815470">
          <w:marLeft w:val="0"/>
          <w:marRight w:val="0"/>
          <w:marTop w:val="0"/>
          <w:marBottom w:val="0"/>
          <w:divBdr>
            <w:top w:val="none" w:sz="0" w:space="0" w:color="auto"/>
            <w:left w:val="none" w:sz="0" w:space="0" w:color="auto"/>
            <w:bottom w:val="none" w:sz="0" w:space="0" w:color="auto"/>
            <w:right w:val="none" w:sz="0" w:space="0" w:color="auto"/>
          </w:divBdr>
          <w:divsChild>
            <w:div w:id="1229880506">
              <w:marLeft w:val="0"/>
              <w:marRight w:val="0"/>
              <w:marTop w:val="0"/>
              <w:marBottom w:val="0"/>
              <w:divBdr>
                <w:top w:val="none" w:sz="0" w:space="0" w:color="auto"/>
                <w:left w:val="none" w:sz="0" w:space="0" w:color="auto"/>
                <w:bottom w:val="none" w:sz="0" w:space="0" w:color="auto"/>
                <w:right w:val="none" w:sz="0" w:space="0" w:color="auto"/>
              </w:divBdr>
              <w:divsChild>
                <w:div w:id="61029706">
                  <w:marLeft w:val="0"/>
                  <w:marRight w:val="0"/>
                  <w:marTop w:val="100"/>
                  <w:marBottom w:val="100"/>
                  <w:divBdr>
                    <w:top w:val="none" w:sz="0" w:space="0" w:color="auto"/>
                    <w:left w:val="none" w:sz="0" w:space="0" w:color="auto"/>
                    <w:bottom w:val="none" w:sz="0" w:space="0" w:color="auto"/>
                    <w:right w:val="none" w:sz="0" w:space="0" w:color="auto"/>
                  </w:divBdr>
                  <w:divsChild>
                    <w:div w:id="732893032">
                      <w:marLeft w:val="0"/>
                      <w:marRight w:val="0"/>
                      <w:marTop w:val="0"/>
                      <w:marBottom w:val="0"/>
                      <w:divBdr>
                        <w:top w:val="none" w:sz="0" w:space="0" w:color="auto"/>
                        <w:left w:val="none" w:sz="0" w:space="0" w:color="auto"/>
                        <w:bottom w:val="none" w:sz="0" w:space="0" w:color="auto"/>
                        <w:right w:val="none" w:sz="0" w:space="0" w:color="auto"/>
                      </w:divBdr>
                      <w:divsChild>
                        <w:div w:id="846556038">
                          <w:marLeft w:val="0"/>
                          <w:marRight w:val="0"/>
                          <w:marTop w:val="0"/>
                          <w:marBottom w:val="0"/>
                          <w:divBdr>
                            <w:top w:val="none" w:sz="0" w:space="0" w:color="auto"/>
                            <w:left w:val="none" w:sz="0" w:space="0" w:color="auto"/>
                            <w:bottom w:val="none" w:sz="0" w:space="0" w:color="auto"/>
                            <w:right w:val="none" w:sz="0" w:space="0" w:color="auto"/>
                          </w:divBdr>
                          <w:divsChild>
                            <w:div w:id="691685252">
                              <w:marLeft w:val="0"/>
                              <w:marRight w:val="0"/>
                              <w:marTop w:val="0"/>
                              <w:marBottom w:val="0"/>
                              <w:divBdr>
                                <w:top w:val="none" w:sz="0" w:space="0" w:color="auto"/>
                                <w:left w:val="none" w:sz="0" w:space="0" w:color="auto"/>
                                <w:bottom w:val="none" w:sz="0" w:space="0" w:color="auto"/>
                                <w:right w:val="none" w:sz="0" w:space="0" w:color="auto"/>
                              </w:divBdr>
                              <w:divsChild>
                                <w:div w:id="47724545">
                                  <w:marLeft w:val="-225"/>
                                  <w:marRight w:val="-225"/>
                                  <w:marTop w:val="0"/>
                                  <w:marBottom w:val="0"/>
                                  <w:divBdr>
                                    <w:top w:val="none" w:sz="0" w:space="0" w:color="auto"/>
                                    <w:left w:val="none" w:sz="0" w:space="0" w:color="auto"/>
                                    <w:bottom w:val="none" w:sz="0" w:space="0" w:color="auto"/>
                                    <w:right w:val="none" w:sz="0" w:space="0" w:color="auto"/>
                                  </w:divBdr>
                                  <w:divsChild>
                                    <w:div w:id="1920674832">
                                      <w:marLeft w:val="0"/>
                                      <w:marRight w:val="0"/>
                                      <w:marTop w:val="0"/>
                                      <w:marBottom w:val="0"/>
                                      <w:divBdr>
                                        <w:top w:val="none" w:sz="0" w:space="0" w:color="auto"/>
                                        <w:left w:val="none" w:sz="0" w:space="0" w:color="auto"/>
                                        <w:bottom w:val="none" w:sz="0" w:space="0" w:color="auto"/>
                                        <w:right w:val="none" w:sz="0" w:space="0" w:color="auto"/>
                                      </w:divBdr>
                                      <w:divsChild>
                                        <w:div w:id="1668093853">
                                          <w:marLeft w:val="0"/>
                                          <w:marRight w:val="0"/>
                                          <w:marTop w:val="0"/>
                                          <w:marBottom w:val="0"/>
                                          <w:divBdr>
                                            <w:top w:val="none" w:sz="0" w:space="0" w:color="auto"/>
                                            <w:left w:val="none" w:sz="0" w:space="0" w:color="auto"/>
                                            <w:bottom w:val="none" w:sz="0" w:space="0" w:color="auto"/>
                                            <w:right w:val="none" w:sz="0" w:space="0" w:color="auto"/>
                                          </w:divBdr>
                                          <w:divsChild>
                                            <w:div w:id="688408423">
                                              <w:marLeft w:val="0"/>
                                              <w:marRight w:val="0"/>
                                              <w:marTop w:val="0"/>
                                              <w:marBottom w:val="0"/>
                                              <w:divBdr>
                                                <w:top w:val="none" w:sz="0" w:space="0" w:color="auto"/>
                                                <w:left w:val="none" w:sz="0" w:space="0" w:color="auto"/>
                                                <w:bottom w:val="none" w:sz="0" w:space="0" w:color="auto"/>
                                                <w:right w:val="none" w:sz="0" w:space="0" w:color="auto"/>
                                              </w:divBdr>
                                              <w:divsChild>
                                                <w:div w:id="1914974626">
                                                  <w:marLeft w:val="0"/>
                                                  <w:marRight w:val="0"/>
                                                  <w:marTop w:val="0"/>
                                                  <w:marBottom w:val="0"/>
                                                  <w:divBdr>
                                                    <w:top w:val="none" w:sz="0" w:space="0" w:color="auto"/>
                                                    <w:left w:val="none" w:sz="0" w:space="0" w:color="auto"/>
                                                    <w:bottom w:val="none" w:sz="0" w:space="0" w:color="auto"/>
                                                    <w:right w:val="none" w:sz="0" w:space="0" w:color="auto"/>
                                                  </w:divBdr>
                                                  <w:divsChild>
                                                    <w:div w:id="685863146">
                                                      <w:marLeft w:val="0"/>
                                                      <w:marRight w:val="0"/>
                                                      <w:marTop w:val="0"/>
                                                      <w:marBottom w:val="0"/>
                                                      <w:divBdr>
                                                        <w:top w:val="single" w:sz="18" w:space="0" w:color="333333"/>
                                                        <w:left w:val="single" w:sz="18" w:space="24" w:color="333333"/>
                                                        <w:bottom w:val="single" w:sz="18" w:space="24" w:color="333333"/>
                                                        <w:right w:val="single" w:sz="18" w:space="24" w:color="333333"/>
                                                      </w:divBdr>
                                                    </w:div>
                                                    <w:div w:id="1733582560">
                                                      <w:marLeft w:val="0"/>
                                                      <w:marRight w:val="0"/>
                                                      <w:marTop w:val="330"/>
                                                      <w:marBottom w:val="330"/>
                                                      <w:divBdr>
                                                        <w:top w:val="none" w:sz="0" w:space="0" w:color="auto"/>
                                                        <w:left w:val="single" w:sz="36" w:space="9" w:color="990000"/>
                                                        <w:bottom w:val="none" w:sz="0" w:space="0" w:color="auto"/>
                                                        <w:right w:val="none" w:sz="0" w:space="0" w:color="auto"/>
                                                      </w:divBdr>
                                                    </w:div>
                                                    <w:div w:id="1856338111">
                                                      <w:marLeft w:val="0"/>
                                                      <w:marRight w:val="0"/>
                                                      <w:marTop w:val="0"/>
                                                      <w:marBottom w:val="0"/>
                                                      <w:divBdr>
                                                        <w:top w:val="none" w:sz="0" w:space="0" w:color="auto"/>
                                                        <w:left w:val="none" w:sz="0" w:space="0" w:color="auto"/>
                                                        <w:bottom w:val="none" w:sz="0" w:space="0" w:color="auto"/>
                                                        <w:right w:val="none" w:sz="0" w:space="0" w:color="auto"/>
                                                      </w:divBdr>
                                                      <w:divsChild>
                                                        <w:div w:id="1255820298">
                                                          <w:marLeft w:val="0"/>
                                                          <w:marRight w:val="0"/>
                                                          <w:marTop w:val="0"/>
                                                          <w:marBottom w:val="0"/>
                                                          <w:divBdr>
                                                            <w:top w:val="none" w:sz="0" w:space="0" w:color="auto"/>
                                                            <w:left w:val="none" w:sz="0" w:space="0" w:color="auto"/>
                                                            <w:bottom w:val="none" w:sz="0" w:space="0" w:color="auto"/>
                                                            <w:right w:val="none" w:sz="0" w:space="0" w:color="auto"/>
                                                          </w:divBdr>
                                                        </w:div>
                                                        <w:div w:id="970475631">
                                                          <w:marLeft w:val="0"/>
                                                          <w:marRight w:val="0"/>
                                                          <w:marTop w:val="0"/>
                                                          <w:marBottom w:val="0"/>
                                                          <w:divBdr>
                                                            <w:top w:val="none" w:sz="0" w:space="0" w:color="auto"/>
                                                            <w:left w:val="none" w:sz="0" w:space="0" w:color="auto"/>
                                                            <w:bottom w:val="none" w:sz="0" w:space="0" w:color="auto"/>
                                                            <w:right w:val="none" w:sz="0" w:space="0" w:color="auto"/>
                                                          </w:divBdr>
                                                        </w:div>
                                                      </w:divsChild>
                                                    </w:div>
                                                    <w:div w:id="69934717">
                                                      <w:marLeft w:val="0"/>
                                                      <w:marRight w:val="0"/>
                                                      <w:marTop w:val="0"/>
                                                      <w:marBottom w:val="0"/>
                                                      <w:divBdr>
                                                        <w:top w:val="single" w:sz="6" w:space="9" w:color="333333"/>
                                                        <w:left w:val="single" w:sz="6" w:space="0" w:color="333333"/>
                                                        <w:bottom w:val="none" w:sz="0" w:space="0" w:color="auto"/>
                                                        <w:right w:val="single" w:sz="6" w:space="0" w:color="333333"/>
                                                      </w:divBdr>
                                                    </w:div>
                                                    <w:div w:id="932326900">
                                                      <w:marLeft w:val="0"/>
                                                      <w:marRight w:val="0"/>
                                                      <w:marTop w:val="0"/>
                                                      <w:marBottom w:val="300"/>
                                                      <w:divBdr>
                                                        <w:top w:val="single" w:sz="6" w:space="0" w:color="333333"/>
                                                        <w:left w:val="single" w:sz="6" w:space="0" w:color="333333"/>
                                                        <w:bottom w:val="single" w:sz="6" w:space="0" w:color="333333"/>
                                                        <w:right w:val="single" w:sz="6" w:space="0" w:color="333333"/>
                                                      </w:divBdr>
                                                      <w:divsChild>
                                                        <w:div w:id="692416856">
                                                          <w:marLeft w:val="0"/>
                                                          <w:marRight w:val="0"/>
                                                          <w:marTop w:val="0"/>
                                                          <w:marBottom w:val="0"/>
                                                          <w:divBdr>
                                                            <w:top w:val="none" w:sz="0" w:space="0" w:color="auto"/>
                                                            <w:left w:val="none" w:sz="0" w:space="0" w:color="auto"/>
                                                            <w:bottom w:val="none" w:sz="0" w:space="0" w:color="auto"/>
                                                            <w:right w:val="none" w:sz="0" w:space="0" w:color="auto"/>
                                                          </w:divBdr>
                                                          <w:divsChild>
                                                            <w:div w:id="1147934102">
                                                              <w:marLeft w:val="0"/>
                                                              <w:marRight w:val="0"/>
                                                              <w:marTop w:val="0"/>
                                                              <w:marBottom w:val="0"/>
                                                              <w:divBdr>
                                                                <w:top w:val="none" w:sz="0" w:space="0" w:color="auto"/>
                                                                <w:left w:val="none" w:sz="0" w:space="0" w:color="auto"/>
                                                                <w:bottom w:val="none" w:sz="0" w:space="0" w:color="auto"/>
                                                                <w:right w:val="none" w:sz="0" w:space="0" w:color="auto"/>
                                                              </w:divBdr>
                                                            </w:div>
                                                            <w:div w:id="906109088">
                                                              <w:marLeft w:val="0"/>
                                                              <w:marRight w:val="0"/>
                                                              <w:marTop w:val="0"/>
                                                              <w:marBottom w:val="0"/>
                                                              <w:divBdr>
                                                                <w:top w:val="none" w:sz="0" w:space="0" w:color="auto"/>
                                                                <w:left w:val="none" w:sz="0" w:space="0" w:color="auto"/>
                                                                <w:bottom w:val="none" w:sz="0" w:space="0" w:color="auto"/>
                                                                <w:right w:val="none" w:sz="0" w:space="0" w:color="auto"/>
                                                              </w:divBdr>
                                                            </w:div>
                                                            <w:div w:id="645206905">
                                                              <w:marLeft w:val="0"/>
                                                              <w:marRight w:val="0"/>
                                                              <w:marTop w:val="0"/>
                                                              <w:marBottom w:val="0"/>
                                                              <w:divBdr>
                                                                <w:top w:val="none" w:sz="0" w:space="0" w:color="auto"/>
                                                                <w:left w:val="none" w:sz="0" w:space="0" w:color="auto"/>
                                                                <w:bottom w:val="none" w:sz="0" w:space="0" w:color="auto"/>
                                                                <w:right w:val="none" w:sz="0" w:space="0" w:color="auto"/>
                                                              </w:divBdr>
                                                            </w:div>
                                                          </w:divsChild>
                                                        </w:div>
                                                        <w:div w:id="1970360667">
                                                          <w:marLeft w:val="0"/>
                                                          <w:marRight w:val="0"/>
                                                          <w:marTop w:val="0"/>
                                                          <w:marBottom w:val="0"/>
                                                          <w:divBdr>
                                                            <w:top w:val="none" w:sz="0" w:space="0" w:color="auto"/>
                                                            <w:left w:val="none" w:sz="0" w:space="0" w:color="auto"/>
                                                            <w:bottom w:val="none" w:sz="0" w:space="0" w:color="auto"/>
                                                            <w:right w:val="none" w:sz="0" w:space="0" w:color="auto"/>
                                                          </w:divBdr>
                                                        </w:div>
                                                        <w:div w:id="807206940">
                                                          <w:marLeft w:val="0"/>
                                                          <w:marRight w:val="0"/>
                                                          <w:marTop w:val="0"/>
                                                          <w:marBottom w:val="0"/>
                                                          <w:divBdr>
                                                            <w:top w:val="none" w:sz="0" w:space="0" w:color="auto"/>
                                                            <w:left w:val="none" w:sz="0" w:space="0" w:color="auto"/>
                                                            <w:bottom w:val="none" w:sz="0" w:space="0" w:color="auto"/>
                                                            <w:right w:val="none" w:sz="0" w:space="0" w:color="auto"/>
                                                          </w:divBdr>
                                                          <w:divsChild>
                                                            <w:div w:id="887761113">
                                                              <w:marLeft w:val="0"/>
                                                              <w:marRight w:val="0"/>
                                                              <w:marTop w:val="0"/>
                                                              <w:marBottom w:val="0"/>
                                                              <w:divBdr>
                                                                <w:top w:val="none" w:sz="0" w:space="0" w:color="auto"/>
                                                                <w:left w:val="none" w:sz="0" w:space="0" w:color="auto"/>
                                                                <w:bottom w:val="none" w:sz="0" w:space="0" w:color="auto"/>
                                                                <w:right w:val="none" w:sz="0" w:space="0" w:color="auto"/>
                                                              </w:divBdr>
                                                            </w:div>
                                                            <w:div w:id="1749039527">
                                                              <w:marLeft w:val="0"/>
                                                              <w:marRight w:val="0"/>
                                                              <w:marTop w:val="0"/>
                                                              <w:marBottom w:val="0"/>
                                                              <w:divBdr>
                                                                <w:top w:val="none" w:sz="0" w:space="0" w:color="auto"/>
                                                                <w:left w:val="none" w:sz="0" w:space="0" w:color="auto"/>
                                                                <w:bottom w:val="none" w:sz="0" w:space="0" w:color="auto"/>
                                                                <w:right w:val="none" w:sz="0" w:space="0" w:color="auto"/>
                                                              </w:divBdr>
                                                              <w:divsChild>
                                                                <w:div w:id="829560337">
                                                                  <w:marLeft w:val="0"/>
                                                                  <w:marRight w:val="0"/>
                                                                  <w:marTop w:val="0"/>
                                                                  <w:marBottom w:val="0"/>
                                                                  <w:divBdr>
                                                                    <w:top w:val="none" w:sz="0" w:space="0" w:color="auto"/>
                                                                    <w:left w:val="none" w:sz="0" w:space="0" w:color="auto"/>
                                                                    <w:bottom w:val="none" w:sz="0" w:space="0" w:color="auto"/>
                                                                    <w:right w:val="none" w:sz="0" w:space="0" w:color="auto"/>
                                                                  </w:divBdr>
                                                                </w:div>
                                                                <w:div w:id="637105381">
                                                                  <w:marLeft w:val="0"/>
                                                                  <w:marRight w:val="0"/>
                                                                  <w:marTop w:val="0"/>
                                                                  <w:marBottom w:val="0"/>
                                                                  <w:divBdr>
                                                                    <w:top w:val="none" w:sz="0" w:space="0" w:color="auto"/>
                                                                    <w:left w:val="none" w:sz="0" w:space="0" w:color="auto"/>
                                                                    <w:bottom w:val="none" w:sz="0" w:space="0" w:color="auto"/>
                                                                    <w:right w:val="none" w:sz="0" w:space="0" w:color="auto"/>
                                                                  </w:divBdr>
                                                                </w:div>
                                                                <w:div w:id="498081929">
                                                                  <w:marLeft w:val="0"/>
                                                                  <w:marRight w:val="0"/>
                                                                  <w:marTop w:val="0"/>
                                                                  <w:marBottom w:val="0"/>
                                                                  <w:divBdr>
                                                                    <w:top w:val="none" w:sz="0" w:space="0" w:color="auto"/>
                                                                    <w:left w:val="none" w:sz="0" w:space="0" w:color="auto"/>
                                                                    <w:bottom w:val="none" w:sz="0" w:space="0" w:color="auto"/>
                                                                    <w:right w:val="none" w:sz="0" w:space="0" w:color="auto"/>
                                                                  </w:divBdr>
                                                                </w:div>
                                                                <w:div w:id="929855289">
                                                                  <w:marLeft w:val="0"/>
                                                                  <w:marRight w:val="0"/>
                                                                  <w:marTop w:val="0"/>
                                                                  <w:marBottom w:val="0"/>
                                                                  <w:divBdr>
                                                                    <w:top w:val="none" w:sz="0" w:space="0" w:color="auto"/>
                                                                    <w:left w:val="none" w:sz="0" w:space="0" w:color="auto"/>
                                                                    <w:bottom w:val="none" w:sz="0" w:space="0" w:color="auto"/>
                                                                    <w:right w:val="none" w:sz="0" w:space="0" w:color="auto"/>
                                                                  </w:divBdr>
                                                                </w:div>
                                                              </w:divsChild>
                                                            </w:div>
                                                            <w:div w:id="1163206573">
                                                              <w:marLeft w:val="0"/>
                                                              <w:marRight w:val="0"/>
                                                              <w:marTop w:val="0"/>
                                                              <w:marBottom w:val="0"/>
                                                              <w:divBdr>
                                                                <w:top w:val="none" w:sz="0" w:space="0" w:color="auto"/>
                                                                <w:left w:val="none" w:sz="0" w:space="0" w:color="auto"/>
                                                                <w:bottom w:val="none" w:sz="0" w:space="0" w:color="auto"/>
                                                                <w:right w:val="none" w:sz="0" w:space="0" w:color="auto"/>
                                                              </w:divBdr>
                                                              <w:divsChild>
                                                                <w:div w:id="1731003611">
                                                                  <w:marLeft w:val="0"/>
                                                                  <w:marRight w:val="0"/>
                                                                  <w:marTop w:val="0"/>
                                                                  <w:marBottom w:val="0"/>
                                                                  <w:divBdr>
                                                                    <w:top w:val="none" w:sz="0" w:space="0" w:color="auto"/>
                                                                    <w:left w:val="none" w:sz="0" w:space="0" w:color="auto"/>
                                                                    <w:bottom w:val="none" w:sz="0" w:space="0" w:color="auto"/>
                                                                    <w:right w:val="none" w:sz="0" w:space="0" w:color="auto"/>
                                                                  </w:divBdr>
                                                                </w:div>
                                                                <w:div w:id="1440372020">
                                                                  <w:marLeft w:val="0"/>
                                                                  <w:marRight w:val="0"/>
                                                                  <w:marTop w:val="0"/>
                                                                  <w:marBottom w:val="0"/>
                                                                  <w:divBdr>
                                                                    <w:top w:val="none" w:sz="0" w:space="0" w:color="auto"/>
                                                                    <w:left w:val="none" w:sz="0" w:space="0" w:color="auto"/>
                                                                    <w:bottom w:val="none" w:sz="0" w:space="0" w:color="auto"/>
                                                                    <w:right w:val="none" w:sz="0" w:space="0" w:color="auto"/>
                                                                  </w:divBdr>
                                                                </w:div>
                                                                <w:div w:id="1390496867">
                                                                  <w:marLeft w:val="0"/>
                                                                  <w:marRight w:val="0"/>
                                                                  <w:marTop w:val="0"/>
                                                                  <w:marBottom w:val="0"/>
                                                                  <w:divBdr>
                                                                    <w:top w:val="none" w:sz="0" w:space="0" w:color="auto"/>
                                                                    <w:left w:val="none" w:sz="0" w:space="0" w:color="auto"/>
                                                                    <w:bottom w:val="none" w:sz="0" w:space="0" w:color="auto"/>
                                                                    <w:right w:val="none" w:sz="0" w:space="0" w:color="auto"/>
                                                                  </w:divBdr>
                                                                </w:div>
                                                                <w:div w:id="1892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69489">
                                                          <w:marLeft w:val="0"/>
                                                          <w:marRight w:val="0"/>
                                                          <w:marTop w:val="0"/>
                                                          <w:marBottom w:val="0"/>
                                                          <w:divBdr>
                                                            <w:top w:val="none" w:sz="0" w:space="0" w:color="auto"/>
                                                            <w:left w:val="none" w:sz="0" w:space="0" w:color="auto"/>
                                                            <w:bottom w:val="none" w:sz="0" w:space="0" w:color="auto"/>
                                                            <w:right w:val="none" w:sz="0" w:space="0" w:color="auto"/>
                                                          </w:divBdr>
                                                          <w:divsChild>
                                                            <w:div w:id="1201897276">
                                                              <w:marLeft w:val="0"/>
                                                              <w:marRight w:val="0"/>
                                                              <w:marTop w:val="0"/>
                                                              <w:marBottom w:val="0"/>
                                                              <w:divBdr>
                                                                <w:top w:val="none" w:sz="0" w:space="0" w:color="auto"/>
                                                                <w:left w:val="none" w:sz="0" w:space="0" w:color="auto"/>
                                                                <w:bottom w:val="none" w:sz="0" w:space="0" w:color="auto"/>
                                                                <w:right w:val="none" w:sz="0" w:space="0" w:color="auto"/>
                                                              </w:divBdr>
                                                            </w:div>
                                                            <w:div w:id="1067414888">
                                                              <w:marLeft w:val="0"/>
                                                              <w:marRight w:val="0"/>
                                                              <w:marTop w:val="0"/>
                                                              <w:marBottom w:val="0"/>
                                                              <w:divBdr>
                                                                <w:top w:val="none" w:sz="0" w:space="0" w:color="auto"/>
                                                                <w:left w:val="none" w:sz="0" w:space="0" w:color="auto"/>
                                                                <w:bottom w:val="none" w:sz="0" w:space="0" w:color="auto"/>
                                                                <w:right w:val="none" w:sz="0" w:space="0" w:color="auto"/>
                                                              </w:divBdr>
                                                              <w:divsChild>
                                                                <w:div w:id="1604417613">
                                                                  <w:marLeft w:val="0"/>
                                                                  <w:marRight w:val="0"/>
                                                                  <w:marTop w:val="0"/>
                                                                  <w:marBottom w:val="0"/>
                                                                  <w:divBdr>
                                                                    <w:top w:val="none" w:sz="0" w:space="0" w:color="auto"/>
                                                                    <w:left w:val="none" w:sz="0" w:space="0" w:color="auto"/>
                                                                    <w:bottom w:val="none" w:sz="0" w:space="0" w:color="auto"/>
                                                                    <w:right w:val="none" w:sz="0" w:space="0" w:color="auto"/>
                                                                  </w:divBdr>
                                                                </w:div>
                                                                <w:div w:id="1520581069">
                                                                  <w:marLeft w:val="0"/>
                                                                  <w:marRight w:val="0"/>
                                                                  <w:marTop w:val="0"/>
                                                                  <w:marBottom w:val="0"/>
                                                                  <w:divBdr>
                                                                    <w:top w:val="none" w:sz="0" w:space="0" w:color="auto"/>
                                                                    <w:left w:val="none" w:sz="0" w:space="0" w:color="auto"/>
                                                                    <w:bottom w:val="none" w:sz="0" w:space="0" w:color="auto"/>
                                                                    <w:right w:val="none" w:sz="0" w:space="0" w:color="auto"/>
                                                                  </w:divBdr>
                                                                </w:div>
                                                                <w:div w:id="1961493842">
                                                                  <w:marLeft w:val="0"/>
                                                                  <w:marRight w:val="0"/>
                                                                  <w:marTop w:val="0"/>
                                                                  <w:marBottom w:val="0"/>
                                                                  <w:divBdr>
                                                                    <w:top w:val="none" w:sz="0" w:space="0" w:color="auto"/>
                                                                    <w:left w:val="none" w:sz="0" w:space="0" w:color="auto"/>
                                                                    <w:bottom w:val="none" w:sz="0" w:space="0" w:color="auto"/>
                                                                    <w:right w:val="none" w:sz="0" w:space="0" w:color="auto"/>
                                                                  </w:divBdr>
                                                                </w:div>
                                                                <w:div w:id="799036947">
                                                                  <w:marLeft w:val="0"/>
                                                                  <w:marRight w:val="0"/>
                                                                  <w:marTop w:val="0"/>
                                                                  <w:marBottom w:val="0"/>
                                                                  <w:divBdr>
                                                                    <w:top w:val="none" w:sz="0" w:space="0" w:color="auto"/>
                                                                    <w:left w:val="none" w:sz="0" w:space="0" w:color="auto"/>
                                                                    <w:bottom w:val="none" w:sz="0" w:space="0" w:color="auto"/>
                                                                    <w:right w:val="none" w:sz="0" w:space="0" w:color="auto"/>
                                                                  </w:divBdr>
                                                                </w:div>
                                                              </w:divsChild>
                                                            </w:div>
                                                            <w:div w:id="342972574">
                                                              <w:marLeft w:val="0"/>
                                                              <w:marRight w:val="0"/>
                                                              <w:marTop w:val="0"/>
                                                              <w:marBottom w:val="0"/>
                                                              <w:divBdr>
                                                                <w:top w:val="none" w:sz="0" w:space="0" w:color="auto"/>
                                                                <w:left w:val="none" w:sz="0" w:space="0" w:color="auto"/>
                                                                <w:bottom w:val="none" w:sz="0" w:space="0" w:color="auto"/>
                                                                <w:right w:val="none" w:sz="0" w:space="0" w:color="auto"/>
                                                              </w:divBdr>
                                                              <w:divsChild>
                                                                <w:div w:id="999386178">
                                                                  <w:marLeft w:val="0"/>
                                                                  <w:marRight w:val="0"/>
                                                                  <w:marTop w:val="0"/>
                                                                  <w:marBottom w:val="0"/>
                                                                  <w:divBdr>
                                                                    <w:top w:val="none" w:sz="0" w:space="0" w:color="auto"/>
                                                                    <w:left w:val="none" w:sz="0" w:space="0" w:color="auto"/>
                                                                    <w:bottom w:val="none" w:sz="0" w:space="0" w:color="auto"/>
                                                                    <w:right w:val="none" w:sz="0" w:space="0" w:color="auto"/>
                                                                  </w:divBdr>
                                                                </w:div>
                                                                <w:div w:id="928729749">
                                                                  <w:marLeft w:val="0"/>
                                                                  <w:marRight w:val="0"/>
                                                                  <w:marTop w:val="0"/>
                                                                  <w:marBottom w:val="0"/>
                                                                  <w:divBdr>
                                                                    <w:top w:val="none" w:sz="0" w:space="0" w:color="auto"/>
                                                                    <w:left w:val="none" w:sz="0" w:space="0" w:color="auto"/>
                                                                    <w:bottom w:val="none" w:sz="0" w:space="0" w:color="auto"/>
                                                                    <w:right w:val="none" w:sz="0" w:space="0" w:color="auto"/>
                                                                  </w:divBdr>
                                                                </w:div>
                                                                <w:div w:id="1128552189">
                                                                  <w:marLeft w:val="0"/>
                                                                  <w:marRight w:val="0"/>
                                                                  <w:marTop w:val="0"/>
                                                                  <w:marBottom w:val="0"/>
                                                                  <w:divBdr>
                                                                    <w:top w:val="none" w:sz="0" w:space="0" w:color="auto"/>
                                                                    <w:left w:val="none" w:sz="0" w:space="0" w:color="auto"/>
                                                                    <w:bottom w:val="none" w:sz="0" w:space="0" w:color="auto"/>
                                                                    <w:right w:val="none" w:sz="0" w:space="0" w:color="auto"/>
                                                                  </w:divBdr>
                                                                </w:div>
                                                                <w:div w:id="13699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7021">
                                                      <w:marLeft w:val="0"/>
                                                      <w:marRight w:val="0"/>
                                                      <w:marTop w:val="0"/>
                                                      <w:marBottom w:val="0"/>
                                                      <w:divBdr>
                                                        <w:top w:val="single" w:sz="6" w:space="9" w:color="333333"/>
                                                        <w:left w:val="single" w:sz="6" w:space="0" w:color="333333"/>
                                                        <w:bottom w:val="none" w:sz="0" w:space="0" w:color="auto"/>
                                                        <w:right w:val="single" w:sz="6" w:space="0" w:color="333333"/>
                                                      </w:divBdr>
                                                    </w:div>
                                                    <w:div w:id="1416706681">
                                                      <w:marLeft w:val="0"/>
                                                      <w:marRight w:val="0"/>
                                                      <w:marTop w:val="0"/>
                                                      <w:marBottom w:val="300"/>
                                                      <w:divBdr>
                                                        <w:top w:val="single" w:sz="6" w:space="0" w:color="333333"/>
                                                        <w:left w:val="single" w:sz="6" w:space="0" w:color="333333"/>
                                                        <w:bottom w:val="single" w:sz="6" w:space="0" w:color="333333"/>
                                                        <w:right w:val="single" w:sz="6" w:space="0" w:color="333333"/>
                                                      </w:divBdr>
                                                      <w:divsChild>
                                                        <w:div w:id="471605081">
                                                          <w:marLeft w:val="0"/>
                                                          <w:marRight w:val="0"/>
                                                          <w:marTop w:val="0"/>
                                                          <w:marBottom w:val="0"/>
                                                          <w:divBdr>
                                                            <w:top w:val="none" w:sz="0" w:space="0" w:color="auto"/>
                                                            <w:left w:val="none" w:sz="0" w:space="0" w:color="auto"/>
                                                            <w:bottom w:val="none" w:sz="0" w:space="0" w:color="auto"/>
                                                            <w:right w:val="none" w:sz="0" w:space="0" w:color="auto"/>
                                                          </w:divBdr>
                                                          <w:divsChild>
                                                            <w:div w:id="1270166573">
                                                              <w:marLeft w:val="0"/>
                                                              <w:marRight w:val="0"/>
                                                              <w:marTop w:val="0"/>
                                                              <w:marBottom w:val="0"/>
                                                              <w:divBdr>
                                                                <w:top w:val="none" w:sz="0" w:space="0" w:color="auto"/>
                                                                <w:left w:val="none" w:sz="0" w:space="0" w:color="auto"/>
                                                                <w:bottom w:val="none" w:sz="0" w:space="0" w:color="auto"/>
                                                                <w:right w:val="none" w:sz="0" w:space="0" w:color="auto"/>
                                                              </w:divBdr>
                                                            </w:div>
                                                            <w:div w:id="912816679">
                                                              <w:marLeft w:val="0"/>
                                                              <w:marRight w:val="0"/>
                                                              <w:marTop w:val="0"/>
                                                              <w:marBottom w:val="0"/>
                                                              <w:divBdr>
                                                                <w:top w:val="none" w:sz="0" w:space="0" w:color="auto"/>
                                                                <w:left w:val="none" w:sz="0" w:space="0" w:color="auto"/>
                                                                <w:bottom w:val="none" w:sz="0" w:space="0" w:color="auto"/>
                                                                <w:right w:val="none" w:sz="0" w:space="0" w:color="auto"/>
                                                              </w:divBdr>
                                                            </w:div>
                                                            <w:div w:id="1528367455">
                                                              <w:marLeft w:val="0"/>
                                                              <w:marRight w:val="0"/>
                                                              <w:marTop w:val="0"/>
                                                              <w:marBottom w:val="0"/>
                                                              <w:divBdr>
                                                                <w:top w:val="none" w:sz="0" w:space="0" w:color="auto"/>
                                                                <w:left w:val="none" w:sz="0" w:space="0" w:color="auto"/>
                                                                <w:bottom w:val="none" w:sz="0" w:space="0" w:color="auto"/>
                                                                <w:right w:val="none" w:sz="0" w:space="0" w:color="auto"/>
                                                              </w:divBdr>
                                                            </w:div>
                                                          </w:divsChild>
                                                        </w:div>
                                                        <w:div w:id="75834428">
                                                          <w:marLeft w:val="0"/>
                                                          <w:marRight w:val="0"/>
                                                          <w:marTop w:val="0"/>
                                                          <w:marBottom w:val="0"/>
                                                          <w:divBdr>
                                                            <w:top w:val="none" w:sz="0" w:space="0" w:color="auto"/>
                                                            <w:left w:val="none" w:sz="0" w:space="0" w:color="auto"/>
                                                            <w:bottom w:val="none" w:sz="0" w:space="0" w:color="auto"/>
                                                            <w:right w:val="none" w:sz="0" w:space="0" w:color="auto"/>
                                                          </w:divBdr>
                                                          <w:divsChild>
                                                            <w:div w:id="710231079">
                                                              <w:marLeft w:val="0"/>
                                                              <w:marRight w:val="0"/>
                                                              <w:marTop w:val="0"/>
                                                              <w:marBottom w:val="0"/>
                                                              <w:divBdr>
                                                                <w:top w:val="none" w:sz="0" w:space="0" w:color="auto"/>
                                                                <w:left w:val="none" w:sz="0" w:space="0" w:color="auto"/>
                                                                <w:bottom w:val="none" w:sz="0" w:space="0" w:color="auto"/>
                                                                <w:right w:val="none" w:sz="0" w:space="0" w:color="auto"/>
                                                              </w:divBdr>
                                                            </w:div>
                                                            <w:div w:id="1197815443">
                                                              <w:marLeft w:val="0"/>
                                                              <w:marRight w:val="0"/>
                                                              <w:marTop w:val="0"/>
                                                              <w:marBottom w:val="0"/>
                                                              <w:divBdr>
                                                                <w:top w:val="none" w:sz="0" w:space="0" w:color="auto"/>
                                                                <w:left w:val="none" w:sz="0" w:space="0" w:color="auto"/>
                                                                <w:bottom w:val="none" w:sz="0" w:space="0" w:color="auto"/>
                                                                <w:right w:val="none" w:sz="0" w:space="0" w:color="auto"/>
                                                              </w:divBdr>
                                                              <w:divsChild>
                                                                <w:div w:id="705715654">
                                                                  <w:marLeft w:val="0"/>
                                                                  <w:marRight w:val="0"/>
                                                                  <w:marTop w:val="0"/>
                                                                  <w:marBottom w:val="0"/>
                                                                  <w:divBdr>
                                                                    <w:top w:val="none" w:sz="0" w:space="0" w:color="auto"/>
                                                                    <w:left w:val="none" w:sz="0" w:space="0" w:color="auto"/>
                                                                    <w:bottom w:val="none" w:sz="0" w:space="0" w:color="auto"/>
                                                                    <w:right w:val="none" w:sz="0" w:space="0" w:color="auto"/>
                                                                  </w:divBdr>
                                                                </w:div>
                                                                <w:div w:id="269778074">
                                                                  <w:marLeft w:val="0"/>
                                                                  <w:marRight w:val="0"/>
                                                                  <w:marTop w:val="0"/>
                                                                  <w:marBottom w:val="0"/>
                                                                  <w:divBdr>
                                                                    <w:top w:val="none" w:sz="0" w:space="0" w:color="auto"/>
                                                                    <w:left w:val="none" w:sz="0" w:space="0" w:color="auto"/>
                                                                    <w:bottom w:val="none" w:sz="0" w:space="0" w:color="auto"/>
                                                                    <w:right w:val="none" w:sz="0" w:space="0" w:color="auto"/>
                                                                  </w:divBdr>
                                                                </w:div>
                                                                <w:div w:id="1321350890">
                                                                  <w:marLeft w:val="0"/>
                                                                  <w:marRight w:val="0"/>
                                                                  <w:marTop w:val="0"/>
                                                                  <w:marBottom w:val="0"/>
                                                                  <w:divBdr>
                                                                    <w:top w:val="none" w:sz="0" w:space="0" w:color="auto"/>
                                                                    <w:left w:val="none" w:sz="0" w:space="0" w:color="auto"/>
                                                                    <w:bottom w:val="none" w:sz="0" w:space="0" w:color="auto"/>
                                                                    <w:right w:val="none" w:sz="0" w:space="0" w:color="auto"/>
                                                                  </w:divBdr>
                                                                </w:div>
                                                                <w:div w:id="1317227017">
                                                                  <w:marLeft w:val="0"/>
                                                                  <w:marRight w:val="0"/>
                                                                  <w:marTop w:val="0"/>
                                                                  <w:marBottom w:val="0"/>
                                                                  <w:divBdr>
                                                                    <w:top w:val="none" w:sz="0" w:space="0" w:color="auto"/>
                                                                    <w:left w:val="none" w:sz="0" w:space="0" w:color="auto"/>
                                                                    <w:bottom w:val="none" w:sz="0" w:space="0" w:color="auto"/>
                                                                    <w:right w:val="none" w:sz="0" w:space="0" w:color="auto"/>
                                                                  </w:divBdr>
                                                                </w:div>
                                                              </w:divsChild>
                                                            </w:div>
                                                            <w:div w:id="1170828776">
                                                              <w:marLeft w:val="0"/>
                                                              <w:marRight w:val="0"/>
                                                              <w:marTop w:val="0"/>
                                                              <w:marBottom w:val="0"/>
                                                              <w:divBdr>
                                                                <w:top w:val="none" w:sz="0" w:space="0" w:color="auto"/>
                                                                <w:left w:val="none" w:sz="0" w:space="0" w:color="auto"/>
                                                                <w:bottom w:val="none" w:sz="0" w:space="0" w:color="auto"/>
                                                                <w:right w:val="none" w:sz="0" w:space="0" w:color="auto"/>
                                                              </w:divBdr>
                                                              <w:divsChild>
                                                                <w:div w:id="729958047">
                                                                  <w:marLeft w:val="0"/>
                                                                  <w:marRight w:val="0"/>
                                                                  <w:marTop w:val="0"/>
                                                                  <w:marBottom w:val="0"/>
                                                                  <w:divBdr>
                                                                    <w:top w:val="none" w:sz="0" w:space="0" w:color="auto"/>
                                                                    <w:left w:val="none" w:sz="0" w:space="0" w:color="auto"/>
                                                                    <w:bottom w:val="none" w:sz="0" w:space="0" w:color="auto"/>
                                                                    <w:right w:val="none" w:sz="0" w:space="0" w:color="auto"/>
                                                                  </w:divBdr>
                                                                </w:div>
                                                                <w:div w:id="1714384513">
                                                                  <w:marLeft w:val="0"/>
                                                                  <w:marRight w:val="0"/>
                                                                  <w:marTop w:val="0"/>
                                                                  <w:marBottom w:val="0"/>
                                                                  <w:divBdr>
                                                                    <w:top w:val="none" w:sz="0" w:space="0" w:color="auto"/>
                                                                    <w:left w:val="none" w:sz="0" w:space="0" w:color="auto"/>
                                                                    <w:bottom w:val="none" w:sz="0" w:space="0" w:color="auto"/>
                                                                    <w:right w:val="none" w:sz="0" w:space="0" w:color="auto"/>
                                                                  </w:divBdr>
                                                                </w:div>
                                                                <w:div w:id="11885980">
                                                                  <w:marLeft w:val="0"/>
                                                                  <w:marRight w:val="0"/>
                                                                  <w:marTop w:val="0"/>
                                                                  <w:marBottom w:val="0"/>
                                                                  <w:divBdr>
                                                                    <w:top w:val="none" w:sz="0" w:space="0" w:color="auto"/>
                                                                    <w:left w:val="none" w:sz="0" w:space="0" w:color="auto"/>
                                                                    <w:bottom w:val="none" w:sz="0" w:space="0" w:color="auto"/>
                                                                    <w:right w:val="none" w:sz="0" w:space="0" w:color="auto"/>
                                                                  </w:divBdr>
                                                                </w:div>
                                                                <w:div w:id="15201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57674">
                                                          <w:marLeft w:val="0"/>
                                                          <w:marRight w:val="0"/>
                                                          <w:marTop w:val="0"/>
                                                          <w:marBottom w:val="0"/>
                                                          <w:divBdr>
                                                            <w:top w:val="none" w:sz="0" w:space="0" w:color="auto"/>
                                                            <w:left w:val="none" w:sz="0" w:space="0" w:color="auto"/>
                                                            <w:bottom w:val="none" w:sz="0" w:space="0" w:color="auto"/>
                                                            <w:right w:val="none" w:sz="0" w:space="0" w:color="auto"/>
                                                          </w:divBdr>
                                                          <w:divsChild>
                                                            <w:div w:id="919169977">
                                                              <w:marLeft w:val="0"/>
                                                              <w:marRight w:val="0"/>
                                                              <w:marTop w:val="0"/>
                                                              <w:marBottom w:val="0"/>
                                                              <w:divBdr>
                                                                <w:top w:val="none" w:sz="0" w:space="0" w:color="auto"/>
                                                                <w:left w:val="none" w:sz="0" w:space="0" w:color="auto"/>
                                                                <w:bottom w:val="none" w:sz="0" w:space="0" w:color="auto"/>
                                                                <w:right w:val="none" w:sz="0" w:space="0" w:color="auto"/>
                                                              </w:divBdr>
                                                            </w:div>
                                                            <w:div w:id="507840360">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003042561">
                                                                  <w:marLeft w:val="0"/>
                                                                  <w:marRight w:val="0"/>
                                                                  <w:marTop w:val="0"/>
                                                                  <w:marBottom w:val="0"/>
                                                                  <w:divBdr>
                                                                    <w:top w:val="none" w:sz="0" w:space="0" w:color="auto"/>
                                                                    <w:left w:val="none" w:sz="0" w:space="0" w:color="auto"/>
                                                                    <w:bottom w:val="none" w:sz="0" w:space="0" w:color="auto"/>
                                                                    <w:right w:val="none" w:sz="0" w:space="0" w:color="auto"/>
                                                                  </w:divBdr>
                                                                </w:div>
                                                                <w:div w:id="352922268">
                                                                  <w:marLeft w:val="0"/>
                                                                  <w:marRight w:val="0"/>
                                                                  <w:marTop w:val="0"/>
                                                                  <w:marBottom w:val="0"/>
                                                                  <w:divBdr>
                                                                    <w:top w:val="none" w:sz="0" w:space="0" w:color="auto"/>
                                                                    <w:left w:val="none" w:sz="0" w:space="0" w:color="auto"/>
                                                                    <w:bottom w:val="none" w:sz="0" w:space="0" w:color="auto"/>
                                                                    <w:right w:val="none" w:sz="0" w:space="0" w:color="auto"/>
                                                                  </w:divBdr>
                                                                </w:div>
                                                                <w:div w:id="1209142847">
                                                                  <w:marLeft w:val="0"/>
                                                                  <w:marRight w:val="0"/>
                                                                  <w:marTop w:val="0"/>
                                                                  <w:marBottom w:val="0"/>
                                                                  <w:divBdr>
                                                                    <w:top w:val="none" w:sz="0" w:space="0" w:color="auto"/>
                                                                    <w:left w:val="none" w:sz="0" w:space="0" w:color="auto"/>
                                                                    <w:bottom w:val="none" w:sz="0" w:space="0" w:color="auto"/>
                                                                    <w:right w:val="none" w:sz="0" w:space="0" w:color="auto"/>
                                                                  </w:divBdr>
                                                                </w:div>
                                                              </w:divsChild>
                                                            </w:div>
                                                            <w:div w:id="1644851186">
                                                              <w:marLeft w:val="0"/>
                                                              <w:marRight w:val="0"/>
                                                              <w:marTop w:val="0"/>
                                                              <w:marBottom w:val="0"/>
                                                              <w:divBdr>
                                                                <w:top w:val="none" w:sz="0" w:space="0" w:color="auto"/>
                                                                <w:left w:val="none" w:sz="0" w:space="0" w:color="auto"/>
                                                                <w:bottom w:val="none" w:sz="0" w:space="0" w:color="auto"/>
                                                                <w:right w:val="none" w:sz="0" w:space="0" w:color="auto"/>
                                                              </w:divBdr>
                                                              <w:divsChild>
                                                                <w:div w:id="726997913">
                                                                  <w:marLeft w:val="0"/>
                                                                  <w:marRight w:val="0"/>
                                                                  <w:marTop w:val="0"/>
                                                                  <w:marBottom w:val="0"/>
                                                                  <w:divBdr>
                                                                    <w:top w:val="none" w:sz="0" w:space="0" w:color="auto"/>
                                                                    <w:left w:val="none" w:sz="0" w:space="0" w:color="auto"/>
                                                                    <w:bottom w:val="none" w:sz="0" w:space="0" w:color="auto"/>
                                                                    <w:right w:val="none" w:sz="0" w:space="0" w:color="auto"/>
                                                                  </w:divBdr>
                                                                </w:div>
                                                                <w:div w:id="1272207278">
                                                                  <w:marLeft w:val="0"/>
                                                                  <w:marRight w:val="0"/>
                                                                  <w:marTop w:val="0"/>
                                                                  <w:marBottom w:val="0"/>
                                                                  <w:divBdr>
                                                                    <w:top w:val="none" w:sz="0" w:space="0" w:color="auto"/>
                                                                    <w:left w:val="none" w:sz="0" w:space="0" w:color="auto"/>
                                                                    <w:bottom w:val="none" w:sz="0" w:space="0" w:color="auto"/>
                                                                    <w:right w:val="none" w:sz="0" w:space="0" w:color="auto"/>
                                                                  </w:divBdr>
                                                                </w:div>
                                                                <w:div w:id="1163857033">
                                                                  <w:marLeft w:val="0"/>
                                                                  <w:marRight w:val="0"/>
                                                                  <w:marTop w:val="0"/>
                                                                  <w:marBottom w:val="0"/>
                                                                  <w:divBdr>
                                                                    <w:top w:val="none" w:sz="0" w:space="0" w:color="auto"/>
                                                                    <w:left w:val="none" w:sz="0" w:space="0" w:color="auto"/>
                                                                    <w:bottom w:val="none" w:sz="0" w:space="0" w:color="auto"/>
                                                                    <w:right w:val="none" w:sz="0" w:space="0" w:color="auto"/>
                                                                  </w:divBdr>
                                                                </w:div>
                                                                <w:div w:id="1941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1447">
                                                          <w:marLeft w:val="0"/>
                                                          <w:marRight w:val="0"/>
                                                          <w:marTop w:val="0"/>
                                                          <w:marBottom w:val="0"/>
                                                          <w:divBdr>
                                                            <w:top w:val="none" w:sz="0" w:space="0" w:color="auto"/>
                                                            <w:left w:val="none" w:sz="0" w:space="0" w:color="auto"/>
                                                            <w:bottom w:val="none" w:sz="0" w:space="0" w:color="auto"/>
                                                            <w:right w:val="none" w:sz="0" w:space="0" w:color="auto"/>
                                                          </w:divBdr>
                                                          <w:divsChild>
                                                            <w:div w:id="1376924722">
                                                              <w:marLeft w:val="0"/>
                                                              <w:marRight w:val="0"/>
                                                              <w:marTop w:val="0"/>
                                                              <w:marBottom w:val="0"/>
                                                              <w:divBdr>
                                                                <w:top w:val="none" w:sz="0" w:space="0" w:color="auto"/>
                                                                <w:left w:val="none" w:sz="0" w:space="0" w:color="auto"/>
                                                                <w:bottom w:val="none" w:sz="0" w:space="0" w:color="auto"/>
                                                                <w:right w:val="none" w:sz="0" w:space="0" w:color="auto"/>
                                                              </w:divBdr>
                                                            </w:div>
                                                            <w:div w:id="379328443">
                                                              <w:marLeft w:val="0"/>
                                                              <w:marRight w:val="0"/>
                                                              <w:marTop w:val="0"/>
                                                              <w:marBottom w:val="0"/>
                                                              <w:divBdr>
                                                                <w:top w:val="none" w:sz="0" w:space="0" w:color="auto"/>
                                                                <w:left w:val="none" w:sz="0" w:space="0" w:color="auto"/>
                                                                <w:bottom w:val="none" w:sz="0" w:space="0" w:color="auto"/>
                                                                <w:right w:val="none" w:sz="0" w:space="0" w:color="auto"/>
                                                              </w:divBdr>
                                                              <w:divsChild>
                                                                <w:div w:id="79495375">
                                                                  <w:marLeft w:val="0"/>
                                                                  <w:marRight w:val="0"/>
                                                                  <w:marTop w:val="0"/>
                                                                  <w:marBottom w:val="0"/>
                                                                  <w:divBdr>
                                                                    <w:top w:val="none" w:sz="0" w:space="0" w:color="auto"/>
                                                                    <w:left w:val="none" w:sz="0" w:space="0" w:color="auto"/>
                                                                    <w:bottom w:val="none" w:sz="0" w:space="0" w:color="auto"/>
                                                                    <w:right w:val="none" w:sz="0" w:space="0" w:color="auto"/>
                                                                  </w:divBdr>
                                                                </w:div>
                                                                <w:div w:id="265502230">
                                                                  <w:marLeft w:val="0"/>
                                                                  <w:marRight w:val="0"/>
                                                                  <w:marTop w:val="0"/>
                                                                  <w:marBottom w:val="0"/>
                                                                  <w:divBdr>
                                                                    <w:top w:val="none" w:sz="0" w:space="0" w:color="auto"/>
                                                                    <w:left w:val="none" w:sz="0" w:space="0" w:color="auto"/>
                                                                    <w:bottom w:val="none" w:sz="0" w:space="0" w:color="auto"/>
                                                                    <w:right w:val="none" w:sz="0" w:space="0" w:color="auto"/>
                                                                  </w:divBdr>
                                                                </w:div>
                                                                <w:div w:id="1839732926">
                                                                  <w:marLeft w:val="0"/>
                                                                  <w:marRight w:val="0"/>
                                                                  <w:marTop w:val="0"/>
                                                                  <w:marBottom w:val="0"/>
                                                                  <w:divBdr>
                                                                    <w:top w:val="none" w:sz="0" w:space="0" w:color="auto"/>
                                                                    <w:left w:val="none" w:sz="0" w:space="0" w:color="auto"/>
                                                                    <w:bottom w:val="none" w:sz="0" w:space="0" w:color="auto"/>
                                                                    <w:right w:val="none" w:sz="0" w:space="0" w:color="auto"/>
                                                                  </w:divBdr>
                                                                </w:div>
                                                                <w:div w:id="996222896">
                                                                  <w:marLeft w:val="0"/>
                                                                  <w:marRight w:val="0"/>
                                                                  <w:marTop w:val="0"/>
                                                                  <w:marBottom w:val="0"/>
                                                                  <w:divBdr>
                                                                    <w:top w:val="none" w:sz="0" w:space="0" w:color="auto"/>
                                                                    <w:left w:val="none" w:sz="0" w:space="0" w:color="auto"/>
                                                                    <w:bottom w:val="none" w:sz="0" w:space="0" w:color="auto"/>
                                                                    <w:right w:val="none" w:sz="0" w:space="0" w:color="auto"/>
                                                                  </w:divBdr>
                                                                </w:div>
                                                              </w:divsChild>
                                                            </w:div>
                                                            <w:div w:id="707414577">
                                                              <w:marLeft w:val="0"/>
                                                              <w:marRight w:val="0"/>
                                                              <w:marTop w:val="0"/>
                                                              <w:marBottom w:val="0"/>
                                                              <w:divBdr>
                                                                <w:top w:val="none" w:sz="0" w:space="0" w:color="auto"/>
                                                                <w:left w:val="none" w:sz="0" w:space="0" w:color="auto"/>
                                                                <w:bottom w:val="none" w:sz="0" w:space="0" w:color="auto"/>
                                                                <w:right w:val="none" w:sz="0" w:space="0" w:color="auto"/>
                                                              </w:divBdr>
                                                              <w:divsChild>
                                                                <w:div w:id="1601524643">
                                                                  <w:marLeft w:val="0"/>
                                                                  <w:marRight w:val="0"/>
                                                                  <w:marTop w:val="0"/>
                                                                  <w:marBottom w:val="0"/>
                                                                  <w:divBdr>
                                                                    <w:top w:val="none" w:sz="0" w:space="0" w:color="auto"/>
                                                                    <w:left w:val="none" w:sz="0" w:space="0" w:color="auto"/>
                                                                    <w:bottom w:val="none" w:sz="0" w:space="0" w:color="auto"/>
                                                                    <w:right w:val="none" w:sz="0" w:space="0" w:color="auto"/>
                                                                  </w:divBdr>
                                                                </w:div>
                                                                <w:div w:id="811216185">
                                                                  <w:marLeft w:val="0"/>
                                                                  <w:marRight w:val="0"/>
                                                                  <w:marTop w:val="0"/>
                                                                  <w:marBottom w:val="0"/>
                                                                  <w:divBdr>
                                                                    <w:top w:val="none" w:sz="0" w:space="0" w:color="auto"/>
                                                                    <w:left w:val="none" w:sz="0" w:space="0" w:color="auto"/>
                                                                    <w:bottom w:val="none" w:sz="0" w:space="0" w:color="auto"/>
                                                                    <w:right w:val="none" w:sz="0" w:space="0" w:color="auto"/>
                                                                  </w:divBdr>
                                                                </w:div>
                                                                <w:div w:id="204414052">
                                                                  <w:marLeft w:val="0"/>
                                                                  <w:marRight w:val="0"/>
                                                                  <w:marTop w:val="0"/>
                                                                  <w:marBottom w:val="0"/>
                                                                  <w:divBdr>
                                                                    <w:top w:val="none" w:sz="0" w:space="0" w:color="auto"/>
                                                                    <w:left w:val="none" w:sz="0" w:space="0" w:color="auto"/>
                                                                    <w:bottom w:val="none" w:sz="0" w:space="0" w:color="auto"/>
                                                                    <w:right w:val="none" w:sz="0" w:space="0" w:color="auto"/>
                                                                  </w:divBdr>
                                                                </w:div>
                                                                <w:div w:id="12495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22902">
                                                      <w:marLeft w:val="0"/>
                                                      <w:marRight w:val="0"/>
                                                      <w:marTop w:val="0"/>
                                                      <w:marBottom w:val="0"/>
                                                      <w:divBdr>
                                                        <w:top w:val="none" w:sz="0" w:space="0" w:color="auto"/>
                                                        <w:left w:val="none" w:sz="0" w:space="0" w:color="auto"/>
                                                        <w:bottom w:val="none" w:sz="0" w:space="0" w:color="auto"/>
                                                        <w:right w:val="none" w:sz="0" w:space="0" w:color="auto"/>
                                                      </w:divBdr>
                                                      <w:divsChild>
                                                        <w:div w:id="1227954968">
                                                          <w:marLeft w:val="0"/>
                                                          <w:marRight w:val="0"/>
                                                          <w:marTop w:val="0"/>
                                                          <w:marBottom w:val="0"/>
                                                          <w:divBdr>
                                                            <w:top w:val="none" w:sz="0" w:space="0" w:color="auto"/>
                                                            <w:left w:val="none" w:sz="0" w:space="0" w:color="auto"/>
                                                            <w:bottom w:val="none" w:sz="0" w:space="0" w:color="auto"/>
                                                            <w:right w:val="none" w:sz="0" w:space="0" w:color="auto"/>
                                                          </w:divBdr>
                                                        </w:div>
                                                        <w:div w:id="2055079346">
                                                          <w:marLeft w:val="0"/>
                                                          <w:marRight w:val="0"/>
                                                          <w:marTop w:val="0"/>
                                                          <w:marBottom w:val="0"/>
                                                          <w:divBdr>
                                                            <w:top w:val="none" w:sz="0" w:space="0" w:color="auto"/>
                                                            <w:left w:val="none" w:sz="0" w:space="0" w:color="auto"/>
                                                            <w:bottom w:val="none" w:sz="0" w:space="0" w:color="auto"/>
                                                            <w:right w:val="none" w:sz="0" w:space="0" w:color="auto"/>
                                                          </w:divBdr>
                                                        </w:div>
                                                      </w:divsChild>
                                                    </w:div>
                                                    <w:div w:id="1660306548">
                                                      <w:marLeft w:val="0"/>
                                                      <w:marRight w:val="0"/>
                                                      <w:marTop w:val="0"/>
                                                      <w:marBottom w:val="0"/>
                                                      <w:divBdr>
                                                        <w:top w:val="none" w:sz="0" w:space="0" w:color="auto"/>
                                                        <w:left w:val="none" w:sz="0" w:space="0" w:color="auto"/>
                                                        <w:bottom w:val="none" w:sz="0" w:space="0" w:color="auto"/>
                                                        <w:right w:val="none" w:sz="0" w:space="0" w:color="auto"/>
                                                      </w:divBdr>
                                                      <w:divsChild>
                                                        <w:div w:id="408427154">
                                                          <w:marLeft w:val="0"/>
                                                          <w:marRight w:val="0"/>
                                                          <w:marTop w:val="0"/>
                                                          <w:marBottom w:val="0"/>
                                                          <w:divBdr>
                                                            <w:top w:val="none" w:sz="0" w:space="0" w:color="auto"/>
                                                            <w:left w:val="none" w:sz="0" w:space="0" w:color="auto"/>
                                                            <w:bottom w:val="none" w:sz="0" w:space="0" w:color="auto"/>
                                                            <w:right w:val="none" w:sz="0" w:space="0" w:color="auto"/>
                                                          </w:divBdr>
                                                        </w:div>
                                                        <w:div w:id="1446079441">
                                                          <w:marLeft w:val="0"/>
                                                          <w:marRight w:val="0"/>
                                                          <w:marTop w:val="0"/>
                                                          <w:marBottom w:val="0"/>
                                                          <w:divBdr>
                                                            <w:top w:val="none" w:sz="0" w:space="0" w:color="auto"/>
                                                            <w:left w:val="none" w:sz="0" w:space="0" w:color="auto"/>
                                                            <w:bottom w:val="none" w:sz="0" w:space="0" w:color="auto"/>
                                                            <w:right w:val="none" w:sz="0" w:space="0" w:color="auto"/>
                                                          </w:divBdr>
                                                        </w:div>
                                                      </w:divsChild>
                                                    </w:div>
                                                    <w:div w:id="570045979">
                                                      <w:marLeft w:val="0"/>
                                                      <w:marRight w:val="0"/>
                                                      <w:marTop w:val="0"/>
                                                      <w:marBottom w:val="0"/>
                                                      <w:divBdr>
                                                        <w:top w:val="none" w:sz="0" w:space="0" w:color="auto"/>
                                                        <w:left w:val="none" w:sz="0" w:space="0" w:color="auto"/>
                                                        <w:bottom w:val="none" w:sz="0" w:space="0" w:color="auto"/>
                                                        <w:right w:val="none" w:sz="0" w:space="0" w:color="auto"/>
                                                      </w:divBdr>
                                                      <w:divsChild>
                                                        <w:div w:id="1054083963">
                                                          <w:marLeft w:val="0"/>
                                                          <w:marRight w:val="0"/>
                                                          <w:marTop w:val="0"/>
                                                          <w:marBottom w:val="0"/>
                                                          <w:divBdr>
                                                            <w:top w:val="none" w:sz="0" w:space="0" w:color="auto"/>
                                                            <w:left w:val="none" w:sz="0" w:space="0" w:color="auto"/>
                                                            <w:bottom w:val="none" w:sz="0" w:space="0" w:color="auto"/>
                                                            <w:right w:val="none" w:sz="0" w:space="0" w:color="auto"/>
                                                          </w:divBdr>
                                                        </w:div>
                                                        <w:div w:id="1878852559">
                                                          <w:marLeft w:val="0"/>
                                                          <w:marRight w:val="0"/>
                                                          <w:marTop w:val="0"/>
                                                          <w:marBottom w:val="0"/>
                                                          <w:divBdr>
                                                            <w:top w:val="none" w:sz="0" w:space="0" w:color="auto"/>
                                                            <w:left w:val="none" w:sz="0" w:space="0" w:color="auto"/>
                                                            <w:bottom w:val="none" w:sz="0" w:space="0" w:color="auto"/>
                                                            <w:right w:val="none" w:sz="0" w:space="0" w:color="auto"/>
                                                          </w:divBdr>
                                                        </w:div>
                                                      </w:divsChild>
                                                    </w:div>
                                                    <w:div w:id="1016804780">
                                                      <w:marLeft w:val="0"/>
                                                      <w:marRight w:val="0"/>
                                                      <w:marTop w:val="0"/>
                                                      <w:marBottom w:val="0"/>
                                                      <w:divBdr>
                                                        <w:top w:val="none" w:sz="0" w:space="0" w:color="auto"/>
                                                        <w:left w:val="none" w:sz="0" w:space="0" w:color="auto"/>
                                                        <w:bottom w:val="none" w:sz="0" w:space="0" w:color="auto"/>
                                                        <w:right w:val="none" w:sz="0" w:space="0" w:color="auto"/>
                                                      </w:divBdr>
                                                      <w:divsChild>
                                                        <w:div w:id="1070421483">
                                                          <w:marLeft w:val="0"/>
                                                          <w:marRight w:val="0"/>
                                                          <w:marTop w:val="0"/>
                                                          <w:marBottom w:val="0"/>
                                                          <w:divBdr>
                                                            <w:top w:val="none" w:sz="0" w:space="0" w:color="auto"/>
                                                            <w:left w:val="none" w:sz="0" w:space="0" w:color="auto"/>
                                                            <w:bottom w:val="none" w:sz="0" w:space="0" w:color="auto"/>
                                                            <w:right w:val="none" w:sz="0" w:space="0" w:color="auto"/>
                                                          </w:divBdr>
                                                        </w:div>
                                                        <w:div w:id="1097169113">
                                                          <w:marLeft w:val="0"/>
                                                          <w:marRight w:val="0"/>
                                                          <w:marTop w:val="0"/>
                                                          <w:marBottom w:val="0"/>
                                                          <w:divBdr>
                                                            <w:top w:val="none" w:sz="0" w:space="0" w:color="auto"/>
                                                            <w:left w:val="none" w:sz="0" w:space="0" w:color="auto"/>
                                                            <w:bottom w:val="none" w:sz="0" w:space="0" w:color="auto"/>
                                                            <w:right w:val="none" w:sz="0" w:space="0" w:color="auto"/>
                                                          </w:divBdr>
                                                        </w:div>
                                                      </w:divsChild>
                                                    </w:div>
                                                    <w:div w:id="516119507">
                                                      <w:marLeft w:val="0"/>
                                                      <w:marRight w:val="0"/>
                                                      <w:marTop w:val="0"/>
                                                      <w:marBottom w:val="0"/>
                                                      <w:divBdr>
                                                        <w:top w:val="none" w:sz="0" w:space="0" w:color="auto"/>
                                                        <w:left w:val="none" w:sz="0" w:space="0" w:color="auto"/>
                                                        <w:bottom w:val="none" w:sz="0" w:space="0" w:color="auto"/>
                                                        <w:right w:val="none" w:sz="0" w:space="0" w:color="auto"/>
                                                      </w:divBdr>
                                                      <w:divsChild>
                                                        <w:div w:id="238946563">
                                                          <w:marLeft w:val="0"/>
                                                          <w:marRight w:val="0"/>
                                                          <w:marTop w:val="0"/>
                                                          <w:marBottom w:val="0"/>
                                                          <w:divBdr>
                                                            <w:top w:val="none" w:sz="0" w:space="0" w:color="auto"/>
                                                            <w:left w:val="none" w:sz="0" w:space="0" w:color="auto"/>
                                                            <w:bottom w:val="none" w:sz="0" w:space="0" w:color="auto"/>
                                                            <w:right w:val="none" w:sz="0" w:space="0" w:color="auto"/>
                                                          </w:divBdr>
                                                        </w:div>
                                                        <w:div w:id="866455554">
                                                          <w:marLeft w:val="0"/>
                                                          <w:marRight w:val="0"/>
                                                          <w:marTop w:val="0"/>
                                                          <w:marBottom w:val="0"/>
                                                          <w:divBdr>
                                                            <w:top w:val="none" w:sz="0" w:space="0" w:color="auto"/>
                                                            <w:left w:val="none" w:sz="0" w:space="0" w:color="auto"/>
                                                            <w:bottom w:val="none" w:sz="0" w:space="0" w:color="auto"/>
                                                            <w:right w:val="none" w:sz="0" w:space="0" w:color="auto"/>
                                                          </w:divBdr>
                                                        </w:div>
                                                      </w:divsChild>
                                                    </w:div>
                                                    <w:div w:id="115833768">
                                                      <w:marLeft w:val="0"/>
                                                      <w:marRight w:val="0"/>
                                                      <w:marTop w:val="0"/>
                                                      <w:marBottom w:val="0"/>
                                                      <w:divBdr>
                                                        <w:top w:val="none" w:sz="0" w:space="0" w:color="auto"/>
                                                        <w:left w:val="none" w:sz="0" w:space="0" w:color="auto"/>
                                                        <w:bottom w:val="none" w:sz="0" w:space="0" w:color="auto"/>
                                                        <w:right w:val="none" w:sz="0" w:space="0" w:color="auto"/>
                                                      </w:divBdr>
                                                      <w:divsChild>
                                                        <w:div w:id="2054765587">
                                                          <w:marLeft w:val="0"/>
                                                          <w:marRight w:val="0"/>
                                                          <w:marTop w:val="0"/>
                                                          <w:marBottom w:val="0"/>
                                                          <w:divBdr>
                                                            <w:top w:val="none" w:sz="0" w:space="0" w:color="auto"/>
                                                            <w:left w:val="none" w:sz="0" w:space="0" w:color="auto"/>
                                                            <w:bottom w:val="none" w:sz="0" w:space="0" w:color="auto"/>
                                                            <w:right w:val="none" w:sz="0" w:space="0" w:color="auto"/>
                                                          </w:divBdr>
                                                        </w:div>
                                                        <w:div w:id="1104106529">
                                                          <w:marLeft w:val="0"/>
                                                          <w:marRight w:val="0"/>
                                                          <w:marTop w:val="0"/>
                                                          <w:marBottom w:val="0"/>
                                                          <w:divBdr>
                                                            <w:top w:val="none" w:sz="0" w:space="0" w:color="auto"/>
                                                            <w:left w:val="none" w:sz="0" w:space="0" w:color="auto"/>
                                                            <w:bottom w:val="none" w:sz="0" w:space="0" w:color="auto"/>
                                                            <w:right w:val="none" w:sz="0" w:space="0" w:color="auto"/>
                                                          </w:divBdr>
                                                        </w:div>
                                                      </w:divsChild>
                                                    </w:div>
                                                    <w:div w:id="101341620">
                                                      <w:marLeft w:val="0"/>
                                                      <w:marRight w:val="0"/>
                                                      <w:marTop w:val="0"/>
                                                      <w:marBottom w:val="0"/>
                                                      <w:divBdr>
                                                        <w:top w:val="single" w:sz="6" w:space="9" w:color="333333"/>
                                                        <w:left w:val="single" w:sz="6" w:space="0" w:color="333333"/>
                                                        <w:bottom w:val="none" w:sz="0" w:space="0" w:color="auto"/>
                                                        <w:right w:val="single" w:sz="6" w:space="0" w:color="333333"/>
                                                      </w:divBdr>
                                                    </w:div>
                                                    <w:div w:id="1390956378">
                                                      <w:marLeft w:val="0"/>
                                                      <w:marRight w:val="0"/>
                                                      <w:marTop w:val="0"/>
                                                      <w:marBottom w:val="300"/>
                                                      <w:divBdr>
                                                        <w:top w:val="single" w:sz="6" w:space="0" w:color="333333"/>
                                                        <w:left w:val="single" w:sz="6" w:space="0" w:color="333333"/>
                                                        <w:bottom w:val="single" w:sz="6" w:space="0" w:color="333333"/>
                                                        <w:right w:val="single" w:sz="6" w:space="0" w:color="333333"/>
                                                      </w:divBdr>
                                                      <w:divsChild>
                                                        <w:div w:id="1054159435">
                                                          <w:marLeft w:val="0"/>
                                                          <w:marRight w:val="0"/>
                                                          <w:marTop w:val="0"/>
                                                          <w:marBottom w:val="0"/>
                                                          <w:divBdr>
                                                            <w:top w:val="none" w:sz="0" w:space="0" w:color="auto"/>
                                                            <w:left w:val="none" w:sz="0" w:space="0" w:color="auto"/>
                                                            <w:bottom w:val="none" w:sz="0" w:space="0" w:color="auto"/>
                                                            <w:right w:val="none" w:sz="0" w:space="0" w:color="auto"/>
                                                          </w:divBdr>
                                                          <w:divsChild>
                                                            <w:div w:id="2098017013">
                                                              <w:marLeft w:val="0"/>
                                                              <w:marRight w:val="0"/>
                                                              <w:marTop w:val="0"/>
                                                              <w:marBottom w:val="0"/>
                                                              <w:divBdr>
                                                                <w:top w:val="none" w:sz="0" w:space="0" w:color="auto"/>
                                                                <w:left w:val="none" w:sz="0" w:space="0" w:color="auto"/>
                                                                <w:bottom w:val="none" w:sz="0" w:space="0" w:color="auto"/>
                                                                <w:right w:val="none" w:sz="0" w:space="0" w:color="auto"/>
                                                              </w:divBdr>
                                                            </w:div>
                                                            <w:div w:id="2102875741">
                                                              <w:marLeft w:val="0"/>
                                                              <w:marRight w:val="0"/>
                                                              <w:marTop w:val="0"/>
                                                              <w:marBottom w:val="0"/>
                                                              <w:divBdr>
                                                                <w:top w:val="none" w:sz="0" w:space="0" w:color="auto"/>
                                                                <w:left w:val="none" w:sz="0" w:space="0" w:color="auto"/>
                                                                <w:bottom w:val="none" w:sz="0" w:space="0" w:color="auto"/>
                                                                <w:right w:val="none" w:sz="0" w:space="0" w:color="auto"/>
                                                              </w:divBdr>
                                                            </w:div>
                                                          </w:divsChild>
                                                        </w:div>
                                                        <w:div w:id="988096553">
                                                          <w:marLeft w:val="0"/>
                                                          <w:marRight w:val="0"/>
                                                          <w:marTop w:val="0"/>
                                                          <w:marBottom w:val="0"/>
                                                          <w:divBdr>
                                                            <w:top w:val="none" w:sz="0" w:space="0" w:color="auto"/>
                                                            <w:left w:val="none" w:sz="0" w:space="0" w:color="auto"/>
                                                            <w:bottom w:val="none" w:sz="0" w:space="0" w:color="auto"/>
                                                            <w:right w:val="none" w:sz="0" w:space="0" w:color="auto"/>
                                                          </w:divBdr>
                                                          <w:divsChild>
                                                            <w:div w:id="156505889">
                                                              <w:marLeft w:val="0"/>
                                                              <w:marRight w:val="0"/>
                                                              <w:marTop w:val="0"/>
                                                              <w:marBottom w:val="0"/>
                                                              <w:divBdr>
                                                                <w:top w:val="none" w:sz="0" w:space="0" w:color="auto"/>
                                                                <w:left w:val="none" w:sz="0" w:space="0" w:color="auto"/>
                                                                <w:bottom w:val="none" w:sz="0" w:space="0" w:color="auto"/>
                                                                <w:right w:val="none" w:sz="0" w:space="0" w:color="auto"/>
                                                              </w:divBdr>
                                                            </w:div>
                                                            <w:div w:id="1813860966">
                                                              <w:marLeft w:val="0"/>
                                                              <w:marRight w:val="0"/>
                                                              <w:marTop w:val="0"/>
                                                              <w:marBottom w:val="0"/>
                                                              <w:divBdr>
                                                                <w:top w:val="none" w:sz="0" w:space="0" w:color="auto"/>
                                                                <w:left w:val="none" w:sz="0" w:space="0" w:color="auto"/>
                                                                <w:bottom w:val="none" w:sz="0" w:space="0" w:color="auto"/>
                                                                <w:right w:val="none" w:sz="0" w:space="0" w:color="auto"/>
                                                              </w:divBdr>
                                                            </w:div>
                                                          </w:divsChild>
                                                        </w:div>
                                                        <w:div w:id="839346075">
                                                          <w:marLeft w:val="0"/>
                                                          <w:marRight w:val="0"/>
                                                          <w:marTop w:val="0"/>
                                                          <w:marBottom w:val="0"/>
                                                          <w:divBdr>
                                                            <w:top w:val="none" w:sz="0" w:space="0" w:color="auto"/>
                                                            <w:left w:val="none" w:sz="0" w:space="0" w:color="auto"/>
                                                            <w:bottom w:val="none" w:sz="0" w:space="0" w:color="auto"/>
                                                            <w:right w:val="none" w:sz="0" w:space="0" w:color="auto"/>
                                                          </w:divBdr>
                                                          <w:divsChild>
                                                            <w:div w:id="1090080223">
                                                              <w:marLeft w:val="0"/>
                                                              <w:marRight w:val="0"/>
                                                              <w:marTop w:val="0"/>
                                                              <w:marBottom w:val="0"/>
                                                              <w:divBdr>
                                                                <w:top w:val="none" w:sz="0" w:space="0" w:color="auto"/>
                                                                <w:left w:val="none" w:sz="0" w:space="0" w:color="auto"/>
                                                                <w:bottom w:val="none" w:sz="0" w:space="0" w:color="auto"/>
                                                                <w:right w:val="none" w:sz="0" w:space="0" w:color="auto"/>
                                                              </w:divBdr>
                                                            </w:div>
                                                            <w:div w:id="1950509989">
                                                              <w:marLeft w:val="0"/>
                                                              <w:marRight w:val="0"/>
                                                              <w:marTop w:val="0"/>
                                                              <w:marBottom w:val="0"/>
                                                              <w:divBdr>
                                                                <w:top w:val="none" w:sz="0" w:space="0" w:color="auto"/>
                                                                <w:left w:val="none" w:sz="0" w:space="0" w:color="auto"/>
                                                                <w:bottom w:val="none" w:sz="0" w:space="0" w:color="auto"/>
                                                                <w:right w:val="none" w:sz="0" w:space="0" w:color="auto"/>
                                                              </w:divBdr>
                                                            </w:div>
                                                          </w:divsChild>
                                                        </w:div>
                                                        <w:div w:id="492110326">
                                                          <w:marLeft w:val="0"/>
                                                          <w:marRight w:val="0"/>
                                                          <w:marTop w:val="0"/>
                                                          <w:marBottom w:val="0"/>
                                                          <w:divBdr>
                                                            <w:top w:val="none" w:sz="0" w:space="0" w:color="auto"/>
                                                            <w:left w:val="none" w:sz="0" w:space="0" w:color="auto"/>
                                                            <w:bottom w:val="none" w:sz="0" w:space="0" w:color="auto"/>
                                                            <w:right w:val="none" w:sz="0" w:space="0" w:color="auto"/>
                                                          </w:divBdr>
                                                          <w:divsChild>
                                                            <w:div w:id="1593581932">
                                                              <w:marLeft w:val="0"/>
                                                              <w:marRight w:val="0"/>
                                                              <w:marTop w:val="0"/>
                                                              <w:marBottom w:val="0"/>
                                                              <w:divBdr>
                                                                <w:top w:val="none" w:sz="0" w:space="0" w:color="auto"/>
                                                                <w:left w:val="none" w:sz="0" w:space="0" w:color="auto"/>
                                                                <w:bottom w:val="none" w:sz="0" w:space="0" w:color="auto"/>
                                                                <w:right w:val="none" w:sz="0" w:space="0" w:color="auto"/>
                                                              </w:divBdr>
                                                            </w:div>
                                                            <w:div w:id="962812548">
                                                              <w:marLeft w:val="0"/>
                                                              <w:marRight w:val="0"/>
                                                              <w:marTop w:val="0"/>
                                                              <w:marBottom w:val="0"/>
                                                              <w:divBdr>
                                                                <w:top w:val="none" w:sz="0" w:space="0" w:color="auto"/>
                                                                <w:left w:val="none" w:sz="0" w:space="0" w:color="auto"/>
                                                                <w:bottom w:val="none" w:sz="0" w:space="0" w:color="auto"/>
                                                                <w:right w:val="none" w:sz="0" w:space="0" w:color="auto"/>
                                                              </w:divBdr>
                                                            </w:div>
                                                          </w:divsChild>
                                                        </w:div>
                                                        <w:div w:id="1557622204">
                                                          <w:marLeft w:val="0"/>
                                                          <w:marRight w:val="0"/>
                                                          <w:marTop w:val="0"/>
                                                          <w:marBottom w:val="0"/>
                                                          <w:divBdr>
                                                            <w:top w:val="none" w:sz="0" w:space="0" w:color="auto"/>
                                                            <w:left w:val="none" w:sz="0" w:space="0" w:color="auto"/>
                                                            <w:bottom w:val="none" w:sz="0" w:space="0" w:color="auto"/>
                                                            <w:right w:val="none" w:sz="0" w:space="0" w:color="auto"/>
                                                          </w:divBdr>
                                                          <w:divsChild>
                                                            <w:div w:id="1387802675">
                                                              <w:marLeft w:val="0"/>
                                                              <w:marRight w:val="0"/>
                                                              <w:marTop w:val="0"/>
                                                              <w:marBottom w:val="0"/>
                                                              <w:divBdr>
                                                                <w:top w:val="none" w:sz="0" w:space="0" w:color="auto"/>
                                                                <w:left w:val="none" w:sz="0" w:space="0" w:color="auto"/>
                                                                <w:bottom w:val="none" w:sz="0" w:space="0" w:color="auto"/>
                                                                <w:right w:val="none" w:sz="0" w:space="0" w:color="auto"/>
                                                              </w:divBdr>
                                                            </w:div>
                                                            <w:div w:id="873805823">
                                                              <w:marLeft w:val="0"/>
                                                              <w:marRight w:val="0"/>
                                                              <w:marTop w:val="0"/>
                                                              <w:marBottom w:val="0"/>
                                                              <w:divBdr>
                                                                <w:top w:val="none" w:sz="0" w:space="0" w:color="auto"/>
                                                                <w:left w:val="none" w:sz="0" w:space="0" w:color="auto"/>
                                                                <w:bottom w:val="none" w:sz="0" w:space="0" w:color="auto"/>
                                                                <w:right w:val="none" w:sz="0" w:space="0" w:color="auto"/>
                                                              </w:divBdr>
                                                            </w:div>
                                                          </w:divsChild>
                                                        </w:div>
                                                        <w:div w:id="1148475293">
                                                          <w:marLeft w:val="0"/>
                                                          <w:marRight w:val="0"/>
                                                          <w:marTop w:val="0"/>
                                                          <w:marBottom w:val="0"/>
                                                          <w:divBdr>
                                                            <w:top w:val="none" w:sz="0" w:space="0" w:color="auto"/>
                                                            <w:left w:val="none" w:sz="0" w:space="0" w:color="auto"/>
                                                            <w:bottom w:val="none" w:sz="0" w:space="0" w:color="auto"/>
                                                            <w:right w:val="none" w:sz="0" w:space="0" w:color="auto"/>
                                                          </w:divBdr>
                                                          <w:divsChild>
                                                            <w:div w:id="1633554851">
                                                              <w:marLeft w:val="0"/>
                                                              <w:marRight w:val="0"/>
                                                              <w:marTop w:val="0"/>
                                                              <w:marBottom w:val="0"/>
                                                              <w:divBdr>
                                                                <w:top w:val="none" w:sz="0" w:space="0" w:color="auto"/>
                                                                <w:left w:val="none" w:sz="0" w:space="0" w:color="auto"/>
                                                                <w:bottom w:val="none" w:sz="0" w:space="0" w:color="auto"/>
                                                                <w:right w:val="none" w:sz="0" w:space="0" w:color="auto"/>
                                                              </w:divBdr>
                                                            </w:div>
                                                            <w:div w:id="7546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7427">
                                                      <w:marLeft w:val="0"/>
                                                      <w:marRight w:val="0"/>
                                                      <w:marTop w:val="0"/>
                                                      <w:marBottom w:val="0"/>
                                                      <w:divBdr>
                                                        <w:top w:val="none" w:sz="0" w:space="0" w:color="auto"/>
                                                        <w:left w:val="none" w:sz="0" w:space="0" w:color="auto"/>
                                                        <w:bottom w:val="none" w:sz="0" w:space="0" w:color="auto"/>
                                                        <w:right w:val="none" w:sz="0" w:space="0" w:color="auto"/>
                                                      </w:divBdr>
                                                      <w:divsChild>
                                                        <w:div w:id="1490512995">
                                                          <w:marLeft w:val="0"/>
                                                          <w:marRight w:val="0"/>
                                                          <w:marTop w:val="0"/>
                                                          <w:marBottom w:val="0"/>
                                                          <w:divBdr>
                                                            <w:top w:val="none" w:sz="0" w:space="0" w:color="auto"/>
                                                            <w:left w:val="none" w:sz="0" w:space="0" w:color="auto"/>
                                                            <w:bottom w:val="none" w:sz="0" w:space="0" w:color="auto"/>
                                                            <w:right w:val="none" w:sz="0" w:space="0" w:color="auto"/>
                                                          </w:divBdr>
                                                        </w:div>
                                                        <w:div w:id="9815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4560934">
      <w:bodyDiv w:val="1"/>
      <w:marLeft w:val="0"/>
      <w:marRight w:val="0"/>
      <w:marTop w:val="0"/>
      <w:marBottom w:val="0"/>
      <w:divBdr>
        <w:top w:val="none" w:sz="0" w:space="0" w:color="auto"/>
        <w:left w:val="none" w:sz="0" w:space="0" w:color="auto"/>
        <w:bottom w:val="none" w:sz="0" w:space="0" w:color="auto"/>
        <w:right w:val="none" w:sz="0" w:space="0" w:color="auto"/>
      </w:divBdr>
    </w:div>
    <w:div w:id="1756169161">
      <w:bodyDiv w:val="1"/>
      <w:marLeft w:val="0"/>
      <w:marRight w:val="0"/>
      <w:marTop w:val="0"/>
      <w:marBottom w:val="0"/>
      <w:divBdr>
        <w:top w:val="none" w:sz="0" w:space="0" w:color="auto"/>
        <w:left w:val="none" w:sz="0" w:space="0" w:color="auto"/>
        <w:bottom w:val="none" w:sz="0" w:space="0" w:color="auto"/>
        <w:right w:val="none" w:sz="0" w:space="0" w:color="auto"/>
      </w:divBdr>
    </w:div>
    <w:div w:id="1889369739">
      <w:bodyDiv w:val="1"/>
      <w:marLeft w:val="0"/>
      <w:marRight w:val="0"/>
      <w:marTop w:val="0"/>
      <w:marBottom w:val="0"/>
      <w:divBdr>
        <w:top w:val="none" w:sz="0" w:space="0" w:color="auto"/>
        <w:left w:val="none" w:sz="0" w:space="0" w:color="auto"/>
        <w:bottom w:val="none" w:sz="0" w:space="0" w:color="auto"/>
        <w:right w:val="none" w:sz="0" w:space="0" w:color="auto"/>
      </w:divBdr>
    </w:div>
    <w:div w:id="1929774346">
      <w:bodyDiv w:val="1"/>
      <w:marLeft w:val="0"/>
      <w:marRight w:val="0"/>
      <w:marTop w:val="0"/>
      <w:marBottom w:val="0"/>
      <w:divBdr>
        <w:top w:val="none" w:sz="0" w:space="0" w:color="auto"/>
        <w:left w:val="none" w:sz="0" w:space="0" w:color="auto"/>
        <w:bottom w:val="none" w:sz="0" w:space="0" w:color="auto"/>
        <w:right w:val="none" w:sz="0" w:space="0" w:color="auto"/>
      </w:divBdr>
    </w:div>
    <w:div w:id="1945189561">
      <w:bodyDiv w:val="1"/>
      <w:marLeft w:val="0"/>
      <w:marRight w:val="0"/>
      <w:marTop w:val="0"/>
      <w:marBottom w:val="0"/>
      <w:divBdr>
        <w:top w:val="none" w:sz="0" w:space="0" w:color="auto"/>
        <w:left w:val="none" w:sz="0" w:space="0" w:color="auto"/>
        <w:bottom w:val="none" w:sz="0" w:space="0" w:color="auto"/>
        <w:right w:val="none" w:sz="0" w:space="0" w:color="auto"/>
      </w:divBdr>
    </w:div>
    <w:div w:id="2009600985">
      <w:bodyDiv w:val="1"/>
      <w:marLeft w:val="0"/>
      <w:marRight w:val="0"/>
      <w:marTop w:val="0"/>
      <w:marBottom w:val="0"/>
      <w:divBdr>
        <w:top w:val="none" w:sz="0" w:space="0" w:color="auto"/>
        <w:left w:val="none" w:sz="0" w:space="0" w:color="auto"/>
        <w:bottom w:val="none" w:sz="0" w:space="0" w:color="auto"/>
        <w:right w:val="none" w:sz="0" w:space="0" w:color="auto"/>
      </w:divBdr>
    </w:div>
    <w:div w:id="2045401930">
      <w:bodyDiv w:val="1"/>
      <w:marLeft w:val="0"/>
      <w:marRight w:val="0"/>
      <w:marTop w:val="0"/>
      <w:marBottom w:val="0"/>
      <w:divBdr>
        <w:top w:val="none" w:sz="0" w:space="0" w:color="auto"/>
        <w:left w:val="none" w:sz="0" w:space="0" w:color="auto"/>
        <w:bottom w:val="none" w:sz="0" w:space="0" w:color="auto"/>
        <w:right w:val="none" w:sz="0" w:space="0" w:color="auto"/>
      </w:divBdr>
      <w:divsChild>
        <w:div w:id="740718497">
          <w:blockQuote w:val="1"/>
          <w:marLeft w:val="75"/>
          <w:marRight w:val="0"/>
          <w:marTop w:val="150"/>
          <w:marBottom w:val="150"/>
          <w:divBdr>
            <w:top w:val="none" w:sz="0" w:space="0" w:color="auto"/>
            <w:left w:val="single" w:sz="6" w:space="8" w:color="168DE2"/>
            <w:bottom w:val="none" w:sz="0" w:space="0" w:color="auto"/>
            <w:right w:val="none" w:sz="0" w:space="0" w:color="auto"/>
          </w:divBdr>
          <w:divsChild>
            <w:div w:id="1442719624">
              <w:marLeft w:val="0"/>
              <w:marRight w:val="0"/>
              <w:marTop w:val="0"/>
              <w:marBottom w:val="0"/>
              <w:divBdr>
                <w:top w:val="none" w:sz="0" w:space="0" w:color="auto"/>
                <w:left w:val="none" w:sz="0" w:space="0" w:color="auto"/>
                <w:bottom w:val="none" w:sz="0" w:space="0" w:color="auto"/>
                <w:right w:val="none" w:sz="0" w:space="0" w:color="auto"/>
              </w:divBdr>
              <w:divsChild>
                <w:div w:id="227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3098">
      <w:bodyDiv w:val="1"/>
      <w:marLeft w:val="0"/>
      <w:marRight w:val="0"/>
      <w:marTop w:val="0"/>
      <w:marBottom w:val="0"/>
      <w:divBdr>
        <w:top w:val="none" w:sz="0" w:space="0" w:color="auto"/>
        <w:left w:val="none" w:sz="0" w:space="0" w:color="auto"/>
        <w:bottom w:val="none" w:sz="0" w:space="0" w:color="auto"/>
        <w:right w:val="none" w:sz="0" w:space="0" w:color="auto"/>
      </w:divBdr>
    </w:div>
    <w:div w:id="2117018380">
      <w:bodyDiv w:val="1"/>
      <w:marLeft w:val="0"/>
      <w:marRight w:val="0"/>
      <w:marTop w:val="0"/>
      <w:marBottom w:val="0"/>
      <w:divBdr>
        <w:top w:val="none" w:sz="0" w:space="0" w:color="auto"/>
        <w:left w:val="none" w:sz="0" w:space="0" w:color="auto"/>
        <w:bottom w:val="none" w:sz="0" w:space="0" w:color="auto"/>
        <w:right w:val="none" w:sz="0" w:space="0" w:color="auto"/>
      </w:divBdr>
    </w:div>
    <w:div w:id="213571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files.stroyinf.ru/Data1/2/2027/index.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iles.stroyinf.ru/Data1/44/44556/"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hyperlink" Target="https://files.stroyinf.ru/Data1/1/1801/index.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2891D-C4A5-48FF-B67C-D49C299F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9103</Words>
  <Characters>51892</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Севастьянова Алёна Владимировна</dc:creator>
  <cp:lastModifiedBy>Борис</cp:lastModifiedBy>
  <cp:revision>2</cp:revision>
  <cp:lastPrinted>2018-10-25T11:22:00Z</cp:lastPrinted>
  <dcterms:created xsi:type="dcterms:W3CDTF">2019-09-13T10:38:00Z</dcterms:created>
  <dcterms:modified xsi:type="dcterms:W3CDTF">2019-09-13T10:38:00Z</dcterms:modified>
</cp:coreProperties>
</file>